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9" w:rsidRDefault="00FB51E9" w:rsidP="00FB5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1E9">
        <w:rPr>
          <w:rFonts w:ascii="Times New Roman" w:hAnsi="Times New Roman" w:cs="Times New Roman"/>
          <w:b/>
          <w:sz w:val="32"/>
          <w:szCs w:val="32"/>
        </w:rPr>
        <w:t>Влияние социальных сетей на психическое развитие старшеклассников.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 время – это время интернета. Наше время – это время компьютерных новинок, технологий, социальных сетей. Понятно, что от прогресса никуда не деться, и жизнь стремительно меняется в сторону инновационных технологий и интернета. Как известно социальные сети – это информационный ресурс интернета. Каково же влияние социальных сетей на подростков? Какие же плюсы и минусы этого ресурса? Как и каждое явление может иметь как положительный эффект, так и отрицательный. Психологи, педагоги и родители стремятся найти плюсы социальных сетей, но их не так уж много:</w:t>
      </w:r>
    </w:p>
    <w:p w:rsidR="00FB51E9" w:rsidRPr="00FB51E9" w:rsidRDefault="00FB51E9" w:rsidP="00FB5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</w:t>
      </w:r>
      <w:proofErr w:type="spellStart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самореализоваться</w:t>
      </w:r>
      <w:proofErr w:type="spellEnd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глазах друзей и знакомых;</w:t>
      </w:r>
    </w:p>
    <w:p w:rsidR="00FB51E9" w:rsidRPr="00FB51E9" w:rsidRDefault="00FB51E9" w:rsidP="00FB5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найти себе друзей, знакомых, одноклассников; • поиск в социальных сетях единомышленников (есть немало важных и нужных групп, где люди могут обмениваться накопленным опытом или просто своими взглядами на жизнь);</w:t>
      </w:r>
    </w:p>
    <w:p w:rsidR="00FB51E9" w:rsidRPr="00FB51E9" w:rsidRDefault="00FB51E9" w:rsidP="00FB51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 база данных видео файлов, среди которых можно найти редкие или нужные экземпляры.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показывает анализ и многочисленные исследования отрицательных факторов, влияющих на становление личности подростка, становится больше, чем положительных. Можно наблюдать такое явление как зависимость от социальных сетей. Вечерние прогулки по паркам и городу, посещение культурных заведений таких, как музеи и выставки, встреча с друзьями, родственниками, теперь с легкостью заменит общение через социальную сеть. Очевидна так же тенденция процесса простого «зависания» в социальной сети. Это просмотр чужих страниц (анализ чужих фото, видео- и аудиозаписей), опубликование своих фото и т.д. Подростки уделяют достаточно много времени на зависание в социальных сетях. Социальные сети постепенно становятся смыслом жизни подростков. Они захватывают постепенно сознание личности и заполняют постепенно ее внутренний мир.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Такой путь не приводит к развитию их личности. Родители часто находятся в недоумении и не понимают своих детей, как можно уделять столько времени социальным сетям, когда каникулы и на улице прекрасная погода. При злоупотреблении сетью у молодых людей на подсознательном уровне развивается фобия (страх) общения с реальными людьми. Подростки стесняются знакомиться в жизни с противоположным полом, возникают трудности с речевыми оборотами. Ведь гораздо проще зайти в социальную сеть и написать сообщение невидимому объекту. Становится сложно заводить новых друзей.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Общение через социальные сети мутирует в сторону подмены истинных чувств и ощущений на виртуальные переживания. Общение через социальную сеть поверхностно, </w:t>
      </w:r>
      <w:proofErr w:type="gramStart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эмоционально. Общение в социальных сетях снижает и упрощает уровень грамотности личности. Чтение каких-либо фраз и заметок из интересующих групп в ВК не развивает личность в отличие от литературного чтения, в результате происходит некая деградация человека. Затраты времени на пребывание в социальной сети приводит в результате к проблемам в обучении, т.к. </w:t>
      </w: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 подростка остается меньше времени на подготовку домашнего задания, посещение спортивных секций, развивается безразличие к учебе, очевидна нехватка времени для чтения художественной литературы и иного обогащения внутреннего мира личности.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подростков популярно посещение социальных сетей в ночное время суток, что является причиной недосыпания, происходит сбой нормального ритма жизни, повышенной умственной утомляемости. Все это влияет на процесс обучения и усвояемости нового материала и как результат – проблемы в образовательном процессе.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Острая тяга к пользованию сетевыми ресурсами – это своего рода болезнь, которая может возникать из-за каких-либо личностных или психологических проблем, из-за нереализованных желаний, а также скрытых комплексов и трудностей в общении. Ведь в виртуальном мире намного легче выражать себя, создавать свой идеальный образ, особое значение имеет осознание собственной защищенности и анонимности, чего нет в реальном мире.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Происходит полная замена реальных отношений на </w:t>
      </w:r>
      <w:proofErr w:type="gramStart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виртуальные</w:t>
      </w:r>
      <w:proofErr w:type="gramEnd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Неконтролируемое взрослыми подростковое зависание в сети может влиять на формирование моральных норм, отличающихся </w:t>
      </w:r>
      <w:proofErr w:type="gramStart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в обществе. Зависание в социальной сети опасное и вредное занятие, но это не повод отказываться раз и навсегда от их использования. Достаточно просто свести к минимуму все очевидные опасные факторы. Важно, чтобы подросток четко осознавал роль социальной сети в его жизни, и «зависание» в социальной сети виртуального мира не имело столь большого значения для него. Личные интересы и увлечения реального мира должны играть первостепенную роль.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Альтернатива социальным сетям – это дружеское общение с родителями, родственниками, друзьями, занятие спортом, посещение кружков, занятие рукоделием, физический труд, чтение художественной литературы, посещение музеев, выставок, концертов, фестивалей и т.д.</w:t>
      </w:r>
      <w:proofErr w:type="gramEnd"/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Взрослые должны четко осознать данную проблему и разъяснить своим детям – подросткам, какие опасности скрыты в социальной сети, и как их избежать. Разъяснения должны быть периодическими. Проблема должна решаться не только в стенах собственного дома, но и выноситься на уровень школы, техникума, университета. На школьных собраниях и лекциях данной проблеме должно уделяться равнозначное значение, как и профилактике по проблемам курения, наркомании.</w:t>
      </w:r>
    </w:p>
    <w:p w:rsidR="00FB51E9" w:rsidRPr="00FB51E9" w:rsidRDefault="00FB51E9" w:rsidP="00FB5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Подросткам необходимо тренировать силу воли, твердость характера, вводя для себя ограничения времяпровождения в социальной сети. Важно заложить в сознание подростка четкую позицию – «социальные сети – это всего лишь проект, вид развлечения, виртуальное общение, а не часть жизни и не её смысл». В рамках данной работы представлены результаты анкетирования, целью которого является оценка степени влияния социальных сетей на подростков. Почти 6 % детей в возрасте 12-14 лет в социальных сетях проводят менее 1 часа в день, 75 % подростков от 1 до 4 часов, около 18 % более 4 часов в день. Почти 12 % молодых людей в возрасте от 15-18 лет находятся в социальных сетях менее 1 часа в день, 41 % от 1 до 4 часов, 45 % «зависают» в социальных сетях более 4 часов. У 66 % </w:t>
      </w:r>
      <w:r w:rsidRPr="00FB51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подростков от 15 – 18 лет появляется чувство опустошенности, плохое настроение, когда они не могут войти в социальную сеть. У 25 % взрослых старше 19 лет появляется плохое эмоциональное состояние, когда социальная сеть им недоступна.</w:t>
      </w:r>
    </w:p>
    <w:p w:rsidR="00FB51E9" w:rsidRPr="00B24E17" w:rsidRDefault="00FB51E9" w:rsidP="00FB51E9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24E17">
        <w:rPr>
          <w:rFonts w:ascii="Times New Roman" w:hAnsi="Times New Roman" w:cs="Times New Roman"/>
          <w:b/>
          <w:sz w:val="26"/>
          <w:szCs w:val="26"/>
        </w:rPr>
        <w:t>РЕКОМЕНДАЦИИ РОДИТЕЛЯМ ПОДРОСТКА</w:t>
      </w:r>
    </w:p>
    <w:p w:rsidR="00FB51E9" w:rsidRPr="00FB51E9" w:rsidRDefault="00FB51E9" w:rsidP="00FB51E9">
      <w:pPr>
        <w:jc w:val="both"/>
        <w:rPr>
          <w:rFonts w:ascii="Times New Roman" w:hAnsi="Times New Roman" w:cs="Times New Roman"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 xml:space="preserve">Как можно больше общайтесь со своим ребенком, чтобы избежать возникновения </w:t>
      </w:r>
      <w:proofErr w:type="gramStart"/>
      <w:r w:rsidRPr="00FB51E9">
        <w:rPr>
          <w:rFonts w:ascii="Times New Roman" w:hAnsi="Times New Roman" w:cs="Times New Roman"/>
          <w:sz w:val="26"/>
          <w:szCs w:val="26"/>
        </w:rPr>
        <w:t>Интернет-зависимости</w:t>
      </w:r>
      <w:proofErr w:type="gramEnd"/>
      <w:r w:rsidRPr="00FB51E9">
        <w:rPr>
          <w:rFonts w:ascii="Times New Roman" w:hAnsi="Times New Roman" w:cs="Times New Roman"/>
          <w:sz w:val="26"/>
          <w:szCs w:val="26"/>
        </w:rPr>
        <w:t>. Приобщайте ребенка к культуре и спорту, чтобы он не стремился заполнить свободное время компьютерными играми.</w:t>
      </w:r>
    </w:p>
    <w:p w:rsidR="00FB51E9" w:rsidRPr="00FB51E9" w:rsidRDefault="00FB51E9" w:rsidP="00FB51E9">
      <w:pPr>
        <w:jc w:val="both"/>
        <w:rPr>
          <w:rFonts w:ascii="Times New Roman" w:hAnsi="Times New Roman" w:cs="Times New Roman"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>Существуют определенные механизмы контроля пользования Интернетом, например:</w:t>
      </w:r>
      <w:bookmarkStart w:id="0" w:name="_GoBack"/>
      <w:bookmarkEnd w:id="0"/>
    </w:p>
    <w:p w:rsidR="00FB51E9" w:rsidRPr="00FB51E9" w:rsidRDefault="00FB51E9" w:rsidP="00FB51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>размещать компьютер в общих комнатах, или быть рядом, когда дети пользуются Интернетом;</w:t>
      </w:r>
    </w:p>
    <w:p w:rsidR="00FB51E9" w:rsidRPr="00FB51E9" w:rsidRDefault="00FB51E9" w:rsidP="00FB51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>совместное с ребенком пользование Интернетом;</w:t>
      </w:r>
    </w:p>
    <w:p w:rsidR="00FB51E9" w:rsidRPr="00FB51E9" w:rsidRDefault="00FB51E9" w:rsidP="00FB51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>устанавливать специальные системы фильтрации данных,</w:t>
      </w:r>
    </w:p>
    <w:p w:rsidR="00FB51E9" w:rsidRPr="00FB51E9" w:rsidRDefault="00FB51E9" w:rsidP="00FB51E9">
      <w:pPr>
        <w:jc w:val="both"/>
        <w:rPr>
          <w:rFonts w:ascii="Times New Roman" w:hAnsi="Times New Roman" w:cs="Times New Roman"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>Научите детей не оставлять в публичном доступе личную информацию: контакты, фото, видео. Запомните принцип Интернет: «Все, что вы выложили, может быть использовано против вас».</w:t>
      </w:r>
    </w:p>
    <w:p w:rsidR="00FB51E9" w:rsidRPr="00FB51E9" w:rsidRDefault="00FB51E9" w:rsidP="00FB51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1E9">
        <w:rPr>
          <w:rFonts w:ascii="Times New Roman" w:hAnsi="Times New Roman" w:cs="Times New Roman"/>
          <w:sz w:val="26"/>
          <w:szCs w:val="26"/>
        </w:rPr>
        <w:t>Контролируйте время, которое Ваш ребенок проводит в Интернете.</w:t>
      </w:r>
    </w:p>
    <w:p w:rsidR="00846EE6" w:rsidRDefault="00846EE6"/>
    <w:sectPr w:rsidR="008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2F40"/>
    <w:multiLevelType w:val="multilevel"/>
    <w:tmpl w:val="AD38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75B3"/>
    <w:multiLevelType w:val="multilevel"/>
    <w:tmpl w:val="5136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D"/>
    <w:rsid w:val="006831FD"/>
    <w:rsid w:val="00846EE6"/>
    <w:rsid w:val="00F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Емцова Ирина Владимировна</dc:creator>
  <cp:keywords/>
  <dc:description/>
  <cp:lastModifiedBy>Емцова Ирина Владимировна</cp:lastModifiedBy>
  <cp:revision>2</cp:revision>
  <dcterms:created xsi:type="dcterms:W3CDTF">2021-10-12T05:27:00Z</dcterms:created>
  <dcterms:modified xsi:type="dcterms:W3CDTF">2021-10-12T05:30:00Z</dcterms:modified>
</cp:coreProperties>
</file>