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E0" w:rsidRPr="00D324A5" w:rsidRDefault="009578E0" w:rsidP="00E93BE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Программа</w:t>
      </w:r>
      <w:r w:rsidR="00562E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для проведения инклюзивной смены для детей с ОВЗ и детей-инвалидов</w:t>
      </w:r>
      <w:r w:rsidR="00E93BE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53D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лагере дневного пребывания «Радуга»</w:t>
      </w:r>
    </w:p>
    <w:tbl>
      <w:tblPr>
        <w:tblpPr w:leftFromText="45" w:rightFromText="18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6"/>
      </w:tblGrid>
      <w:tr w:rsidR="0010281F" w:rsidRPr="00D324A5" w:rsidTr="009578E0">
        <w:tc>
          <w:tcPr>
            <w:tcW w:w="0" w:type="auto"/>
            <w:shd w:val="clear" w:color="auto" w:fill="auto"/>
            <w:vAlign w:val="center"/>
            <w:hideMark/>
          </w:tcPr>
          <w:p w:rsidR="009578E0" w:rsidRPr="00D324A5" w:rsidRDefault="009578E0" w:rsidP="00E93B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281F" w:rsidRPr="00D324A5" w:rsidTr="009578E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9578E0" w:rsidRPr="00D324A5" w:rsidRDefault="009578E0" w:rsidP="00EF6F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4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57980" cy="2570480"/>
                  <wp:effectExtent l="19050" t="0" r="0" b="0"/>
                  <wp:docPr id="1" name="Рисунок 1" descr="http://pandia.ru/text/79/138/images/image001_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ndia.ru/text/79/138/images/image001_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7980" cy="257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BEF" w:rsidRDefault="00E93BE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BEF" w:rsidRDefault="00E93BE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BEF" w:rsidRDefault="00E93BE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BEF" w:rsidRDefault="00E93BE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BEF" w:rsidRDefault="00E93BE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BEF" w:rsidRDefault="00E93BE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BEF" w:rsidRDefault="00E93BE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BEF" w:rsidRDefault="00E93BE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8E0" w:rsidRPr="00EF6F2A" w:rsidRDefault="009578E0" w:rsidP="00EF6F2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6F2A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«Ребёнку для полноценного и гармоничного становления и развития необходимо расти в атмосфере счастья, любви и понимания»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 Конвенции о правах ребёнка)</w:t>
      </w:r>
    </w:p>
    <w:p w:rsidR="009578E0" w:rsidRPr="00EF6F2A" w:rsidRDefault="009578E0" w:rsidP="00EF6F2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6F2A">
        <w:rPr>
          <w:rFonts w:ascii="Times New Roman" w:hAnsi="Times New Roman" w:cs="Times New Roman"/>
          <w:b/>
          <w:sz w:val="28"/>
          <w:szCs w:val="28"/>
          <w:lang w:eastAsia="ru-RU"/>
        </w:rPr>
        <w:t>1. Целесообразность и актуальность программы</w:t>
      </w:r>
    </w:p>
    <w:p w:rsidR="009578E0" w:rsidRPr="00D324A5" w:rsidRDefault="009578E0" w:rsidP="00EF6F2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Спецификой российской интеграции</w:t>
      </w:r>
      <w:r w:rsidR="00EF6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является то, что интеграция декларируется как необходимость гуманного отношения к инвалидам в ситуации резкого ухудшения жизни разных слоев и социальных групп населения, национальных конфликтов. Отечественная концепция интегрированного обучения строится на трех основных принципах интеграции: через раннюю коррекцию; через обязательную коррекционную помощь каждому ребенку; через обоснованный отбор детей для интегрированного обучения. Существующие модели интеграции определяются с учетом уровня развития каждого ребенка, который дозирует доступную и полезную для него «долю интеграции».</w:t>
      </w:r>
    </w:p>
    <w:p w:rsidR="009578E0" w:rsidRPr="00D324A5" w:rsidRDefault="009578E0" w:rsidP="00953D0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Полная и комбинированная интеграция представлена в </w:t>
      </w:r>
      <w:r w:rsidR="00953D06">
        <w:rPr>
          <w:rFonts w:ascii="Times New Roman" w:hAnsi="Times New Roman" w:cs="Times New Roman"/>
          <w:sz w:val="28"/>
          <w:szCs w:val="28"/>
          <w:lang w:eastAsia="ru-RU"/>
        </w:rPr>
        <w:t>инклюзивной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смене летнего оздоровления детей </w:t>
      </w:r>
      <w:r w:rsidR="00C86FCE">
        <w:rPr>
          <w:rFonts w:ascii="Times New Roman" w:hAnsi="Times New Roman" w:cs="Times New Roman"/>
          <w:sz w:val="28"/>
          <w:szCs w:val="28"/>
          <w:lang w:eastAsia="ru-RU"/>
        </w:rPr>
        <w:t>в лагере дневного пребывания «Радуга»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, где в одном оздоровительном лагере, совместно отдыхают и обучаются дети с ограниченными возможностями в здоровье и дети без каких-либо ограничений.</w:t>
      </w:r>
    </w:p>
    <w:p w:rsidR="009578E0" w:rsidRPr="00D324A5" w:rsidRDefault="009578E0" w:rsidP="00A6366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Интеграция – совместная жизнь детей, независимо от состояния их здоровья, активное участие всех детей в жизни лагеря, помощь каждому ребёнку реализовать себя, расширить рамки общения, приобрести друзей. Для детей с ограниченными возможностями здоровья важно приобретение позитивного опыта совместной жизни со здоровыми сверстниками, </w:t>
      </w:r>
      <w:r w:rsidR="008E39AD">
        <w:rPr>
          <w:rFonts w:ascii="Times New Roman" w:hAnsi="Times New Roman" w:cs="Times New Roman"/>
          <w:sz w:val="28"/>
          <w:szCs w:val="28"/>
          <w:lang w:eastAsia="ru-RU"/>
        </w:rPr>
        <w:t>общение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в нормальной, не изолированной среде. Для здоровых детей из благополучных семей лагерь создаёт возможности для приобретения опыта сопереживания, сочувствия и помощи нуждающимся в этом сверстникам.</w:t>
      </w:r>
    </w:p>
    <w:p w:rsidR="009578E0" w:rsidRPr="00D324A5" w:rsidRDefault="009578E0" w:rsidP="008E39A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Интеграция - процесс, который имеет определенные ограничения с точки зрения возможности и эффективности его реализации. Такими ограничениями являются условия интеграции - внешние и внутренние.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К </w:t>
      </w: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внешним условиям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интеграции относятся: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раннее выявление нарушений и проведение </w:t>
      </w:r>
      <w:hyperlink r:id="rId5" w:tooltip="Коррекционная работа" w:history="1">
        <w:r w:rsidRPr="00D324A5">
          <w:rPr>
            <w:rFonts w:ascii="Times New Roman" w:hAnsi="Times New Roman" w:cs="Times New Roman"/>
            <w:sz w:val="28"/>
          </w:rPr>
          <w:t>коррекционной работы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 с первых дней жизни;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·  желание родителей обучать и </w:t>
      </w:r>
      <w:proofErr w:type="spell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оздоравливать</w:t>
      </w:r>
      <w:proofErr w:type="spell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вместе со здоровыми детьми, их стремление и готовность помогать ребенку в процессе его обучения;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наличие возможности оказывать интегрированному ребенку квалифицированную помощь;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создание условий для реализации </w:t>
      </w:r>
      <w:hyperlink r:id="rId6" w:tooltip="Вариация" w:history="1">
        <w:r w:rsidRPr="00D324A5">
          <w:rPr>
            <w:rFonts w:ascii="Times New Roman" w:hAnsi="Times New Roman" w:cs="Times New Roman"/>
            <w:sz w:val="28"/>
          </w:rPr>
          <w:t>вариативных</w:t>
        </w:r>
      </w:hyperlink>
      <w:r w:rsidRPr="00D324A5">
        <w:rPr>
          <w:rFonts w:ascii="Times New Roman" w:hAnsi="Times New Roman" w:cs="Times New Roman"/>
          <w:sz w:val="28"/>
        </w:rPr>
        <w:t> 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моделей интегрированного обучения.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К </w:t>
      </w: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внутренним условиям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эффективной интеграции отнесены: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уровень психофизического и речевого развития, соответствующий возрастной норме или близкий к ней;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психологическая готовность к интегрированному обучению.</w:t>
      </w:r>
    </w:p>
    <w:p w:rsidR="009578E0" w:rsidRPr="00D324A5" w:rsidRDefault="008E39AD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E07">
        <w:rPr>
          <w:rFonts w:ascii="Times New Roman" w:hAnsi="Times New Roman" w:cs="Times New Roman"/>
          <w:b/>
          <w:sz w:val="28"/>
          <w:szCs w:val="28"/>
          <w:lang w:eastAsia="ru-RU"/>
        </w:rPr>
        <w:t>Главной задачей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инклюзивной смены является</w:t>
      </w:r>
      <w:r w:rsidR="009578E0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подарить таким детям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ограниченными возможностями здоровья </w:t>
      </w:r>
      <w:r w:rsidR="009578E0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жизнь в кругу своих сверстников, чтобы дети не чувствовали себя ущемлёнными, сделать их счастливыми.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Также немаловажная з</w:t>
      </w:r>
      <w:r w:rsidR="00475076" w:rsidRPr="00D324A5">
        <w:rPr>
          <w:rFonts w:ascii="Times New Roman" w:hAnsi="Times New Roman" w:cs="Times New Roman"/>
          <w:sz w:val="28"/>
          <w:szCs w:val="28"/>
          <w:lang w:eastAsia="ru-RU"/>
        </w:rPr>
        <w:t>адач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75076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этой смены </w:t>
      </w:r>
      <w:r w:rsidR="009578E0" w:rsidRPr="00D324A5">
        <w:rPr>
          <w:rFonts w:ascii="Times New Roman" w:hAnsi="Times New Roman" w:cs="Times New Roman"/>
          <w:sz w:val="28"/>
          <w:szCs w:val="28"/>
          <w:lang w:eastAsia="ru-RU"/>
        </w:rPr>
        <w:t>- помочь ребёнку в адаптации к коллективам детей и взрослых через общение с педагогами и детьми-сверстниками. Развивать у данной категории детей чувство уверенности в своих силах.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Летние каникулы составляют значительную часть годового объёма свободного времени детей, но далеко не все родители детей инвалидов могут предоставить своему ребёнку полноценный, правильно организованный отдых. В оздоровительной работе детей с ограниченными возможностями летний период занимает особое место и рассматривается как один из важнейших этапов оздоровления детей в течение года.</w:t>
      </w:r>
    </w:p>
    <w:p w:rsidR="009578E0" w:rsidRPr="00D324A5" w:rsidRDefault="009A5A71" w:rsidP="009A5A7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578E0" w:rsidRPr="00D324A5">
        <w:rPr>
          <w:rFonts w:ascii="Times New Roman" w:hAnsi="Times New Roman" w:cs="Times New Roman"/>
          <w:sz w:val="28"/>
          <w:szCs w:val="28"/>
          <w:lang w:eastAsia="ru-RU"/>
        </w:rPr>
        <w:t>аиболее подходящей формой организации отдыха детей с ограниченными возможностями здоровья является лагерь дневного пребывания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Радуга» </w:t>
      </w:r>
      <w:r w:rsidR="009578E0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475076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базе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средней школы № 67</w:t>
      </w:r>
      <w:r w:rsidR="009578E0" w:rsidRPr="00D324A5">
        <w:rPr>
          <w:rFonts w:ascii="Times New Roman" w:hAnsi="Times New Roman" w:cs="Times New Roman"/>
          <w:sz w:val="28"/>
          <w:szCs w:val="28"/>
          <w:lang w:eastAsia="ru-RU"/>
        </w:rPr>
        <w:t>, который сможет стать важным событием в жизни семьи, имеющей ребенка-инвалида. Это новое окружение и новые люди, новые впечатления и новые занятия, новые открытия ребенка и его близких. Посещая такой лагерь, дети могут не отрываться от семьи: днем находятся под присмотром педагогов, заняты интересными делами, а вечером – в кругу семьи, с родителями.</w:t>
      </w:r>
    </w:p>
    <w:p w:rsidR="009578E0" w:rsidRPr="00CA3476" w:rsidRDefault="009578E0" w:rsidP="00CA347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E07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 w:rsidRPr="00CA3476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том, что в процессе её реализации создаются условия для понимания ребёнком того, что жизнь человека, его ум и здоровье - это превеликая ценность на земле, и, что счастье его самого, родных, близких и окружающих людей в первую очередь зависит от желания постоянно работать над собой, стать образованным, духовно - воспитанным и трудолюбивым человеком.</w:t>
      </w:r>
    </w:p>
    <w:p w:rsidR="009578E0" w:rsidRPr="00D324A5" w:rsidRDefault="009578E0" w:rsidP="00AB6E0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Педагоги и волонтёры </w:t>
      </w: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вместе с детьми из </w:t>
      </w:r>
      <w:r w:rsidR="00475076"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пришкольного лагеря 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помогут таким детям ощутить мир полный красками, радостью, подарят им дружбу, лагерь и лето! Лагерь </w:t>
      </w:r>
      <w:r w:rsidR="00AB6E07">
        <w:rPr>
          <w:rFonts w:ascii="Times New Roman" w:hAnsi="Times New Roman" w:cs="Times New Roman"/>
          <w:sz w:val="28"/>
          <w:szCs w:val="28"/>
          <w:lang w:eastAsia="ru-RU"/>
        </w:rPr>
        <w:t>дневного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пребывания - это сфера активного отдыха, это насыщенный досуг, который приведет </w:t>
      </w:r>
      <w:r w:rsidRPr="00D324A5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 обогащению и развитию духовного мира таких необычных детей, а созидательная творческая деятельность вместе с другими сверстниками, в свою очередь будет способствовать сплочению, создавая возможности для приобщения детей к духовно-нравственной культуре.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“Мы разные, но мы равные”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- идея, которую педагоги хотят донести до всех детей, отдыхающих на площадке, где, попадая в дружескую обстановку, дети</w:t>
      </w:r>
      <w:r w:rsidR="00AA309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многие из которых в силу своих физических и психологических проблем замкнуты, приобретают новых друзей, товарищей и понимают, что вокруг есть люди, готовые помочь им научиться общаться и жить в здоровом обществе.</w:t>
      </w:r>
    </w:p>
    <w:p w:rsidR="009578E0" w:rsidRPr="00AA3098" w:rsidRDefault="009578E0" w:rsidP="00AA309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3098">
        <w:rPr>
          <w:rFonts w:ascii="Times New Roman" w:hAnsi="Times New Roman" w:cs="Times New Roman"/>
          <w:b/>
          <w:sz w:val="28"/>
          <w:szCs w:val="28"/>
          <w:lang w:eastAsia="ru-RU"/>
        </w:rPr>
        <w:t>2. Информационная карта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1)  Продолжительность одной смены: </w:t>
      </w:r>
      <w:r w:rsidR="00475076" w:rsidRPr="00D324A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A309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  Количество смен: одна.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3)  Количество детей: </w:t>
      </w:r>
      <w:r w:rsidR="00202D41">
        <w:rPr>
          <w:rFonts w:ascii="Times New Roman" w:hAnsi="Times New Roman" w:cs="Times New Roman"/>
          <w:sz w:val="28"/>
          <w:szCs w:val="28"/>
          <w:lang w:eastAsia="ru-RU"/>
        </w:rPr>
        <w:t>67, их низ детей с ОВЗ - 5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4)  Возраст детей: 8–1</w:t>
      </w:r>
      <w:r w:rsidR="00475076" w:rsidRPr="00D324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5)  Отряды разновозрастные - </w:t>
      </w:r>
      <w:r w:rsidR="00202D41">
        <w:rPr>
          <w:rFonts w:ascii="Times New Roman" w:hAnsi="Times New Roman" w:cs="Times New Roman"/>
          <w:sz w:val="28"/>
          <w:szCs w:val="28"/>
          <w:lang w:eastAsia="ru-RU"/>
        </w:rPr>
        <w:t>три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(по </w:t>
      </w:r>
      <w:r w:rsidR="00202D41">
        <w:rPr>
          <w:rFonts w:ascii="Times New Roman" w:hAnsi="Times New Roman" w:cs="Times New Roman"/>
          <w:sz w:val="28"/>
          <w:szCs w:val="28"/>
          <w:lang w:eastAsia="ru-RU"/>
        </w:rPr>
        <w:t xml:space="preserve">22 – 23 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чел.).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6)  </w:t>
      </w:r>
      <w:r w:rsidRPr="006A2D08">
        <w:rPr>
          <w:rFonts w:ascii="Times New Roman" w:hAnsi="Times New Roman" w:cs="Times New Roman"/>
          <w:bCs/>
          <w:sz w:val="28"/>
          <w:szCs w:val="28"/>
          <w:lang w:eastAsia="ru-RU"/>
        </w:rPr>
        <w:t>Контингент детей:</w:t>
      </w:r>
      <w:r w:rsidR="00475076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дети с </w:t>
      </w:r>
      <w:r w:rsidR="006A2D08">
        <w:rPr>
          <w:rFonts w:ascii="Times New Roman" w:hAnsi="Times New Roman" w:cs="Times New Roman"/>
          <w:sz w:val="28"/>
          <w:szCs w:val="28"/>
          <w:lang w:eastAsia="ru-RU"/>
        </w:rPr>
        <w:t>НОДА</w:t>
      </w:r>
      <w:r w:rsidR="00475076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дети с ЗПР, </w:t>
      </w:r>
      <w:r w:rsidR="006A2D08">
        <w:rPr>
          <w:rFonts w:ascii="Times New Roman" w:hAnsi="Times New Roman" w:cs="Times New Roman"/>
          <w:sz w:val="28"/>
          <w:szCs w:val="28"/>
          <w:lang w:eastAsia="ru-RU"/>
        </w:rPr>
        <w:t>дети с ТНР</w:t>
      </w:r>
      <w:r w:rsidR="00475076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лагерной смены используется здание </w:t>
      </w:r>
      <w:r w:rsidR="006A2D08">
        <w:rPr>
          <w:rFonts w:ascii="Times New Roman" w:hAnsi="Times New Roman" w:cs="Times New Roman"/>
          <w:sz w:val="28"/>
          <w:szCs w:val="28"/>
          <w:lang w:eastAsia="ru-RU"/>
        </w:rPr>
        <w:t>МОУ</w:t>
      </w:r>
      <w:r w:rsidR="00484FFA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A2D08">
        <w:rPr>
          <w:rFonts w:ascii="Times New Roman" w:hAnsi="Times New Roman" w:cs="Times New Roman"/>
          <w:sz w:val="28"/>
          <w:szCs w:val="28"/>
          <w:lang w:eastAsia="ru-RU"/>
        </w:rPr>
        <w:t>Средняя ш</w:t>
      </w:r>
      <w:r w:rsidR="00484FFA" w:rsidRPr="00D324A5">
        <w:rPr>
          <w:rFonts w:ascii="Times New Roman" w:hAnsi="Times New Roman" w:cs="Times New Roman"/>
          <w:sz w:val="28"/>
          <w:szCs w:val="28"/>
          <w:lang w:eastAsia="ru-RU"/>
        </w:rPr>
        <w:t>кола №</w:t>
      </w:r>
      <w:r w:rsidR="006A2D08">
        <w:rPr>
          <w:rFonts w:ascii="Times New Roman" w:hAnsi="Times New Roman" w:cs="Times New Roman"/>
          <w:sz w:val="28"/>
          <w:szCs w:val="28"/>
          <w:lang w:eastAsia="ru-RU"/>
        </w:rPr>
        <w:t xml:space="preserve"> 67»</w:t>
      </w:r>
      <w:r w:rsidR="00484FFA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и прилегающая к нему оборудованная спортивная площадка.</w:t>
      </w:r>
    </w:p>
    <w:p w:rsidR="009578E0" w:rsidRPr="006A2D08" w:rsidRDefault="009578E0" w:rsidP="006A2D0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2D08">
        <w:rPr>
          <w:rFonts w:ascii="Times New Roman" w:hAnsi="Times New Roman" w:cs="Times New Roman"/>
          <w:b/>
          <w:sz w:val="28"/>
          <w:szCs w:val="28"/>
          <w:lang w:eastAsia="ru-RU"/>
        </w:rPr>
        <w:t>3. Используемые формы и методы: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Индивидуальные и коллективные формы работы, а также традиционные и нетрадиционные методы: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беседа;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наблюдение;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поручение;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конкурсы;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праздники;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экскурсии;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метод интерактивного обучения (социально-психологические тренинги, ролевые игры); в которых дети непросто «проходят» что-то, а проживают те или иные конкретные ситуации;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метод КТД;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метод игры (игры отбираются в соответствии со спецификой детского контингента и поставленной целью);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·  методы театрализации (реализуется через </w:t>
      </w:r>
      <w:proofErr w:type="spell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костюмирование</w:t>
      </w:r>
      <w:proofErr w:type="spell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>, обряды, ритуалы);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методы состязательности (распространяется на некоторые сферы творческой деятельности).</w:t>
      </w:r>
    </w:p>
    <w:p w:rsidR="009578E0" w:rsidRPr="00D3083F" w:rsidRDefault="009578E0" w:rsidP="00D3083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083F">
        <w:rPr>
          <w:rFonts w:ascii="Times New Roman" w:hAnsi="Times New Roman" w:cs="Times New Roman"/>
          <w:b/>
          <w:sz w:val="28"/>
          <w:szCs w:val="28"/>
          <w:lang w:eastAsia="ru-RU"/>
        </w:rPr>
        <w:t>МОДЕЛЬ ОРГАНИЗАЦИИ ЛАГЕРЯ ДНЕВНОГО ПРЕБЫВАНИЯ</w:t>
      </w:r>
    </w:p>
    <w:p w:rsidR="009578E0" w:rsidRPr="00853D44" w:rsidRDefault="009578E0" w:rsidP="00D3083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8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Программа предусматривает пребывание в лагере </w:t>
      </w:r>
      <w:r w:rsidR="00D3083F" w:rsidRPr="00D3083F">
        <w:rPr>
          <w:rFonts w:ascii="Times New Roman" w:hAnsi="Times New Roman" w:cs="Times New Roman"/>
          <w:bCs/>
          <w:sz w:val="28"/>
          <w:szCs w:val="28"/>
          <w:lang w:eastAsia="ru-RU"/>
        </w:rPr>
        <w:t>67</w:t>
      </w:r>
      <w:r w:rsidRPr="00D308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детей в возрасте от 8 до 1</w:t>
      </w:r>
      <w:r w:rsidR="00484FFA" w:rsidRPr="00D3083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D308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лет, часть из которых имеет ограниченные возможности здоровья, </w:t>
      </w:r>
      <w:r w:rsidRPr="00D3083F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в течение </w:t>
      </w:r>
      <w:r w:rsidR="00484FFA" w:rsidRPr="00D3083F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D3083F" w:rsidRPr="00D3083F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D308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дней.</w:t>
      </w:r>
      <w:r w:rsidRPr="00D324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В основу организации смены закладывается легенда лагеря, согласно которой все дети и взрослые в лагере становятся участниками сюжетно-ролевой игры со своими законами и правилами. </w:t>
      </w:r>
      <w:r w:rsidRPr="00853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Идея смены заключается в том, что дети, находящиеся в лагере, в ходе игры стремятся </w:t>
      </w:r>
      <w:r w:rsidR="00853D44" w:rsidRPr="00853D44">
        <w:rPr>
          <w:rFonts w:ascii="Times New Roman" w:hAnsi="Times New Roman" w:cs="Times New Roman"/>
          <w:bCs/>
          <w:sz w:val="28"/>
          <w:szCs w:val="28"/>
          <w:lang w:eastAsia="ru-RU"/>
        </w:rPr>
        <w:t>получить ключи от лета</w:t>
      </w:r>
      <w:r w:rsidRPr="00853D44">
        <w:rPr>
          <w:rFonts w:ascii="Times New Roman" w:hAnsi="Times New Roman" w:cs="Times New Roman"/>
          <w:bCs/>
          <w:sz w:val="28"/>
          <w:szCs w:val="28"/>
          <w:lang w:eastAsia="ru-RU"/>
        </w:rPr>
        <w:t>, преодолевая препятствия и преграды. Игра должна проходить в атмосфере доброты, взаимовыручки и способствовать сплочению детей и раскрытию творческих способностей детей разных категорий.</w:t>
      </w:r>
    </w:p>
    <w:p w:rsidR="009578E0" w:rsidRPr="006E0BA0" w:rsidRDefault="009578E0" w:rsidP="006E0BA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BA0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9578E0" w:rsidRPr="006E0BA0" w:rsidRDefault="009578E0" w:rsidP="00E93BE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BA0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Создание максимальных условий для самореализации и самовыражения всех детей.</w:t>
      </w:r>
      <w:r w:rsidRPr="00D324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Воспитание толерантного отношения современных детей и подростков к ровесникам- инвалидам.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Новые яркие впечатления ребенка-инвалида, которые невозможно получить в повседневной жизни.</w:t>
      </w:r>
      <w:r w:rsidRPr="00D324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Приобретение полноценного общения, которое необходимо для полноценной жизни человека, для его самовыражения.</w:t>
      </w:r>
    </w:p>
    <w:p w:rsidR="009578E0" w:rsidRPr="006E0BA0" w:rsidRDefault="009578E0" w:rsidP="00E93BE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BA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1.  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Создание максимальных условий для успешной психологической адаптации детей к окружающему миру.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2.  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Приобщение детей к духовно-нравственным и социокультурным ценностям, развитие их творческого потенциала.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3.  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Создание благоприятных условий для общения всех детей.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4. </w:t>
      </w:r>
      <w:r w:rsidRPr="00D324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Подготовка психолого-педагогических кадров для работы с детьми различных категорий.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И главная задача нашей смены – помочь всем детям поверить в себя.</w:t>
      </w:r>
    </w:p>
    <w:p w:rsidR="009578E0" w:rsidRPr="006E0BA0" w:rsidRDefault="009578E0" w:rsidP="006E0BA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BA0">
        <w:rPr>
          <w:rFonts w:ascii="Times New Roman" w:hAnsi="Times New Roman" w:cs="Times New Roman"/>
          <w:b/>
          <w:sz w:val="28"/>
          <w:szCs w:val="28"/>
          <w:lang w:eastAsia="ru-RU"/>
        </w:rPr>
        <w:t>ОСНОВНОЕ СОДЕРЖАНИЕ И ПУТИ РЕАЛИЗАЦИИ ПРОГРАММЫ</w:t>
      </w:r>
    </w:p>
    <w:p w:rsidR="009578E0" w:rsidRPr="006E0BA0" w:rsidRDefault="009578E0" w:rsidP="00E93BE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BA0">
        <w:rPr>
          <w:rFonts w:ascii="Times New Roman" w:hAnsi="Times New Roman" w:cs="Times New Roman"/>
          <w:b/>
          <w:sz w:val="28"/>
          <w:szCs w:val="28"/>
          <w:lang w:eastAsia="ru-RU"/>
        </w:rPr>
        <w:t>1. Направление деятельности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Данная программа включает следующие направления работы с детьми: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культурно - досуговое;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познавательное;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нравственное.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Эти </w:t>
      </w:r>
      <w:hyperlink r:id="rId7" w:tooltip="Виды деятельности" w:history="1">
        <w:r w:rsidRPr="00D324A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виды деятельности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 способствуют нормализации поведения ребенка, подталкивают его к самостоятельной деятельности, активизируют эмоции и способность различать изменения в окружающем мире, воспитывают у детей интерес и внимание к окружающему миру, способствует совершенствованию моторики, координации движений, способности подражать другому, сосредотачиваться, ставить цель и стремиться к ней.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Все занятия проходят в группах по 3-4 человека, где совместная деятельность приучает детей к общению со сверстниками и взрослыми, развивает умение сотрудничать друг с другом, формируя чувство партнерства.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Комплекс мероприятий распределяется по трем модулям.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 модуль: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"Здравствуй, Мир"</w:t>
      </w:r>
      <w:r w:rsidRPr="00D324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предлагает;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организацию режима с учетом индивидуальных особенностей детей;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рациональное питание;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·  </w:t>
      </w:r>
      <w:proofErr w:type="spell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(в т. ч. театр);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занятия адаптированными спортивными играми (армреслинг, городки и т. д.);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психологические тренинги на общение; консультации психолога, в т. ч. для родителей;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экскурсии;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мероприятия на свежем воздухе.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 модуль: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"Волшебная нить"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направлен на реализацию творческого потенциала детей, развитие и формирование художественных и ремесленно-прикладных умений и навыков. В этот модуль входят: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индивидуальные и групповые занятия в мастерских декоративно-прикладного творчества;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конкурсные программы;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выставки;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деятельность живого мини-уголка и т. п.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III модуль:"Поверь в себя "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 связан с проведением общих мероприятий, направленных на формирование позитивного отношения к духовным и 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моральным ценностям, традициям, с задачей организации помощи и поддержки детей-инвалидов и предлагает: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совместное творчество детей и родителей;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психологические тренинги;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психолого-</w:t>
      </w:r>
      <w:proofErr w:type="spell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псдагогические</w:t>
      </w:r>
      <w:proofErr w:type="spell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консультации, тренинги;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часы общения;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занятия с </w:t>
      </w:r>
      <w:hyperlink r:id="rId8" w:tooltip="Логопедия" w:history="1">
        <w:r w:rsidRPr="00D324A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логопедом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проведение интеллектуально-творческой игры (“Поверь в себя!”);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участие в массовых мероприятиях: праздники открытия и закрытия лагеря, конкурсы, празднования дней рождения, костер.</w:t>
      </w:r>
    </w:p>
    <w:p w:rsidR="009578E0" w:rsidRPr="006E0BA0" w:rsidRDefault="009578E0" w:rsidP="00E93BE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BA0">
        <w:rPr>
          <w:rFonts w:ascii="Times New Roman" w:hAnsi="Times New Roman" w:cs="Times New Roman"/>
          <w:b/>
          <w:sz w:val="28"/>
          <w:szCs w:val="28"/>
          <w:lang w:eastAsia="ru-RU"/>
        </w:rPr>
        <w:t>2. Принципы организации педагогического процесса: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принцип</w:t>
      </w:r>
      <w:proofErr w:type="gram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взаимодействия педагогов и воспитанников;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·  принцип </w:t>
      </w:r>
      <w:proofErr w:type="spell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отношений: построение всех отношений на основе уважения и доверия к человеку, на стремлении привести его к успеху;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принцип сочетания индивидуальной и коллективной деятельности с учетом возрастных особенностей и заболеваний детей с ограниченными возможностями;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принцип самореализации ребенка в условиях детского лагеря;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принцип взаимосвязи в работе специалистов. Принцип реализуется в организации комплексной работы с детьми разных специалистов: психолога, социального педагога, волонтёров “Открытые сердца”, педагогов.</w:t>
      </w:r>
    </w:p>
    <w:p w:rsidR="009578E0" w:rsidRPr="006E0BA0" w:rsidRDefault="009578E0" w:rsidP="00E93BE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BA0">
        <w:rPr>
          <w:rFonts w:ascii="Times New Roman" w:hAnsi="Times New Roman" w:cs="Times New Roman"/>
          <w:b/>
          <w:sz w:val="28"/>
          <w:szCs w:val="28"/>
          <w:lang w:eastAsia="ru-RU"/>
        </w:rPr>
        <w:t>3. Технологии, используемые в период лагерной смены: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организация</w:t>
      </w:r>
      <w:proofErr w:type="gram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досуга;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прогнозирование </w:t>
      </w:r>
      <w:hyperlink r:id="rId9" w:tooltip="Социально-экономическое развитие" w:history="1">
        <w:r w:rsidRPr="00D324A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социального развития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 ребенка в социуме, создание благоприятных условий для развития личности социальной среды;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организация разностороннего развития;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психодиагностика ребенка (структура, степень нарушения психики, особенности личности);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·  организация спортивных (специальных) </w:t>
      </w:r>
      <w:hyperlink r:id="rId10" w:tooltip="Оздоровительные программы" w:history="1">
        <w:r w:rsidRPr="00D324A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мероприятий по оздоровлению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 детей.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работы по данной программе предполагает прохождение трех этапов, которые включают в себя многопрофильную подготовительную деятельность, непосредственно работу в рамках профильной смены, </w:t>
      </w:r>
      <w:proofErr w:type="spell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послелагерную</w:t>
      </w:r>
      <w:proofErr w:type="spell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работу</w:t>
      </w:r>
    </w:p>
    <w:p w:rsidR="009578E0" w:rsidRPr="006E0BA0" w:rsidRDefault="009578E0" w:rsidP="00E93BE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BA0">
        <w:rPr>
          <w:rFonts w:ascii="Times New Roman" w:hAnsi="Times New Roman" w:cs="Times New Roman"/>
          <w:b/>
          <w:sz w:val="28"/>
          <w:szCs w:val="28"/>
          <w:lang w:eastAsia="ru-RU"/>
        </w:rPr>
        <w:t>4. Этапы реализации программы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Подготовительный этап: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• подготовка кабинетов и территории </w:t>
      </w:r>
      <w:r w:rsidR="006E0BA0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лагеря дневного пребывания для детей с ограниченными возможностями;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подготовка методического материала для работников лагеря;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предварительная работа с детьми и их родителями (консультации психолога, инструктаж по</w:t>
      </w:r>
      <w:r w:rsidR="001F72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Техника безопасности" w:history="1">
        <w:r w:rsidRPr="00D324A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технике безопасности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составление необходимой документации для деятельности лагеря (план-сетка, положение, должностные обязанности, инструкции и т. д.);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отбор кадров для работы в лагере;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подготовка методического и игрового материала.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Основной этап смены: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реализация основной идеи смены;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9578E0" w:rsidRPr="00D324A5" w:rsidRDefault="009578E0" w:rsidP="00E93BEF">
      <w:pPr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 </w:t>
      </w:r>
      <w:hyperlink r:id="rId12" w:tooltip="Вовлечение" w:history="1">
        <w:r w:rsidRPr="00D324A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вовлечение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 детей и подростков в различные виды коллективно-творческих дел;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работа творческих мастерских;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методическая работа с педагогами и волонтёрами.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Заключительный этап смены: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подведение итогов смены;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выработка перспектив дальнейшей деятельности в данном направлении;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анализ участия каждого ребенка в жизни лагеря;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• анализ предложений детьми, родителями, педагогами, внесенными по деятельности лагеря в будущем.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Перечень ключевых дел</w:t>
      </w:r>
    </w:p>
    <w:p w:rsidR="009578E0" w:rsidRPr="001F7205" w:rsidRDefault="009578E0" w:rsidP="001F720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205">
        <w:rPr>
          <w:rFonts w:ascii="Times New Roman" w:hAnsi="Times New Roman" w:cs="Times New Roman"/>
          <w:b/>
          <w:sz w:val="28"/>
          <w:szCs w:val="28"/>
          <w:lang w:eastAsia="ru-RU"/>
        </w:rPr>
        <w:t>МЕХАНИЗМ РЕАЛИЗАЦИИ</w:t>
      </w:r>
    </w:p>
    <w:p w:rsidR="009578E0" w:rsidRPr="007C366C" w:rsidRDefault="009578E0" w:rsidP="00E93BEF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C366C">
        <w:rPr>
          <w:rFonts w:ascii="Times New Roman" w:hAnsi="Times New Roman" w:cs="Times New Roman"/>
          <w:sz w:val="28"/>
          <w:szCs w:val="28"/>
          <w:u w:val="single"/>
          <w:lang w:eastAsia="ru-RU"/>
        </w:rPr>
        <w:t>1. Кадровые условия:</w:t>
      </w:r>
    </w:p>
    <w:p w:rsidR="007F2009" w:rsidRPr="00D324A5" w:rsidRDefault="007F2009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r w:rsidR="001F7205">
        <w:rPr>
          <w:rFonts w:ascii="Times New Roman" w:hAnsi="Times New Roman" w:cs="Times New Roman"/>
          <w:sz w:val="28"/>
          <w:szCs w:val="28"/>
          <w:lang w:eastAsia="ru-RU"/>
        </w:rPr>
        <w:t>итатели:</w:t>
      </w:r>
    </w:p>
    <w:p w:rsidR="007F2009" w:rsidRPr="00D324A5" w:rsidRDefault="004366C4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Педагог – психолог;</w:t>
      </w:r>
    </w:p>
    <w:p w:rsidR="004366C4" w:rsidRPr="00D324A5" w:rsidRDefault="004366C4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Учитель – логопед;</w:t>
      </w:r>
    </w:p>
    <w:p w:rsidR="004366C4" w:rsidRPr="00D324A5" w:rsidRDefault="004366C4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Учитель физической культуры;</w:t>
      </w:r>
    </w:p>
    <w:p w:rsidR="004366C4" w:rsidRPr="00D324A5" w:rsidRDefault="004366C4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Медицинский работник;</w:t>
      </w:r>
    </w:p>
    <w:p w:rsidR="004366C4" w:rsidRPr="00D324A5" w:rsidRDefault="004366C4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Волонтеры.</w:t>
      </w:r>
    </w:p>
    <w:p w:rsidR="009578E0" w:rsidRPr="007C366C" w:rsidRDefault="009578E0" w:rsidP="00E93BEF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C366C">
        <w:rPr>
          <w:rFonts w:ascii="Times New Roman" w:hAnsi="Times New Roman" w:cs="Times New Roman"/>
          <w:sz w:val="28"/>
          <w:szCs w:val="28"/>
          <w:u w:val="single"/>
          <w:lang w:eastAsia="ru-RU"/>
        </w:rPr>
        <w:t>2. Материально – технические условия: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Лагерь дневного пребывания</w:t>
      </w:r>
      <w:r w:rsidR="0017308B">
        <w:rPr>
          <w:rFonts w:ascii="Times New Roman" w:hAnsi="Times New Roman" w:cs="Times New Roman"/>
          <w:sz w:val="28"/>
          <w:szCs w:val="28"/>
          <w:lang w:eastAsia="ru-RU"/>
        </w:rPr>
        <w:t xml:space="preserve"> «Радуга»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организуется на базе</w:t>
      </w:r>
      <w:r w:rsidR="004366C4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308B">
        <w:rPr>
          <w:rFonts w:ascii="Times New Roman" w:hAnsi="Times New Roman" w:cs="Times New Roman"/>
          <w:sz w:val="28"/>
          <w:szCs w:val="28"/>
          <w:lang w:eastAsia="ru-RU"/>
        </w:rPr>
        <w:t>МОУ</w:t>
      </w:r>
      <w:r w:rsidR="004366C4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66C4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="0017308B">
        <w:rPr>
          <w:rFonts w:ascii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="0017308B">
        <w:rPr>
          <w:rFonts w:ascii="Times New Roman" w:hAnsi="Times New Roman" w:cs="Times New Roman"/>
          <w:sz w:val="28"/>
          <w:szCs w:val="28"/>
          <w:lang w:eastAsia="ru-RU"/>
        </w:rPr>
        <w:t xml:space="preserve"> ш</w:t>
      </w:r>
      <w:r w:rsidR="004366C4"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кола № </w:t>
      </w:r>
      <w:r w:rsidR="0017308B">
        <w:rPr>
          <w:rFonts w:ascii="Times New Roman" w:hAnsi="Times New Roman" w:cs="Times New Roman"/>
          <w:sz w:val="28"/>
          <w:szCs w:val="28"/>
          <w:lang w:eastAsia="ru-RU"/>
        </w:rPr>
        <w:t>67</w:t>
      </w:r>
      <w:r w:rsidR="004366C4" w:rsidRPr="00D324A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78E0" w:rsidRPr="007C366C" w:rsidRDefault="009578E0" w:rsidP="00E93BEF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C366C">
        <w:rPr>
          <w:rFonts w:ascii="Times New Roman" w:hAnsi="Times New Roman" w:cs="Times New Roman"/>
          <w:sz w:val="28"/>
          <w:szCs w:val="28"/>
          <w:u w:val="single"/>
          <w:lang w:eastAsia="ru-RU"/>
        </w:rPr>
        <w:t>3. Педагогические и психологические условия:</w:t>
      </w:r>
    </w:p>
    <w:p w:rsidR="009578E0" w:rsidRPr="00314547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45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Принципы, используемые в организации работы лагеря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1. Безопасность всех мероприятий.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2. Учет особенностей каждой личности.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3. Возможность проявления способностей в разных областях досуговой и творческой деятельности.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4. Наличие необходимого количества персонала для работы с детьми, для приобщения к творческой деятельности.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5. Достаточное количество оборудования.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6. Распределение кульминационных моментов в течение смены и дня с учетом особенностей детей.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7. Учет мнения детей и вожатых, возможность быстро поменять программу дня. Наличие вариантов проведения одного и того же мероприятия (запасные варианты на случай изменения погоды и др.).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8. Распределение работы по часам и минутам, четкое осознание вожатыми, что именно, с кем именно и как именно они должны делать в течение 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каждого дня. Ответственность за крупные мероприятия (организацию, проведение и т. д.) длительностью свыше 30 минут равномерно (по графику) распределять между персоналом: не более одного большого дела в день.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9. Моделирование и создание ситуации успеха при общении двух категорий детей.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10. Умение “выйти” с ребенком при необходимости из программы и “войти” без ущерба для данного индивида и других детей.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Предоставление</w:t>
      </w:r>
      <w:r w:rsidRPr="00D324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3" w:tooltip="Психологическая помощь" w:history="1">
        <w:r w:rsidRPr="00D324A5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психологической помощи</w:t>
        </w:r>
      </w:hyperlink>
      <w:r w:rsidRPr="00D324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детям и родителям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Проведение </w:t>
      </w:r>
      <w:hyperlink r:id="rId14" w:tooltip="Воспитательная работа" w:history="1">
        <w:r w:rsidRPr="00D324A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воспитательно-профилактической работы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 с детьми в целях предотвращения или устранения негативных психологических факторов, ухудшающих их психическое здоровье.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Проведение консультаций для родителей в целях предотвращения или устранения негативных психологических факторов, ухудшающих психическое здоровье детей.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Беседы с детьми по налаживанию и поддерживанию их межличностных </w:t>
      </w:r>
      <w:hyperlink r:id="rId15" w:tooltip="Взаимоотношение" w:history="1">
        <w:r w:rsidRPr="00D324A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взаимоотношений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78E0" w:rsidRPr="007C366C" w:rsidRDefault="009578E0" w:rsidP="00E93BEF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C366C">
        <w:rPr>
          <w:rFonts w:ascii="Times New Roman" w:hAnsi="Times New Roman" w:cs="Times New Roman"/>
          <w:sz w:val="28"/>
          <w:szCs w:val="28"/>
          <w:u w:val="single"/>
          <w:lang w:eastAsia="ru-RU"/>
        </w:rPr>
        <w:t>4. Методические условия: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подбор специальной методической литературы;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подбор кадров;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проведение консультаций для педагогов, волонтёров, работников лагеря;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подготовка методических материалов;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формирование отрядов;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знакомство с режимом работы лагеря и правилами;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оформление уголков отрядов.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образовательная деятельность и культурно-досуговая деятельность;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оздоровительная деятельность;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сбор отчетного материала;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анализ реализации программы и выработка рекомендаций;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издание альбома и презентации.</w:t>
      </w:r>
    </w:p>
    <w:p w:rsidR="009578E0" w:rsidRPr="007C366C" w:rsidRDefault="009578E0" w:rsidP="007C366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366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ПРОГНОЗИРУЕМЫЕ РЕЗУЛЬТАТЫ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это</w:t>
      </w:r>
      <w:proofErr w:type="gram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открытие новых талантов, которые в дальнейшем раскрываются на творческих мероприятиях </w:t>
      </w:r>
      <w:r w:rsidR="007C366C">
        <w:rPr>
          <w:rFonts w:ascii="Times New Roman" w:hAnsi="Times New Roman" w:cs="Times New Roman"/>
          <w:sz w:val="28"/>
          <w:szCs w:val="28"/>
          <w:lang w:eastAsia="ru-RU"/>
        </w:rPr>
        <w:t>в учебном процессе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это новые волонтеры из тех ребят, которым интересна активная жизнь, которым интересно проявлять себя и помогать другим.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это</w:t>
      </w:r>
      <w:proofErr w:type="gram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ребятам выделиться, проявиться не только в лагере, но и в общественной жизни, </w:t>
      </w:r>
      <w:r w:rsidR="00574BC1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встретиться со своими сверстниками, найти друзей и чему-то научиться.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это возможность создания модели интегрированного общества, где все находятся в равных условиях. Научиться жить в коллективе – очень актуальная проблема для многих ребят с инвалидностью.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это</w:t>
      </w:r>
      <w:proofErr w:type="gram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выполнения ролевых функций «старших братьев или сестер», т. е. дети реализуют свои общечеловеческие качества, такие как милосердие, ответственность за ближнего, терпимость, заботу и т. д.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это развитие творческого потенциала ребят, в единстве с оздоровительной составляющей жизни лагеря.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это одна из немногих возможностей для детей проявить самостоятельность, почувствовать и попробовать свои силы в преодолении бытовых и межличностных проблем, избавиться от ненужных страхов или навязчивых идей о собственной беспомощности, т. к. в отличие от других лагерей здесь дети могут отдыхать с родителями.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это формирование активной жизненной позиции у детей, через систему социального роста ребенка в лагере. Каждый ребенок, в зависимости от проявленной активности, может получить одно из званий: кандидат в помощники </w:t>
      </w:r>
      <w:r w:rsidRPr="00D324A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вожатого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, помощник вожатого. Посвящение происходит в торжественной обстановке. Перед всеми детьми и вожатским коллективом, посвященному вручается сертификат. Проявляя свои организаторские и лидерские качества, дети приобретают новый социальный опыт, учатся быть социально активными членами общества.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это положительная динамика в физическом и психическом здоровье детей.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Независимо от смены самый важный результат – благополучие ребенка.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1.  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Духовное</w:t>
      </w:r>
      <w:r w:rsidRPr="00D324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— ребёнок становится богаче духовно, проявляет милосердие по отношению к другим детям, </w:t>
      </w:r>
      <w:proofErr w:type="spell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сочуствие</w:t>
      </w:r>
      <w:proofErr w:type="spell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2.  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Психоэмоциональное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– ребенок чувствует себя комфортно, владеет своим настроением.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3. </w:t>
      </w:r>
      <w:r w:rsidRPr="00D324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Социальное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 – оптимальная функционально-ролевая структура. У каждого ребенка должно быть свое место в этой системе, которое устраивает и его, и других членов группы. Чем более вариативной и </w:t>
      </w:r>
      <w:proofErr w:type="spellStart"/>
      <w:r w:rsidRPr="00D324A5">
        <w:rPr>
          <w:rFonts w:ascii="Times New Roman" w:hAnsi="Times New Roman" w:cs="Times New Roman"/>
          <w:sz w:val="28"/>
          <w:szCs w:val="28"/>
          <w:lang w:eastAsia="ru-RU"/>
        </w:rPr>
        <w:t>разноуровневой</w:t>
      </w:r>
      <w:proofErr w:type="spellEnd"/>
      <w:r w:rsidRPr="00D324A5">
        <w:rPr>
          <w:rFonts w:ascii="Times New Roman" w:hAnsi="Times New Roman" w:cs="Times New Roman"/>
          <w:sz w:val="28"/>
          <w:szCs w:val="28"/>
          <w:lang w:eastAsia="ru-RU"/>
        </w:rPr>
        <w:t xml:space="preserve"> будет структура, тем этого легче достичь; каждым приняты нормы и законы совместной деятельности.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4.  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Умственное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— происходит </w:t>
      </w:r>
      <w:hyperlink r:id="rId16" w:tooltip="Развитие ребенка" w:history="1">
        <w:r w:rsidRPr="00D324A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развитие ребенка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, то есть появляются изменения, новообразования.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5.  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Физическое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– отсутствие травм, заболеваний, относительное приспособление к условиям.</w:t>
      </w:r>
    </w:p>
    <w:p w:rsidR="003800BF" w:rsidRDefault="003800B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0BF" w:rsidRDefault="003800B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0BF" w:rsidRDefault="003800B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0BF" w:rsidRDefault="003800B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0BF" w:rsidRDefault="003800B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0BF" w:rsidRDefault="003800B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0BF" w:rsidRDefault="003800B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0BF" w:rsidRDefault="003800B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0BF" w:rsidRDefault="003800B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0BF" w:rsidRDefault="003800B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0BF" w:rsidRDefault="003800B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0BF" w:rsidRDefault="003800B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0BF" w:rsidRDefault="003800B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0BF" w:rsidRDefault="003800B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0BF" w:rsidRDefault="003800B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0BF" w:rsidRDefault="003800B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0BF" w:rsidRDefault="003800BF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8E0" w:rsidRPr="00D324A5" w:rsidRDefault="009578E0" w:rsidP="003800B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МИНУТКИ ЗДОРОВЬЯ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“Ленивая” –</w:t>
      </w:r>
      <w:r w:rsidRPr="00D324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дети стараются потянуться в сторону неба, земли, друг друга, где здороваются глаза, ладони, локти с соседом, с небом, с землей и т. д.;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“Кошки”</w:t>
      </w:r>
      <w:r w:rsidRPr="00D324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(или другое домашнее животное), которая разминает свои лапы, шею, пытается достать головой разные части своего тела, и заканчивается, естественно, упражнением для ушей, “хвоста”, “усов” и даже, для веселого настроения, упражнением в мяуканье;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“Музыкальная”,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когда все поют гимн утру, гласным звукам, новому дню, дню рождения, произносят скороговорки, упражняют губы, помогая им руками, головой, или при медленной, быстрой ходьбе, на бегу, а в конце – общая песня;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“Копируем</w:t>
      </w:r>
      <w:r w:rsidRPr="00D324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7" w:tooltip="Артист цирка" w:history="1">
        <w:r w:rsidRPr="00D324A5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артистов цирка”</w:t>
        </w:r>
      </w:hyperlink>
      <w:r w:rsidRPr="00D324A5">
        <w:rPr>
          <w:rFonts w:ascii="Times New Roman" w:hAnsi="Times New Roman" w:cs="Times New Roman"/>
          <w:sz w:val="28"/>
          <w:szCs w:val="28"/>
          <w:lang w:eastAsia="ru-RU"/>
        </w:rPr>
        <w:t> – животных на арене: “пони” идут по кругу, встают на задние копыта, несут “всадника” на руках. Их сменяют переваливающиеся с одной ноги на другую “пингвины”. Слушая команды “дрессировщика”, “тюлени” попытаются крутить обручи на шее и мяч на носу, “тигры” поворачиваются налево и направо, прыгают с одной воображаемой тумбы на другую и т. д.;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“Растения”,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 которые в течение дня меняют свое положение, поворачивают свои цветки, стебельки, листья, а корни (т. е. ноги) ищут опору, перемещаются по поверхности... (вариантов много, главное – настрой на весь день – оптимистичный, жизнерадостный для каждого ребенка, за 10 минут зарядки должно прозвучать каждое детское имя с положительной оценкой).</w:t>
      </w:r>
    </w:p>
    <w:p w:rsidR="009578E0" w:rsidRPr="00D324A5" w:rsidRDefault="009578E0" w:rsidP="002208B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ПРИЛОЖЕНИЕ 2.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Анкета для ребенка, который отдыхает в лагере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Дорогой друг!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Ты отдыхаешь в лагере. Мы, организаторы этой смены, хотим сделать ее интересной и полезной для тебя. Твоя помощь – в ответах на вопросы этой анкеты. Не надо долго обдумывать каждый свой ответ. Очень важны твои мысли именно в момент заполнения этой анкеты: что ты считаешь важным для себя сейчас, то и интересует нас больше всего. Заранее благодарим за ответы!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1.  Кто ты – мальчик или девочка?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  Твой возраст?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3.  Я надеюсь на…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4.  Я хочу.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5.  Я буду очень доволен, если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6.  Я сделаю все возможное, если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7.  Я буду очень рад, если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8.  Я не жалею, что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9.  Я буду протестовать, если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10.  Мне нравится, когда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11.  Я буду жалеть о том, что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12.  Мне хотелось бы, чтобы….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2.  «Круг друзей».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Представь, что круг – это наш отряд. Отметь на рисунке точками и запиши имена: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Свое –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любом месте;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Ребят, которые, по-твоему, самые активные в отряде, -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центре круга;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Ребят, с которыми тебе не нравится общаться, -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любом месте круга;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·  Ребят, которые, по-твоему, не участвуют в делах отряда, - </w:t>
      </w: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 кругом.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Анкета «Подводя итоги смены»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D324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324A5">
        <w:rPr>
          <w:rFonts w:ascii="Times New Roman" w:hAnsi="Times New Roman" w:cs="Times New Roman"/>
          <w:sz w:val="28"/>
          <w:szCs w:val="28"/>
          <w:lang w:eastAsia="ru-RU"/>
        </w:rPr>
        <w:t>определение результативности воспитательного; процесса в лагере.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Отдыхая в нашем лагере, ты: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а) нашел новых друзей;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б) участвовал в различных смотрах, конкурсах;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в) научился чему-то новому;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г) ждал, когда же домой;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Оцени работу вожатого и педагогов: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отлично;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б) хорошо;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в) удовлетворительно;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г) неудовлетворительно.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Анкета для родителей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Лето – ответственная пора в жизни ребенка для отдыха, его развития: физического, духовного, умственного. Ваш ребенок будет отдыхать в лагере. Он войдет в новый коллектив, в иные условия жизни.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Мы хотим так организовать детей и взрослых, их жизнь, чтобы совместно ее планировать и организовать всеми членами коллектива: детьми, воспитателями, психологом, руководителями мастерских. И, конечно, родителями.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Каждый ребенок уникален, неповторим. Этим он и интересен в первую очередь. Мы хотели бы, чтобы ребенок уверенно чувствовал себя в коллективе, с уважением относился к другим, к самому себе, сохранил свою неповторимость.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Чтобы учесть Ваше мнение и желание, мы просим ответить на следующие вопросы: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1.  Какие особенности здоровья вашего ребенка вы хотите, чтобы мы учли?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2.  Каковы особенности поведения, психологии ребенка?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3.  Просим сообщить круг интересов вашего ребенка.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4.  Что вы ждете от лагеря, каковы ваши пожелания к организации жизни в нем?</w:t>
      </w:r>
    </w:p>
    <w:p w:rsidR="009578E0" w:rsidRPr="00D324A5" w:rsidRDefault="009578E0" w:rsidP="00E93B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4A5">
        <w:rPr>
          <w:rFonts w:ascii="Times New Roman" w:hAnsi="Times New Roman" w:cs="Times New Roman"/>
          <w:sz w:val="28"/>
          <w:szCs w:val="28"/>
          <w:lang w:eastAsia="ru-RU"/>
        </w:rPr>
        <w:t>5.  Фамилия, имя ребенка, возраст, место жительства.</w:t>
      </w:r>
      <w:bookmarkStart w:id="0" w:name="_GoBack"/>
      <w:bookmarkEnd w:id="0"/>
    </w:p>
    <w:sectPr w:rsidR="009578E0" w:rsidRPr="00D324A5" w:rsidSect="0095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8E0"/>
    <w:rsid w:val="0010281F"/>
    <w:rsid w:val="0017308B"/>
    <w:rsid w:val="001F7205"/>
    <w:rsid w:val="00202D41"/>
    <w:rsid w:val="002208BA"/>
    <w:rsid w:val="00314547"/>
    <w:rsid w:val="003800BF"/>
    <w:rsid w:val="004366C4"/>
    <w:rsid w:val="00475076"/>
    <w:rsid w:val="00484FFA"/>
    <w:rsid w:val="00562E84"/>
    <w:rsid w:val="00574BC1"/>
    <w:rsid w:val="006A2D08"/>
    <w:rsid w:val="006D10FB"/>
    <w:rsid w:val="006E0BA0"/>
    <w:rsid w:val="007C366C"/>
    <w:rsid w:val="007F2009"/>
    <w:rsid w:val="00841BD7"/>
    <w:rsid w:val="00853D44"/>
    <w:rsid w:val="008E39AD"/>
    <w:rsid w:val="008F21A4"/>
    <w:rsid w:val="00953D06"/>
    <w:rsid w:val="009578E0"/>
    <w:rsid w:val="00972597"/>
    <w:rsid w:val="009A5A71"/>
    <w:rsid w:val="00A63666"/>
    <w:rsid w:val="00AA3098"/>
    <w:rsid w:val="00AB6E07"/>
    <w:rsid w:val="00C86FCE"/>
    <w:rsid w:val="00CA3476"/>
    <w:rsid w:val="00D3083F"/>
    <w:rsid w:val="00D324A5"/>
    <w:rsid w:val="00D7163C"/>
    <w:rsid w:val="00DB57F7"/>
    <w:rsid w:val="00DF7683"/>
    <w:rsid w:val="00E93BEF"/>
    <w:rsid w:val="00EF234D"/>
    <w:rsid w:val="00E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63E9"/>
  <w15:docId w15:val="{4DF19B0A-F6FF-4895-8F44-9E0B3C8B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E0"/>
  </w:style>
  <w:style w:type="paragraph" w:styleId="1">
    <w:name w:val="heading 1"/>
    <w:basedOn w:val="a"/>
    <w:next w:val="a"/>
    <w:link w:val="10"/>
    <w:uiPriority w:val="9"/>
    <w:qFormat/>
    <w:rsid w:val="007F2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7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9578E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578E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F20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2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logopediya/" TargetMode="External"/><Relationship Id="rId13" Type="http://schemas.openxmlformats.org/officeDocument/2006/relationships/hyperlink" Target="http://pandia.ru/text/category/psihologicheskaya_pomoshmz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idi_deyatelmznosti/" TargetMode="External"/><Relationship Id="rId12" Type="http://schemas.openxmlformats.org/officeDocument/2006/relationships/hyperlink" Target="http://pandia.ru/text/category/vovlechenie/" TargetMode="External"/><Relationship Id="rId17" Type="http://schemas.openxmlformats.org/officeDocument/2006/relationships/hyperlink" Target="http://pandia.ru/text/category/artist_tcirk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razvitie_rebenka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ariatciya/" TargetMode="External"/><Relationship Id="rId11" Type="http://schemas.openxmlformats.org/officeDocument/2006/relationships/hyperlink" Target="http://pandia.ru/text/category/tehnika_bezopasnosti/" TargetMode="External"/><Relationship Id="rId5" Type="http://schemas.openxmlformats.org/officeDocument/2006/relationships/hyperlink" Target="http://pandia.ru/text/category/korrektcionnaya_rabota/" TargetMode="External"/><Relationship Id="rId15" Type="http://schemas.openxmlformats.org/officeDocument/2006/relationships/hyperlink" Target="http://pandia.ru/text/category/vzaimootnoshenie/" TargetMode="External"/><Relationship Id="rId10" Type="http://schemas.openxmlformats.org/officeDocument/2006/relationships/hyperlink" Target="http://pandia.ru/text/category/ozdorovitelmznie_programmi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pandia.ru/text/category/sotcialmzno_yekonomicheskoe_razvitie/" TargetMode="External"/><Relationship Id="rId14" Type="http://schemas.openxmlformats.org/officeDocument/2006/relationships/hyperlink" Target="http://pandia.ru/text/category/vospitatelmz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27</cp:revision>
  <dcterms:created xsi:type="dcterms:W3CDTF">2016-03-10T05:00:00Z</dcterms:created>
  <dcterms:modified xsi:type="dcterms:W3CDTF">2023-04-27T20:40:00Z</dcterms:modified>
</cp:coreProperties>
</file>