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DF" w:rsidRDefault="00856DCE">
      <w:pPr>
        <w:pStyle w:val="11"/>
        <w:spacing w:before="60"/>
        <w:ind w:left="331"/>
      </w:pPr>
      <w:bookmarkStart w:id="0" w:name="Промежуточный_отчет_по_реализации_проект"/>
      <w:bookmarkEnd w:id="0"/>
      <w:r>
        <w:t>Промежуточный</w:t>
      </w:r>
      <w:r>
        <w:rPr>
          <w:spacing w:val="-4"/>
        </w:rPr>
        <w:t xml:space="preserve"> </w:t>
      </w:r>
      <w:r>
        <w:t>отчет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</w:p>
    <w:p w:rsidR="008669DF" w:rsidRDefault="008669DF">
      <w:pPr>
        <w:pStyle w:val="a3"/>
        <w:spacing w:before="11"/>
        <w:rPr>
          <w:b/>
          <w:sz w:val="27"/>
        </w:rPr>
      </w:pPr>
    </w:p>
    <w:p w:rsidR="008669DF" w:rsidRDefault="00856DCE">
      <w:pPr>
        <w:spacing w:line="276" w:lineRule="auto"/>
        <w:ind w:left="325" w:right="378"/>
        <w:jc w:val="center"/>
        <w:rPr>
          <w:b/>
          <w:sz w:val="28"/>
        </w:rPr>
      </w:pPr>
      <w:r>
        <w:rPr>
          <w:b/>
          <w:sz w:val="28"/>
        </w:rPr>
        <w:t>«Сетевое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взаимодействие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школьников»</w:t>
      </w:r>
    </w:p>
    <w:p w:rsidR="008669DF" w:rsidRDefault="00856DCE">
      <w:pPr>
        <w:pStyle w:val="11"/>
        <w:spacing w:before="4" w:line="276" w:lineRule="auto"/>
        <w:ind w:left="5508" w:right="5483"/>
      </w:pP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перспективой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67"/>
        </w:rPr>
        <w:t xml:space="preserve"> </w:t>
      </w:r>
      <w:bookmarkStart w:id="1" w:name="за_I_полугодие_2022/2023учебного_года"/>
      <w:bookmarkEnd w:id="1"/>
      <w:r>
        <w:t>за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полугодие 2022/2023учебного</w:t>
      </w:r>
      <w:r>
        <w:rPr>
          <w:spacing w:val="-5"/>
        </w:rPr>
        <w:t xml:space="preserve"> </w:t>
      </w:r>
      <w:r>
        <w:t>года</w:t>
      </w:r>
    </w:p>
    <w:p w:rsidR="00E65B4D" w:rsidRDefault="00856DCE">
      <w:pPr>
        <w:pStyle w:val="a3"/>
        <w:spacing w:before="262" w:line="276" w:lineRule="auto"/>
        <w:ind w:left="331" w:right="378"/>
        <w:jc w:val="center"/>
        <w:rPr>
          <w:spacing w:val="-57"/>
        </w:rPr>
      </w:pPr>
      <w:r>
        <w:t>Учреждение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муниципальное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 w:rsidR="00E65B4D">
        <w:t>67</w:t>
      </w:r>
      <w:r>
        <w:t>»</w:t>
      </w:r>
      <w:r>
        <w:rPr>
          <w:spacing w:val="-57"/>
        </w:rPr>
        <w:t xml:space="preserve"> </w:t>
      </w:r>
      <w:bookmarkStart w:id="2" w:name="Руководитель_проекта_-_Табунова_Т.А.,_ди"/>
      <w:bookmarkEnd w:id="2"/>
    </w:p>
    <w:p w:rsidR="008669DF" w:rsidRDefault="00FC1D4B" w:rsidP="00FC1D4B">
      <w:pPr>
        <w:pStyle w:val="a3"/>
        <w:spacing w:before="1"/>
        <w:jc w:val="center"/>
      </w:pPr>
      <w:r w:rsidRPr="00FC1D4B">
        <w:t>Руководитель проекта: Дроздова Наталья Юрьевна, директор средней школы № 67</w:t>
      </w:r>
    </w:p>
    <w:p w:rsidR="00FC1D4B" w:rsidRDefault="00FC1D4B" w:rsidP="00FC1D4B">
      <w:pPr>
        <w:pStyle w:val="a3"/>
        <w:spacing w:before="1"/>
        <w:jc w:val="center"/>
      </w:pPr>
    </w:p>
    <w:p w:rsidR="008669DF" w:rsidRDefault="00856DCE">
      <w:pPr>
        <w:pStyle w:val="a3"/>
        <w:spacing w:line="276" w:lineRule="auto"/>
        <w:ind w:left="226"/>
      </w:pPr>
      <w:r>
        <w:rPr>
          <w:b/>
        </w:rPr>
        <w:t>Цель</w:t>
      </w:r>
      <w:r>
        <w:rPr>
          <w:b/>
          <w:spacing w:val="51"/>
        </w:rPr>
        <w:t xml:space="preserve"> </w:t>
      </w:r>
      <w:r>
        <w:rPr>
          <w:b/>
        </w:rPr>
        <w:t>проекта:</w:t>
      </w:r>
      <w:r>
        <w:rPr>
          <w:b/>
          <w:spacing w:val="48"/>
        </w:rPr>
        <w:t xml:space="preserve"> </w:t>
      </w:r>
      <w:r>
        <w:t>разработка</w:t>
      </w:r>
      <w:r>
        <w:rPr>
          <w:spacing w:val="44"/>
        </w:rPr>
        <w:t xml:space="preserve"> </w:t>
      </w:r>
      <w:r>
        <w:t>инструментов</w:t>
      </w:r>
      <w:r>
        <w:rPr>
          <w:spacing w:val="47"/>
        </w:rPr>
        <w:t xml:space="preserve"> </w:t>
      </w:r>
      <w:r>
        <w:t>формирования</w:t>
      </w:r>
      <w:r>
        <w:rPr>
          <w:spacing w:val="45"/>
        </w:rPr>
        <w:t xml:space="preserve"> </w:t>
      </w:r>
      <w:r>
        <w:t>сетевого</w:t>
      </w:r>
      <w:r>
        <w:rPr>
          <w:spacing w:val="49"/>
        </w:rPr>
        <w:t xml:space="preserve"> </w:t>
      </w:r>
      <w:r>
        <w:t>взаимодействия</w:t>
      </w:r>
      <w:r>
        <w:rPr>
          <w:spacing w:val="45"/>
        </w:rPr>
        <w:t xml:space="preserve"> </w:t>
      </w:r>
      <w:r>
        <w:t>педагогов</w:t>
      </w:r>
      <w:r>
        <w:rPr>
          <w:spacing w:val="51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формирования</w:t>
      </w:r>
      <w:r>
        <w:rPr>
          <w:spacing w:val="49"/>
        </w:rPr>
        <w:t xml:space="preserve"> </w:t>
      </w:r>
      <w:r>
        <w:t>системы</w:t>
      </w:r>
      <w:r>
        <w:rPr>
          <w:spacing w:val="47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8669DF" w:rsidRDefault="00856DCE">
      <w:pPr>
        <w:spacing w:before="5"/>
        <w:ind w:left="226"/>
        <w:rPr>
          <w:b/>
          <w:sz w:val="24"/>
        </w:rPr>
      </w:pPr>
      <w:r>
        <w:rPr>
          <w:b/>
          <w:sz w:val="24"/>
        </w:rPr>
        <w:t>Задачи:</w:t>
      </w:r>
    </w:p>
    <w:p w:rsidR="008669DF" w:rsidRDefault="00856DCE">
      <w:pPr>
        <w:pStyle w:val="a4"/>
        <w:numPr>
          <w:ilvl w:val="0"/>
          <w:numId w:val="1"/>
        </w:numPr>
        <w:tabs>
          <w:tab w:val="left" w:pos="947"/>
        </w:tabs>
        <w:spacing w:before="36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грамотности;</w:t>
      </w:r>
    </w:p>
    <w:p w:rsidR="008669DF" w:rsidRDefault="00856DCE">
      <w:pPr>
        <w:pStyle w:val="a4"/>
        <w:numPr>
          <w:ilvl w:val="0"/>
          <w:numId w:val="1"/>
        </w:numPr>
        <w:tabs>
          <w:tab w:val="left" w:pos="947"/>
        </w:tabs>
        <w:spacing w:before="40"/>
        <w:ind w:hanging="361"/>
        <w:rPr>
          <w:sz w:val="24"/>
        </w:rPr>
      </w:pPr>
      <w:r>
        <w:rPr>
          <w:sz w:val="24"/>
        </w:rPr>
        <w:t>Обобщить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ФГ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время;</w:t>
      </w:r>
    </w:p>
    <w:p w:rsidR="008669DF" w:rsidRDefault="00856DCE">
      <w:pPr>
        <w:pStyle w:val="a4"/>
        <w:numPr>
          <w:ilvl w:val="0"/>
          <w:numId w:val="1"/>
        </w:numPr>
        <w:tabs>
          <w:tab w:val="left" w:pos="947"/>
        </w:tabs>
        <w:spacing w:before="42" w:line="276" w:lineRule="auto"/>
        <w:ind w:right="265"/>
        <w:rPr>
          <w:sz w:val="24"/>
        </w:rPr>
      </w:pPr>
      <w:r>
        <w:rPr>
          <w:sz w:val="24"/>
        </w:rPr>
        <w:t>Разработать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9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2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8669DF" w:rsidRDefault="00856DCE">
      <w:pPr>
        <w:pStyle w:val="a4"/>
        <w:numPr>
          <w:ilvl w:val="0"/>
          <w:numId w:val="1"/>
        </w:numPr>
        <w:tabs>
          <w:tab w:val="left" w:pos="947"/>
        </w:tabs>
        <w:spacing w:line="280" w:lineRule="auto"/>
        <w:ind w:right="281"/>
        <w:rPr>
          <w:sz w:val="24"/>
        </w:rPr>
      </w:pPr>
      <w:r>
        <w:rPr>
          <w:sz w:val="24"/>
        </w:rPr>
        <w:t>Разработать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базе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внутрифирменное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развитию 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8669DF" w:rsidRDefault="00856DCE">
      <w:pPr>
        <w:pStyle w:val="a4"/>
        <w:numPr>
          <w:ilvl w:val="0"/>
          <w:numId w:val="1"/>
        </w:numPr>
        <w:tabs>
          <w:tab w:val="left" w:pos="947"/>
        </w:tabs>
        <w:spacing w:after="48" w:line="269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36"/>
        <w:gridCol w:w="2838"/>
        <w:gridCol w:w="3687"/>
        <w:gridCol w:w="3933"/>
        <w:gridCol w:w="1844"/>
      </w:tblGrid>
      <w:tr w:rsidR="008669DF">
        <w:trPr>
          <w:trHeight w:val="1104"/>
        </w:trPr>
        <w:tc>
          <w:tcPr>
            <w:tcW w:w="418" w:type="dxa"/>
          </w:tcPr>
          <w:p w:rsidR="008669DF" w:rsidRDefault="00856D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669DF" w:rsidRDefault="008669DF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8669DF" w:rsidRDefault="00856DCE">
            <w:pPr>
              <w:pStyle w:val="TableParagraph"/>
              <w:spacing w:line="274" w:lineRule="exact"/>
              <w:ind w:left="143" w:right="83" w:hanging="34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236" w:type="dxa"/>
          </w:tcPr>
          <w:p w:rsidR="008669DF" w:rsidRDefault="008669DF">
            <w:pPr>
              <w:pStyle w:val="TableParagraph"/>
              <w:ind w:left="0"/>
              <w:rPr>
                <w:sz w:val="23"/>
              </w:rPr>
            </w:pPr>
          </w:p>
          <w:p w:rsidR="008669DF" w:rsidRDefault="00856DCE">
            <w:pPr>
              <w:pStyle w:val="TableParagraph"/>
              <w:spacing w:before="1" w:line="242" w:lineRule="auto"/>
              <w:ind w:right="92" w:firstLine="52"/>
              <w:rPr>
                <w:sz w:val="24"/>
              </w:rPr>
            </w:pPr>
            <w:r>
              <w:rPr>
                <w:sz w:val="24"/>
              </w:rPr>
              <w:t>Задачи этапа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838" w:type="dxa"/>
          </w:tcPr>
          <w:p w:rsidR="008669DF" w:rsidRDefault="00856DCE">
            <w:pPr>
              <w:pStyle w:val="TableParagraph"/>
              <w:ind w:left="283" w:right="273"/>
              <w:jc w:val="center"/>
              <w:rPr>
                <w:sz w:val="24"/>
              </w:rPr>
            </w:pPr>
            <w:r>
              <w:rPr>
                <w:sz w:val="24"/>
              </w:rPr>
              <w:t>Основное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(проведенные</w:t>
            </w:r>
          </w:p>
          <w:p w:rsidR="008669DF" w:rsidRDefault="00856DCE">
            <w:pPr>
              <w:pStyle w:val="TableParagraph"/>
              <w:spacing w:line="265" w:lineRule="exact"/>
              <w:ind w:left="283" w:right="26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3687" w:type="dxa"/>
          </w:tcPr>
          <w:p w:rsidR="008669DF" w:rsidRDefault="008669DF">
            <w:pPr>
              <w:pStyle w:val="TableParagraph"/>
              <w:ind w:left="0"/>
              <w:rPr>
                <w:sz w:val="23"/>
              </w:rPr>
            </w:pPr>
          </w:p>
          <w:p w:rsidR="008669DF" w:rsidRDefault="00856DCE">
            <w:pPr>
              <w:pStyle w:val="TableParagraph"/>
              <w:spacing w:before="1" w:line="242" w:lineRule="auto"/>
              <w:ind w:left="1271" w:right="1202" w:hanging="39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933" w:type="dxa"/>
          </w:tcPr>
          <w:p w:rsidR="008669DF" w:rsidRDefault="008669DF">
            <w:pPr>
              <w:pStyle w:val="TableParagraph"/>
              <w:ind w:left="0"/>
              <w:rPr>
                <w:sz w:val="23"/>
              </w:rPr>
            </w:pPr>
          </w:p>
          <w:p w:rsidR="008669DF" w:rsidRDefault="00856DCE">
            <w:pPr>
              <w:pStyle w:val="TableParagraph"/>
              <w:spacing w:before="1" w:line="242" w:lineRule="auto"/>
              <w:ind w:left="1387" w:right="1279" w:hanging="96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844" w:type="dxa"/>
          </w:tcPr>
          <w:p w:rsidR="008669DF" w:rsidRDefault="00856DCE">
            <w:pPr>
              <w:pStyle w:val="TableParagraph"/>
              <w:ind w:left="316" w:right="312" w:firstLine="14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(указать,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669DF" w:rsidRDefault="00856DCE">
            <w:pPr>
              <w:pStyle w:val="TableParagraph"/>
              <w:spacing w:line="265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причине)</w:t>
            </w:r>
          </w:p>
        </w:tc>
      </w:tr>
      <w:tr w:rsidR="008669DF">
        <w:trPr>
          <w:trHeight w:val="3038"/>
        </w:trPr>
        <w:tc>
          <w:tcPr>
            <w:tcW w:w="418" w:type="dxa"/>
          </w:tcPr>
          <w:p w:rsidR="008669DF" w:rsidRDefault="00856DC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6" w:type="dxa"/>
          </w:tcPr>
          <w:p w:rsidR="008669DF" w:rsidRDefault="00856DCE">
            <w:pPr>
              <w:pStyle w:val="TableParagraph"/>
              <w:tabs>
                <w:tab w:val="left" w:pos="1409"/>
                <w:tab w:val="left" w:pos="1802"/>
                <w:tab w:val="left" w:pos="1841"/>
                <w:tab w:val="left" w:pos="2191"/>
                <w:tab w:val="left" w:pos="261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Подготовительно-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</w:tc>
        <w:tc>
          <w:tcPr>
            <w:tcW w:w="2838" w:type="dxa"/>
          </w:tcPr>
          <w:p w:rsidR="008669DF" w:rsidRDefault="00856DCE">
            <w:pPr>
              <w:pStyle w:val="TableParagraph"/>
              <w:tabs>
                <w:tab w:val="left" w:pos="1035"/>
                <w:tab w:val="left" w:pos="1261"/>
                <w:tab w:val="left" w:pos="1563"/>
                <w:tab w:val="left" w:pos="24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«Сетевое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669DF" w:rsidRDefault="00856DCE">
            <w:pPr>
              <w:pStyle w:val="TableParagraph"/>
              <w:tabs>
                <w:tab w:val="left" w:pos="1711"/>
                <w:tab w:val="left" w:pos="217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школьников»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2022-</w:t>
            </w:r>
          </w:p>
        </w:tc>
        <w:tc>
          <w:tcPr>
            <w:tcW w:w="3687" w:type="dxa"/>
          </w:tcPr>
          <w:p w:rsidR="008669DF" w:rsidRDefault="00856DC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</w:tc>
        <w:tc>
          <w:tcPr>
            <w:tcW w:w="3933" w:type="dxa"/>
          </w:tcPr>
          <w:p w:rsidR="008669DF" w:rsidRDefault="00FC1D4B">
            <w:pPr>
              <w:pStyle w:val="TableParagraph"/>
              <w:tabs>
                <w:tab w:val="left" w:pos="2069"/>
                <w:tab w:val="left" w:pos="2678"/>
              </w:tabs>
              <w:ind w:left="105" w:right="95"/>
              <w:jc w:val="both"/>
              <w:rPr>
                <w:sz w:val="24"/>
              </w:rPr>
            </w:pPr>
            <w:hyperlink r:id="rId5">
              <w:r w:rsidR="00856DCE">
                <w:rPr>
                  <w:sz w:val="24"/>
                </w:rPr>
                <w:t>Перспективный</w:t>
              </w:r>
              <w:r w:rsidR="00856DCE">
                <w:rPr>
                  <w:spacing w:val="1"/>
                  <w:sz w:val="24"/>
                </w:rPr>
                <w:t xml:space="preserve"> </w:t>
              </w:r>
              <w:r w:rsidR="00856DCE">
                <w:rPr>
                  <w:sz w:val="24"/>
                </w:rPr>
                <w:t>план</w:t>
              </w:r>
              <w:r w:rsidR="00856DCE">
                <w:rPr>
                  <w:spacing w:val="1"/>
                  <w:sz w:val="24"/>
                </w:rPr>
                <w:t xml:space="preserve"> </w:t>
              </w:r>
              <w:r w:rsidR="00856DCE">
                <w:rPr>
                  <w:sz w:val="24"/>
                </w:rPr>
                <w:t>работы</w:t>
              </w:r>
            </w:hyperlink>
            <w:r w:rsidR="00856DCE">
              <w:rPr>
                <w:spacing w:val="-57"/>
                <w:sz w:val="24"/>
              </w:rPr>
              <w:t xml:space="preserve"> </w:t>
            </w:r>
            <w:hyperlink r:id="rId6">
              <w:r w:rsidR="00856DCE">
                <w:rPr>
                  <w:sz w:val="24"/>
                </w:rPr>
                <w:t>муниципального</w:t>
              </w:r>
              <w:r w:rsidR="00856DCE">
                <w:rPr>
                  <w:sz w:val="24"/>
                </w:rPr>
                <w:tab/>
              </w:r>
              <w:r w:rsidR="00856DCE">
                <w:rPr>
                  <w:sz w:val="24"/>
                </w:rPr>
                <w:tab/>
              </w:r>
              <w:r w:rsidR="00856DCE">
                <w:rPr>
                  <w:spacing w:val="-1"/>
                  <w:sz w:val="24"/>
                </w:rPr>
                <w:t>ресурсного</w:t>
              </w:r>
            </w:hyperlink>
            <w:r w:rsidR="00856DCE">
              <w:rPr>
                <w:spacing w:val="-58"/>
                <w:sz w:val="24"/>
              </w:rPr>
              <w:t xml:space="preserve"> </w:t>
            </w:r>
            <w:hyperlink r:id="rId7">
              <w:r w:rsidR="00856DCE">
                <w:rPr>
                  <w:sz w:val="24"/>
                </w:rPr>
                <w:t>центра «Сетевое</w:t>
              </w:r>
              <w:r w:rsidR="00856DCE">
                <w:rPr>
                  <w:spacing w:val="1"/>
                  <w:sz w:val="24"/>
                </w:rPr>
                <w:t xml:space="preserve"> </w:t>
              </w:r>
              <w:r w:rsidR="00856DCE">
                <w:rPr>
                  <w:sz w:val="24"/>
                </w:rPr>
                <w:t>взаимодействие</w:t>
              </w:r>
            </w:hyperlink>
            <w:r w:rsidR="00856DCE">
              <w:rPr>
                <w:spacing w:val="-57"/>
                <w:sz w:val="24"/>
              </w:rPr>
              <w:t xml:space="preserve"> </w:t>
            </w:r>
            <w:hyperlink r:id="rId8">
              <w:r w:rsidR="00856DCE">
                <w:rPr>
                  <w:sz w:val="24"/>
                </w:rPr>
                <w:t>педагогов</w:t>
              </w:r>
              <w:r w:rsidR="00856DCE">
                <w:rPr>
                  <w:sz w:val="24"/>
                </w:rPr>
                <w:tab/>
              </w:r>
              <w:r w:rsidR="00856DCE">
                <w:rPr>
                  <w:spacing w:val="-1"/>
                  <w:sz w:val="24"/>
                </w:rPr>
                <w:t>образовательных</w:t>
              </w:r>
            </w:hyperlink>
            <w:r w:rsidR="00856DCE">
              <w:rPr>
                <w:spacing w:val="-58"/>
                <w:sz w:val="24"/>
              </w:rPr>
              <w:t xml:space="preserve"> </w:t>
            </w:r>
            <w:hyperlink r:id="rId9">
              <w:r w:rsidR="00856DCE">
                <w:rPr>
                  <w:sz w:val="24"/>
                </w:rPr>
                <w:t>организаций</w:t>
              </w:r>
            </w:hyperlink>
          </w:p>
          <w:p w:rsidR="008669DF" w:rsidRDefault="00FC1D4B">
            <w:pPr>
              <w:pStyle w:val="TableParagraph"/>
              <w:spacing w:before="3"/>
              <w:ind w:left="105"/>
              <w:jc w:val="both"/>
              <w:rPr>
                <w:sz w:val="24"/>
              </w:rPr>
            </w:pPr>
            <w:hyperlink r:id="rId10">
              <w:r w:rsidR="00856DCE">
                <w:rPr>
                  <w:sz w:val="24"/>
                </w:rPr>
                <w:t>как</w:t>
              </w:r>
              <w:r w:rsidR="00856DCE">
                <w:rPr>
                  <w:spacing w:val="-2"/>
                  <w:sz w:val="24"/>
                </w:rPr>
                <w:t xml:space="preserve"> </w:t>
              </w:r>
              <w:r w:rsidR="00856DCE">
                <w:rPr>
                  <w:sz w:val="24"/>
                </w:rPr>
                <w:t>условие</w:t>
              </w:r>
              <w:r w:rsidR="00856DCE">
                <w:rPr>
                  <w:spacing w:val="-5"/>
                  <w:sz w:val="24"/>
                </w:rPr>
                <w:t xml:space="preserve"> </w:t>
              </w:r>
              <w:r w:rsidR="00856DCE">
                <w:rPr>
                  <w:sz w:val="24"/>
                </w:rPr>
                <w:t>формирования</w:t>
              </w:r>
              <w:r w:rsidR="00856DCE">
                <w:rPr>
                  <w:spacing w:val="-3"/>
                  <w:sz w:val="24"/>
                </w:rPr>
                <w:t xml:space="preserve"> </w:t>
              </w:r>
              <w:proofErr w:type="spellStart"/>
              <w:r w:rsidR="00856DCE">
                <w:rPr>
                  <w:sz w:val="24"/>
                </w:rPr>
                <w:t>функци</w:t>
              </w:r>
              <w:proofErr w:type="spellEnd"/>
            </w:hyperlink>
          </w:p>
        </w:tc>
        <w:tc>
          <w:tcPr>
            <w:tcW w:w="1844" w:type="dxa"/>
          </w:tcPr>
          <w:p w:rsidR="008669DF" w:rsidRDefault="00856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8669DF" w:rsidRDefault="008669DF">
      <w:pPr>
        <w:spacing w:line="268" w:lineRule="exact"/>
        <w:rPr>
          <w:sz w:val="24"/>
        </w:rPr>
        <w:sectPr w:rsidR="008669DF">
          <w:type w:val="continuous"/>
          <w:pgSz w:w="16840" w:h="11910" w:orient="landscape"/>
          <w:pgMar w:top="50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36"/>
        <w:gridCol w:w="2838"/>
        <w:gridCol w:w="3687"/>
        <w:gridCol w:w="3933"/>
        <w:gridCol w:w="1844"/>
      </w:tblGrid>
      <w:tr w:rsidR="008669DF">
        <w:trPr>
          <w:trHeight w:val="1935"/>
        </w:trPr>
        <w:tc>
          <w:tcPr>
            <w:tcW w:w="418" w:type="dxa"/>
          </w:tcPr>
          <w:p w:rsidR="008669DF" w:rsidRDefault="00866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6" w:type="dxa"/>
          </w:tcPr>
          <w:p w:rsidR="008669DF" w:rsidRDefault="00866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669DF" w:rsidRDefault="00856DCE">
            <w:pPr>
              <w:pStyle w:val="TableParagraph"/>
              <w:tabs>
                <w:tab w:val="left" w:pos="2014"/>
                <w:tab w:val="left" w:pos="262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8669DF" w:rsidRDefault="00856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  <w:p w:rsidR="008669DF" w:rsidRDefault="00856DCE">
            <w:pPr>
              <w:pStyle w:val="TableParagraph"/>
              <w:spacing w:line="274" w:lineRule="exact"/>
              <w:ind w:right="1185"/>
              <w:rPr>
                <w:sz w:val="24"/>
              </w:rPr>
            </w:pP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МРЦ</w:t>
            </w:r>
          </w:p>
        </w:tc>
        <w:tc>
          <w:tcPr>
            <w:tcW w:w="3687" w:type="dxa"/>
          </w:tcPr>
          <w:p w:rsidR="008669DF" w:rsidRDefault="00866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3" w:type="dxa"/>
          </w:tcPr>
          <w:p w:rsidR="008669DF" w:rsidRDefault="00FC1D4B">
            <w:pPr>
              <w:pStyle w:val="TableParagraph"/>
              <w:tabs>
                <w:tab w:val="left" w:pos="1804"/>
                <w:tab w:val="left" w:pos="2362"/>
                <w:tab w:val="left" w:pos="3721"/>
              </w:tabs>
              <w:ind w:left="105" w:right="93"/>
              <w:rPr>
                <w:sz w:val="24"/>
              </w:rPr>
            </w:pPr>
            <w:hyperlink r:id="rId11">
              <w:r w:rsidR="00856DCE">
                <w:rPr>
                  <w:sz w:val="24"/>
                </w:rPr>
                <w:t>ональной</w:t>
              </w:r>
              <w:r w:rsidR="00856DCE">
                <w:rPr>
                  <w:spacing w:val="60"/>
                  <w:sz w:val="24"/>
                </w:rPr>
                <w:t xml:space="preserve"> </w:t>
              </w:r>
              <w:r w:rsidR="00856DCE">
                <w:rPr>
                  <w:sz w:val="24"/>
                </w:rPr>
                <w:t>грамотности</w:t>
              </w:r>
            </w:hyperlink>
            <w:r w:rsidR="00856DCE">
              <w:rPr>
                <w:spacing w:val="1"/>
                <w:sz w:val="24"/>
              </w:rPr>
              <w:t xml:space="preserve"> </w:t>
            </w:r>
            <w:hyperlink r:id="rId12">
              <w:r w:rsidR="00856DCE">
                <w:rPr>
                  <w:sz w:val="24"/>
                </w:rPr>
                <w:t>школьников»</w:t>
              </w:r>
              <w:r w:rsidR="00856DCE">
                <w:rPr>
                  <w:sz w:val="24"/>
                </w:rPr>
                <w:tab/>
                <w:t>на</w:t>
              </w:r>
              <w:r w:rsidR="00856DCE">
                <w:rPr>
                  <w:sz w:val="24"/>
                </w:rPr>
                <w:tab/>
                <w:t>2022-2023</w:t>
              </w:r>
              <w:r w:rsidR="00856DCE">
                <w:rPr>
                  <w:sz w:val="24"/>
                </w:rPr>
                <w:tab/>
              </w:r>
              <w:r w:rsidR="00856DCE">
                <w:rPr>
                  <w:spacing w:val="-5"/>
                  <w:sz w:val="24"/>
                </w:rPr>
                <w:t>с</w:t>
              </w:r>
            </w:hyperlink>
            <w:r w:rsidR="00856DCE">
              <w:rPr>
                <w:spacing w:val="-57"/>
                <w:sz w:val="24"/>
              </w:rPr>
              <w:t xml:space="preserve"> </w:t>
            </w:r>
            <w:hyperlink r:id="rId13">
              <w:r w:rsidR="00856DCE">
                <w:rPr>
                  <w:sz w:val="24"/>
                </w:rPr>
                <w:t>перспективой</w:t>
              </w:r>
              <w:r w:rsidR="00856DCE">
                <w:rPr>
                  <w:spacing w:val="4"/>
                  <w:sz w:val="24"/>
                </w:rPr>
                <w:t xml:space="preserve"> </w:t>
              </w:r>
              <w:r w:rsidR="00856DCE">
                <w:rPr>
                  <w:sz w:val="24"/>
                </w:rPr>
                <w:t>до</w:t>
              </w:r>
              <w:r w:rsidR="00856DCE">
                <w:rPr>
                  <w:spacing w:val="6"/>
                  <w:sz w:val="24"/>
                </w:rPr>
                <w:t xml:space="preserve"> </w:t>
              </w:r>
              <w:r w:rsidR="00856DCE">
                <w:rPr>
                  <w:sz w:val="24"/>
                </w:rPr>
                <w:t>2024</w:t>
              </w:r>
              <w:r w:rsidR="00856DCE">
                <w:rPr>
                  <w:spacing w:val="-2"/>
                  <w:sz w:val="24"/>
                </w:rPr>
                <w:t xml:space="preserve"> </w:t>
              </w:r>
              <w:r w:rsidR="00856DCE">
                <w:rPr>
                  <w:sz w:val="24"/>
                </w:rPr>
                <w:t>года</w:t>
              </w:r>
            </w:hyperlink>
            <w:r w:rsidR="00856DCE">
              <w:rPr>
                <w:spacing w:val="1"/>
                <w:sz w:val="24"/>
              </w:rPr>
              <w:t xml:space="preserve"> </w:t>
            </w:r>
            <w:hyperlink r:id="rId14" w:history="1">
              <w:r w:rsidR="00AB2DBA" w:rsidRPr="00AB2DBA">
                <w:rPr>
                  <w:rStyle w:val="a5"/>
                </w:rPr>
                <w:t>https://school67.edu.yar.ru/innovatsionnaya_deyatelnost/mrts_setevoe_vzaimodeystvi_129.html</w:t>
              </w:r>
            </w:hyperlink>
          </w:p>
        </w:tc>
        <w:tc>
          <w:tcPr>
            <w:tcW w:w="1844" w:type="dxa"/>
          </w:tcPr>
          <w:p w:rsidR="008669DF" w:rsidRDefault="008669DF">
            <w:pPr>
              <w:pStyle w:val="TableParagraph"/>
              <w:ind w:left="0"/>
              <w:rPr>
                <w:sz w:val="24"/>
              </w:rPr>
            </w:pPr>
          </w:p>
        </w:tc>
      </w:tr>
      <w:tr w:rsidR="008669DF">
        <w:trPr>
          <w:trHeight w:val="3034"/>
        </w:trPr>
        <w:tc>
          <w:tcPr>
            <w:tcW w:w="418" w:type="dxa"/>
          </w:tcPr>
          <w:p w:rsidR="008669DF" w:rsidRDefault="00792A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6" w:type="dxa"/>
          </w:tcPr>
          <w:p w:rsidR="008669DF" w:rsidRDefault="00856DCE">
            <w:pPr>
              <w:pStyle w:val="TableParagraph"/>
              <w:tabs>
                <w:tab w:val="left" w:pos="1515"/>
                <w:tab w:val="left" w:pos="1631"/>
                <w:tab w:val="left" w:pos="2997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838" w:type="dxa"/>
          </w:tcPr>
          <w:p w:rsidR="008669DF" w:rsidRPr="009E3CFD" w:rsidRDefault="00856DCE" w:rsidP="009E3CFD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 w:rsidRPr="009E3CFD">
              <w:rPr>
                <w:sz w:val="24"/>
              </w:rPr>
              <w:t>Разработка и включение в УЧ программы</w:t>
            </w:r>
            <w:r w:rsidRPr="009E3CFD">
              <w:rPr>
                <w:sz w:val="24"/>
              </w:rPr>
              <w:tab/>
              <w:t>курса внеурочной</w:t>
            </w:r>
            <w:r w:rsidR="009E3CFD">
              <w:rPr>
                <w:sz w:val="24"/>
              </w:rPr>
              <w:t xml:space="preserve"> д</w:t>
            </w:r>
            <w:r w:rsidRPr="009E3CFD">
              <w:rPr>
                <w:sz w:val="24"/>
              </w:rPr>
              <w:t>еятельности</w:t>
            </w:r>
          </w:p>
          <w:p w:rsidR="008669DF" w:rsidRDefault="00856DCE" w:rsidP="009E3CFD">
            <w:pPr>
              <w:pStyle w:val="TableParagraph"/>
              <w:ind w:right="100"/>
              <w:rPr>
                <w:sz w:val="24"/>
              </w:rPr>
            </w:pPr>
            <w:r w:rsidRPr="009E3CFD">
              <w:rPr>
                <w:sz w:val="24"/>
              </w:rPr>
              <w:t>«Функциональная грамотность</w:t>
            </w:r>
            <w:r w:rsidR="00792A00" w:rsidRPr="009E3CFD">
              <w:rPr>
                <w:sz w:val="24"/>
              </w:rPr>
              <w:t xml:space="preserve"> </w:t>
            </w:r>
            <w:r w:rsidRPr="009E3CFD">
              <w:rPr>
                <w:sz w:val="24"/>
              </w:rPr>
              <w:t xml:space="preserve">- учимся </w:t>
            </w:r>
            <w:proofErr w:type="gramStart"/>
            <w:r w:rsidRPr="009E3CFD">
              <w:rPr>
                <w:sz w:val="24"/>
              </w:rPr>
              <w:t>для</w:t>
            </w:r>
            <w:r w:rsidR="00792A00" w:rsidRPr="009E3CFD">
              <w:rPr>
                <w:sz w:val="24"/>
              </w:rPr>
              <w:t xml:space="preserve">  </w:t>
            </w:r>
            <w:r w:rsidRPr="009E3CFD">
              <w:rPr>
                <w:sz w:val="24"/>
              </w:rPr>
              <w:t>жизни</w:t>
            </w:r>
            <w:proofErr w:type="gramEnd"/>
            <w:r w:rsidRPr="009E3CFD">
              <w:rPr>
                <w:sz w:val="24"/>
              </w:rPr>
              <w:t xml:space="preserve">» на уровень </w:t>
            </w:r>
            <w:r w:rsidR="009E3CFD" w:rsidRPr="009E3CFD">
              <w:rPr>
                <w:sz w:val="24"/>
              </w:rPr>
              <w:t>Н</w:t>
            </w:r>
            <w:r w:rsidRPr="009E3CFD">
              <w:rPr>
                <w:sz w:val="24"/>
              </w:rPr>
              <w:t>ОО</w:t>
            </w:r>
            <w:r w:rsidR="00FC04F4">
              <w:rPr>
                <w:sz w:val="24"/>
              </w:rPr>
              <w:t xml:space="preserve"> и ООО</w:t>
            </w:r>
          </w:p>
        </w:tc>
        <w:tc>
          <w:tcPr>
            <w:tcW w:w="3687" w:type="dxa"/>
          </w:tcPr>
          <w:p w:rsidR="008669DF" w:rsidRDefault="00856DCE" w:rsidP="004D3DA3">
            <w:pPr>
              <w:pStyle w:val="TableParagraph"/>
              <w:spacing w:line="237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8669DF" w:rsidRDefault="00856DCE">
            <w:pPr>
              <w:pStyle w:val="TableParagraph"/>
              <w:spacing w:before="3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 w:rsidR="004D3DA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 w:rsidR="004D3DA3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  <w:r w:rsidR="00FC04F4">
              <w:rPr>
                <w:sz w:val="24"/>
              </w:rPr>
              <w:t xml:space="preserve"> и ООО</w:t>
            </w:r>
          </w:p>
        </w:tc>
        <w:tc>
          <w:tcPr>
            <w:tcW w:w="3933" w:type="dxa"/>
          </w:tcPr>
          <w:p w:rsidR="008669DF" w:rsidRDefault="00856DCE" w:rsidP="0059434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 w:rsidR="00594347">
              <w:rPr>
                <w:sz w:val="24"/>
              </w:rPr>
              <w:t>п</w:t>
            </w:r>
            <w:r>
              <w:rPr>
                <w:sz w:val="24"/>
              </w:rPr>
              <w:t>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уровень</w:t>
            </w:r>
            <w:r>
              <w:rPr>
                <w:spacing w:val="2"/>
                <w:sz w:val="24"/>
              </w:rPr>
              <w:t xml:space="preserve"> </w:t>
            </w:r>
            <w:r w:rsidR="00594347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  <w:r w:rsidR="00FC04F4">
              <w:rPr>
                <w:sz w:val="24"/>
              </w:rPr>
              <w:t xml:space="preserve"> и ООО</w:t>
            </w:r>
          </w:p>
        </w:tc>
        <w:tc>
          <w:tcPr>
            <w:tcW w:w="1844" w:type="dxa"/>
          </w:tcPr>
          <w:p w:rsidR="008669DF" w:rsidRDefault="00856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8669DF" w:rsidRDefault="008669DF">
      <w:pPr>
        <w:spacing w:line="268" w:lineRule="exact"/>
        <w:rPr>
          <w:sz w:val="24"/>
        </w:rPr>
        <w:sectPr w:rsidR="008669DF">
          <w:pgSz w:w="16840" w:h="11910" w:orient="landscape"/>
          <w:pgMar w:top="5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36"/>
        <w:gridCol w:w="2838"/>
        <w:gridCol w:w="3687"/>
        <w:gridCol w:w="3933"/>
        <w:gridCol w:w="1844"/>
      </w:tblGrid>
      <w:tr w:rsidR="008669DF" w:rsidTr="00792A00">
        <w:trPr>
          <w:trHeight w:val="7078"/>
        </w:trPr>
        <w:tc>
          <w:tcPr>
            <w:tcW w:w="418" w:type="dxa"/>
          </w:tcPr>
          <w:p w:rsidR="008669DF" w:rsidRDefault="00856DC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8669DF" w:rsidRDefault="00856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</w:tc>
        <w:tc>
          <w:tcPr>
            <w:tcW w:w="2838" w:type="dxa"/>
          </w:tcPr>
          <w:p w:rsidR="008669DF" w:rsidRDefault="00856DCE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Разработка и подписание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2022-2023,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669DF" w:rsidRDefault="00856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687" w:type="dxa"/>
          </w:tcPr>
          <w:p w:rsidR="008669DF" w:rsidRDefault="00856DCE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Приказ от 12.09.2022 №143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от 01.12.2022 №244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приказ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12.09.2022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  <w:p w:rsidR="008669DF" w:rsidRDefault="00856DCE" w:rsidP="00792A00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 учебном году»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933" w:type="dxa"/>
          </w:tcPr>
          <w:p w:rsidR="008669DF" w:rsidRDefault="00856DCE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Заключен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участниками МРЦ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https://yar43sh.edu.yar.ru//innovatsion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naya_deyatelnost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setevoe_vzaimodey</w:t>
              </w:r>
              <w:proofErr w:type="spellEnd"/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stvie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soglashenie_o_sotrudnichestve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_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mrts.pdf</w:t>
              </w:r>
            </w:hyperlink>
          </w:p>
          <w:p w:rsidR="008669DF" w:rsidRDefault="008669DF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8669DF" w:rsidRDefault="00856DCE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(дорожная карта)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2022-2023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8669DF" w:rsidRDefault="00856DCE">
            <w:pPr>
              <w:pStyle w:val="TableParagraph"/>
              <w:spacing w:before="4"/>
              <w:ind w:left="105" w:right="235"/>
              <w:rPr>
                <w:sz w:val="24"/>
              </w:rPr>
            </w:pPr>
            <w:r>
              <w:rPr>
                <w:sz w:val="24"/>
              </w:rPr>
              <w:t>Приказ от 12.09.2022 №143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в 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8669DF" w:rsidRPr="00FC1D4B" w:rsidRDefault="00856DCE" w:rsidP="00792A00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01.12.2022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приказ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12.09.2022 №143 «Об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2022-2023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844" w:type="dxa"/>
          </w:tcPr>
          <w:p w:rsidR="008669DF" w:rsidRDefault="00856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8669DF">
        <w:trPr>
          <w:trHeight w:val="3864"/>
        </w:trPr>
        <w:tc>
          <w:tcPr>
            <w:tcW w:w="418" w:type="dxa"/>
          </w:tcPr>
          <w:p w:rsidR="008669DF" w:rsidRDefault="0048797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6" w:type="dxa"/>
          </w:tcPr>
          <w:p w:rsidR="008669DF" w:rsidRDefault="00856DCE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изменения в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 путем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Ярославля</w:t>
            </w:r>
          </w:p>
        </w:tc>
        <w:tc>
          <w:tcPr>
            <w:tcW w:w="2838" w:type="dxa"/>
          </w:tcPr>
          <w:p w:rsidR="008669DF" w:rsidRDefault="00856DCE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Заседание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 по сетевому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кластера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26.10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 Ярославской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(адрес:</w:t>
            </w:r>
          </w:p>
          <w:p w:rsidR="008669DF" w:rsidRDefault="00856D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Б.Полянки,1)</w:t>
            </w:r>
          </w:p>
        </w:tc>
        <w:tc>
          <w:tcPr>
            <w:tcW w:w="3687" w:type="dxa"/>
          </w:tcPr>
          <w:p w:rsidR="008669DF" w:rsidRDefault="00856DCE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Разработка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кейсовых</w:t>
            </w:r>
            <w:proofErr w:type="spellEnd"/>
            <w:r>
              <w:rPr>
                <w:sz w:val="24"/>
              </w:rPr>
              <w:t xml:space="preserve"> заданий 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 конкурса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диагностике, 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«Перекрёсток»</w:t>
            </w:r>
          </w:p>
        </w:tc>
        <w:tc>
          <w:tcPr>
            <w:tcW w:w="3933" w:type="dxa"/>
          </w:tcPr>
          <w:p w:rsidR="008669DF" w:rsidRDefault="00856DCE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669DF" w:rsidRDefault="00856DCE">
            <w:pPr>
              <w:pStyle w:val="TableParagraph"/>
              <w:spacing w:line="242" w:lineRule="auto"/>
              <w:ind w:left="105" w:right="324"/>
              <w:rPr>
                <w:sz w:val="24"/>
              </w:rPr>
            </w:pPr>
            <w:r>
              <w:rPr>
                <w:sz w:val="24"/>
              </w:rPr>
              <w:t xml:space="preserve">«Перекрёсток», </w:t>
            </w:r>
            <w:proofErr w:type="spellStart"/>
            <w:r>
              <w:rPr>
                <w:sz w:val="24"/>
              </w:rPr>
              <w:t>кейсовые</w:t>
            </w:r>
            <w:proofErr w:type="spellEnd"/>
            <w:r>
              <w:rPr>
                <w:sz w:val="24"/>
              </w:rPr>
              <w:t xml:space="preserve">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тура.</w:t>
            </w:r>
          </w:p>
        </w:tc>
        <w:tc>
          <w:tcPr>
            <w:tcW w:w="1844" w:type="dxa"/>
          </w:tcPr>
          <w:p w:rsidR="008669DF" w:rsidRDefault="00856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8669DF">
        <w:trPr>
          <w:trHeight w:val="3567"/>
        </w:trPr>
        <w:tc>
          <w:tcPr>
            <w:tcW w:w="418" w:type="dxa"/>
          </w:tcPr>
          <w:p w:rsidR="008669DF" w:rsidRDefault="0054332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6" w:type="dxa"/>
          </w:tcPr>
          <w:p w:rsidR="008669DF" w:rsidRDefault="00856DCE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Внедрить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</w:tc>
        <w:tc>
          <w:tcPr>
            <w:tcW w:w="2838" w:type="dxa"/>
          </w:tcPr>
          <w:p w:rsidR="001D0898" w:rsidRDefault="001D0898" w:rsidP="001D0898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1D0898">
              <w:rPr>
                <w:sz w:val="24"/>
              </w:rPr>
              <w:t xml:space="preserve">частие в </w:t>
            </w:r>
            <w:r>
              <w:rPr>
                <w:sz w:val="24"/>
              </w:rPr>
              <w:t>р</w:t>
            </w:r>
            <w:r w:rsidRPr="001D0898">
              <w:rPr>
                <w:sz w:val="24"/>
              </w:rPr>
              <w:t xml:space="preserve">егиональном семинаре </w:t>
            </w:r>
            <w:r>
              <w:rPr>
                <w:sz w:val="24"/>
              </w:rPr>
              <w:t>«</w:t>
            </w:r>
            <w:r w:rsidRPr="001D0898">
              <w:rPr>
                <w:sz w:val="24"/>
              </w:rPr>
              <w:t>Эффективные практики формирования функциональной грамотности школьников: из опыта работы РИП»</w:t>
            </w:r>
          </w:p>
          <w:p w:rsidR="008669DF" w:rsidRDefault="00856DCE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Методический 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«Использование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задач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из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ФГ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22.11.2022</w:t>
            </w:r>
          </w:p>
        </w:tc>
        <w:tc>
          <w:tcPr>
            <w:tcW w:w="3687" w:type="dxa"/>
          </w:tcPr>
          <w:p w:rsidR="008669DF" w:rsidRDefault="00856DCE">
            <w:pPr>
              <w:pStyle w:val="TableParagraph"/>
              <w:spacing w:line="242" w:lineRule="auto"/>
              <w:ind w:left="109" w:right="203"/>
              <w:rPr>
                <w:rFonts w:ascii="Arial MT" w:hAnsi="Arial MT"/>
                <w:sz w:val="23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решения 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</w:p>
          <w:p w:rsidR="008669DF" w:rsidRDefault="00856DC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8669DF" w:rsidRDefault="00856DCE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1D0898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рактикоориентированного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и проектных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8669DF" w:rsidRDefault="00856DCE">
            <w:pPr>
              <w:pStyle w:val="TableParagraph"/>
              <w:spacing w:line="274" w:lineRule="exact"/>
              <w:ind w:left="109" w:right="35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933" w:type="dxa"/>
          </w:tcPr>
          <w:p w:rsidR="008669DF" w:rsidRDefault="00856DCE">
            <w:pPr>
              <w:pStyle w:val="TableParagraph"/>
              <w:spacing w:line="242" w:lineRule="auto"/>
              <w:ind w:left="105" w:right="11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</w:t>
            </w:r>
          </w:p>
          <w:p w:rsidR="008669DF" w:rsidRDefault="00856DCE" w:rsidP="00AA3759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«Функциональная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как цель и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образования»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44" w:type="dxa"/>
          </w:tcPr>
          <w:p w:rsidR="008669DF" w:rsidRDefault="00856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E17046" w:rsidTr="00E17046">
        <w:trPr>
          <w:trHeight w:val="2105"/>
        </w:trPr>
        <w:tc>
          <w:tcPr>
            <w:tcW w:w="418" w:type="dxa"/>
          </w:tcPr>
          <w:p w:rsidR="00E17046" w:rsidRDefault="00856DC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6" w:type="dxa"/>
          </w:tcPr>
          <w:p w:rsidR="00E17046" w:rsidRDefault="00856DCE" w:rsidP="00856DCE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 xml:space="preserve">Провести </w:t>
            </w:r>
            <w:r w:rsidRPr="00856DCE">
              <w:rPr>
                <w:sz w:val="24"/>
              </w:rPr>
              <w:t>диагностик</w:t>
            </w:r>
            <w:r>
              <w:rPr>
                <w:sz w:val="24"/>
              </w:rPr>
              <w:t xml:space="preserve">у </w:t>
            </w:r>
            <w:r w:rsidRPr="00856DCE">
              <w:rPr>
                <w:sz w:val="24"/>
              </w:rPr>
              <w:t>функциональной грамотности (естественнонаучная грамотность) для обучающихся 8-х классов</w:t>
            </w:r>
          </w:p>
        </w:tc>
        <w:tc>
          <w:tcPr>
            <w:tcW w:w="2838" w:type="dxa"/>
          </w:tcPr>
          <w:p w:rsidR="00E17046" w:rsidRDefault="00856DCE" w:rsidP="001D0898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 xml:space="preserve">Организация диагностики </w:t>
            </w:r>
            <w:r w:rsidRPr="00856DCE">
              <w:rPr>
                <w:sz w:val="24"/>
              </w:rPr>
              <w:t>функциональной грамотности (естественнонаучная грамотность) для обучающихся 8-х классов</w:t>
            </w:r>
            <w:r>
              <w:rPr>
                <w:sz w:val="24"/>
              </w:rPr>
              <w:t xml:space="preserve"> совместно со специалистами из </w:t>
            </w:r>
            <w:proofErr w:type="spellStart"/>
            <w:r>
              <w:rPr>
                <w:sz w:val="24"/>
              </w:rPr>
              <w:t>ЦОиККО</w:t>
            </w:r>
            <w:proofErr w:type="spellEnd"/>
          </w:p>
        </w:tc>
        <w:tc>
          <w:tcPr>
            <w:tcW w:w="3687" w:type="dxa"/>
          </w:tcPr>
          <w:p w:rsidR="00E17046" w:rsidRDefault="00856DCE">
            <w:pPr>
              <w:pStyle w:val="TableParagraph"/>
              <w:spacing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 xml:space="preserve">Организация диагностики </w:t>
            </w:r>
            <w:r w:rsidRPr="00856DCE">
              <w:rPr>
                <w:sz w:val="24"/>
              </w:rPr>
              <w:t>функциональной грамотности (естественнонаучная грамотность) для обучающихся 8-х классов</w:t>
            </w:r>
            <w:r>
              <w:rPr>
                <w:sz w:val="24"/>
              </w:rPr>
              <w:t xml:space="preserve"> совместно со специалистами из </w:t>
            </w:r>
            <w:proofErr w:type="spellStart"/>
            <w:r>
              <w:rPr>
                <w:sz w:val="24"/>
              </w:rPr>
              <w:t>ЦОиККО</w:t>
            </w:r>
            <w:proofErr w:type="spellEnd"/>
          </w:p>
        </w:tc>
        <w:tc>
          <w:tcPr>
            <w:tcW w:w="3933" w:type="dxa"/>
          </w:tcPr>
          <w:p w:rsidR="00E17046" w:rsidRDefault="00856DCE" w:rsidP="00856DCE">
            <w:pPr>
              <w:pStyle w:val="TableParagraph"/>
              <w:spacing w:line="242" w:lineRule="auto"/>
              <w:ind w:left="105" w:right="1174"/>
              <w:rPr>
                <w:sz w:val="24"/>
              </w:rPr>
            </w:pPr>
            <w:r>
              <w:rPr>
                <w:sz w:val="24"/>
              </w:rPr>
              <w:t xml:space="preserve">Проведена диагностика </w:t>
            </w:r>
            <w:r w:rsidRPr="00856DCE">
              <w:rPr>
                <w:sz w:val="24"/>
              </w:rPr>
              <w:t>функциональной грамотности (естественнонаучная грамотность) для обучающихся 8-х классов</w:t>
            </w:r>
            <w:r>
              <w:rPr>
                <w:sz w:val="24"/>
              </w:rPr>
              <w:t xml:space="preserve"> совместно со специалистами из </w:t>
            </w:r>
            <w:proofErr w:type="spellStart"/>
            <w:r>
              <w:rPr>
                <w:sz w:val="24"/>
              </w:rPr>
              <w:t>ЦОиККО</w:t>
            </w:r>
            <w:proofErr w:type="spellEnd"/>
          </w:p>
        </w:tc>
        <w:tc>
          <w:tcPr>
            <w:tcW w:w="1844" w:type="dxa"/>
          </w:tcPr>
          <w:p w:rsidR="00E17046" w:rsidRDefault="00856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8669DF" w:rsidRDefault="008669DF">
      <w:pPr>
        <w:pStyle w:val="a3"/>
        <w:spacing w:before="5"/>
        <w:rPr>
          <w:sz w:val="15"/>
        </w:rPr>
      </w:pPr>
    </w:p>
    <w:p w:rsidR="008669DF" w:rsidRDefault="00856DCE">
      <w:pPr>
        <w:pStyle w:val="a3"/>
        <w:spacing w:before="90"/>
        <w:ind w:left="226"/>
      </w:pP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вносились</w:t>
      </w:r>
      <w:r>
        <w:rPr>
          <w:spacing w:val="-6"/>
        </w:rPr>
        <w:t xml:space="preserve"> </w:t>
      </w:r>
      <w:r>
        <w:t>изменения, 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указать, какие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причину</w:t>
      </w:r>
      <w:r>
        <w:rPr>
          <w:spacing w:val="-1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коррективов:</w:t>
      </w:r>
    </w:p>
    <w:p w:rsidR="008669DF" w:rsidRDefault="007D2234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173990</wp:posOffset>
                </wp:positionV>
                <wp:extent cx="990917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917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5605"/>
                            <a:gd name="T2" fmla="+- 0 15566 566"/>
                            <a:gd name="T3" fmla="*/ T2 w 15605"/>
                            <a:gd name="T4" fmla="+- 0 15571 566"/>
                            <a:gd name="T5" fmla="*/ T4 w 15605"/>
                            <a:gd name="T6" fmla="+- 0 16171 566"/>
                            <a:gd name="T7" fmla="*/ T6 w 15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605">
                              <a:moveTo>
                                <a:pt x="0" y="0"/>
                              </a:moveTo>
                              <a:lnTo>
                                <a:pt x="15000" y="0"/>
                              </a:lnTo>
                              <a:moveTo>
                                <a:pt x="15005" y="0"/>
                              </a:moveTo>
                              <a:lnTo>
                                <a:pt x="15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A1DE" id="AutoShape 3" o:spid="_x0000_s1026" style="position:absolute;margin-left:28.3pt;margin-top:13.7pt;width:78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" path="m,l15000,t5,l15605,e" filled="f" strokeweight=".48pt">
                <v:path arrowok="t" o:connecttype="custom" o:connectlocs="0,0;9525000,0;9528175,0;99091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347980</wp:posOffset>
                </wp:positionV>
                <wp:extent cx="9907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72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5602"/>
                            <a:gd name="T2" fmla="+- 0 16168 566"/>
                            <a:gd name="T3" fmla="*/ T2 w 1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2">
                              <a:moveTo>
                                <a:pt x="0" y="0"/>
                              </a:moveTo>
                              <a:lnTo>
                                <a:pt x="15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EC671" id="Freeform 2" o:spid="_x0000_s1026" style="position:absolute;margin-left:28.3pt;margin-top:27.4pt;width:7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" path="m,l15602,e" filled="f" strokeweight=".48pt">
                <v:path arrowok="t" o:connecttype="custom" o:connectlocs="0,0;9907270,0" o:connectangles="0,0"/>
                <w10:wrap type="topAndBottom" anchorx="page"/>
              </v:shape>
            </w:pict>
          </mc:Fallback>
        </mc:AlternateContent>
      </w:r>
    </w:p>
    <w:p w:rsidR="008669DF" w:rsidRDefault="008669DF">
      <w:pPr>
        <w:pStyle w:val="a3"/>
        <w:rPr>
          <w:sz w:val="17"/>
        </w:rPr>
      </w:pPr>
    </w:p>
    <w:p w:rsidR="008669DF" w:rsidRDefault="008669DF">
      <w:pPr>
        <w:pStyle w:val="a3"/>
        <w:spacing w:before="8"/>
        <w:rPr>
          <w:sz w:val="13"/>
        </w:rPr>
      </w:pPr>
    </w:p>
    <w:p w:rsidR="008669DF" w:rsidRDefault="00856DCE" w:rsidP="00FC1D4B">
      <w:pPr>
        <w:pStyle w:val="a3"/>
        <w:tabs>
          <w:tab w:val="left" w:pos="12974"/>
        </w:tabs>
        <w:spacing w:before="90"/>
        <w:ind w:left="226"/>
      </w:pPr>
      <w:r>
        <w:t>Директор</w:t>
      </w:r>
      <w:r>
        <w:rPr>
          <w:spacing w:val="-3"/>
        </w:rPr>
        <w:t xml:space="preserve"> </w:t>
      </w:r>
      <w:r>
        <w:t>школы</w:t>
      </w:r>
      <w:r>
        <w:tab/>
      </w:r>
      <w:r w:rsidR="00FC1D4B">
        <w:t>Н.Ю. Дроздова</w:t>
      </w:r>
      <w:bookmarkStart w:id="3" w:name="_GoBack"/>
      <w:bookmarkEnd w:id="3"/>
    </w:p>
    <w:sectPr w:rsidR="008669DF" w:rsidSect="008669DF">
      <w:pgSz w:w="16840" w:h="11910" w:orient="landscape"/>
      <w:pgMar w:top="110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B0061"/>
    <w:multiLevelType w:val="hybridMultilevel"/>
    <w:tmpl w:val="68422160"/>
    <w:lvl w:ilvl="0" w:tplc="AF84E936">
      <w:numFmt w:val="bullet"/>
      <w:lvlText w:val=""/>
      <w:lvlJc w:val="left"/>
      <w:pPr>
        <w:ind w:left="9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8AAAC8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2" w:tplc="4E0EC894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3" w:tplc="60AE8512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87C63CD4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5" w:tplc="01B277AE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6" w:tplc="E1AE57F0">
      <w:numFmt w:val="bullet"/>
      <w:lvlText w:val="•"/>
      <w:lvlJc w:val="left"/>
      <w:pPr>
        <w:ind w:left="10095" w:hanging="360"/>
      </w:pPr>
      <w:rPr>
        <w:rFonts w:hint="default"/>
        <w:lang w:val="ru-RU" w:eastAsia="en-US" w:bidi="ar-SA"/>
      </w:rPr>
    </w:lvl>
    <w:lvl w:ilvl="7" w:tplc="F4807F1C">
      <w:numFmt w:val="bullet"/>
      <w:lvlText w:val="•"/>
      <w:lvlJc w:val="left"/>
      <w:pPr>
        <w:ind w:left="11620" w:hanging="360"/>
      </w:pPr>
      <w:rPr>
        <w:rFonts w:hint="default"/>
        <w:lang w:val="ru-RU" w:eastAsia="en-US" w:bidi="ar-SA"/>
      </w:rPr>
    </w:lvl>
    <w:lvl w:ilvl="8" w:tplc="B4A6FBA4">
      <w:numFmt w:val="bullet"/>
      <w:lvlText w:val="•"/>
      <w:lvlJc w:val="left"/>
      <w:pPr>
        <w:ind w:left="1314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DF"/>
    <w:rsid w:val="001D0898"/>
    <w:rsid w:val="003C73A4"/>
    <w:rsid w:val="0048797A"/>
    <w:rsid w:val="004D3DA3"/>
    <w:rsid w:val="00543325"/>
    <w:rsid w:val="00547728"/>
    <w:rsid w:val="00594347"/>
    <w:rsid w:val="00792A00"/>
    <w:rsid w:val="007D2234"/>
    <w:rsid w:val="00856DCE"/>
    <w:rsid w:val="008669DF"/>
    <w:rsid w:val="009E3CFD"/>
    <w:rsid w:val="00AA3759"/>
    <w:rsid w:val="00AB2DBA"/>
    <w:rsid w:val="00BB08DE"/>
    <w:rsid w:val="00E17046"/>
    <w:rsid w:val="00E65B4D"/>
    <w:rsid w:val="00FC04F4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EC26CA8-D337-4972-85A5-B9DE32BC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69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69D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669DF"/>
    <w:pPr>
      <w:ind w:left="325" w:right="37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69DF"/>
    <w:pPr>
      <w:ind w:left="946" w:hanging="361"/>
    </w:pPr>
  </w:style>
  <w:style w:type="paragraph" w:customStyle="1" w:styleId="TableParagraph">
    <w:name w:val="Table Paragraph"/>
    <w:basedOn w:val="a"/>
    <w:uiPriority w:val="1"/>
    <w:qFormat/>
    <w:rsid w:val="008669DF"/>
    <w:pPr>
      <w:ind w:left="110"/>
    </w:pPr>
  </w:style>
  <w:style w:type="character" w:styleId="a5">
    <w:name w:val="Hyperlink"/>
    <w:basedOn w:val="a0"/>
    <w:uiPriority w:val="99"/>
    <w:unhideWhenUsed/>
    <w:rsid w:val="00AB2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43sh.edu.yar.ru/innovatsionnaya_deyatelnost/setevoe_vzaimodeystvie/plan_meropriyatiy_mrts_po_fuge__1_.pdf" TargetMode="External"/><Relationship Id="rId13" Type="http://schemas.openxmlformats.org/officeDocument/2006/relationships/hyperlink" Target="https://yar43sh.edu.yar.ru/innovatsionnaya_deyatelnost/setevoe_vzaimodeystvie/plan_meropriyatiy_mrts_po_fuge__1_.pdf" TargetMode="External"/><Relationship Id="rId18" Type="http://schemas.openxmlformats.org/officeDocument/2006/relationships/hyperlink" Target="https://yar43sh.edu.yar.ru/innovatsionnaya_deyatelnost/setevoe_vzaimodeystvie/soglashenie_o_sotrudnichestve_mr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r43sh.edu.yar.ru/innovatsionnaya_deyatelnost/setevoe_vzaimodeystvie/plan_meropriyatiy_mrts_po_fuge__1_.pdf" TargetMode="External"/><Relationship Id="rId12" Type="http://schemas.openxmlformats.org/officeDocument/2006/relationships/hyperlink" Target="https://yar43sh.edu.yar.ru/innovatsionnaya_deyatelnost/setevoe_vzaimodeystvie/plan_meropriyatiy_mrts_po_fuge__1_.pdf" TargetMode="External"/><Relationship Id="rId17" Type="http://schemas.openxmlformats.org/officeDocument/2006/relationships/hyperlink" Target="https://yar43sh.edu.yar.ru/innovatsionnaya_deyatelnost/setevoe_vzaimodeystvie/soglashenie_o_sotrudnichestve_mrt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r43sh.edu.yar.ru/innovatsionnaya_deyatelnost/setevoe_vzaimodeystvie/soglashenie_o_sotrudnichestve_mrts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r43sh.edu.yar.ru/innovatsionnaya_deyatelnost/setevoe_vzaimodeystvie/plan_meropriyatiy_mrts_po_fuge__1_.pdf" TargetMode="External"/><Relationship Id="rId11" Type="http://schemas.openxmlformats.org/officeDocument/2006/relationships/hyperlink" Target="https://yar43sh.edu.yar.ru/innovatsionnaya_deyatelnost/setevoe_vzaimodeystvie/plan_meropriyatiy_mrts_po_fuge__1_.pdf" TargetMode="External"/><Relationship Id="rId5" Type="http://schemas.openxmlformats.org/officeDocument/2006/relationships/hyperlink" Target="https://yar43sh.edu.yar.ru/innovatsionnaya_deyatelnost/setevoe_vzaimodeystvie/plan_meropriyatiy_mrts_po_fuge__1_.pdf" TargetMode="External"/><Relationship Id="rId15" Type="http://schemas.openxmlformats.org/officeDocument/2006/relationships/hyperlink" Target="https://yar43sh.edu.yar.ru/innovatsionnaya_deyatelnost/setevoe_vzaimodeystvie/soglashenie_o_sotrudnichestve_mrts.pdf" TargetMode="External"/><Relationship Id="rId10" Type="http://schemas.openxmlformats.org/officeDocument/2006/relationships/hyperlink" Target="https://yar43sh.edu.yar.ru/innovatsionnaya_deyatelnost/setevoe_vzaimodeystvie/plan_meropriyatiy_mrts_po_fuge__1_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r43sh.edu.yar.ru/innovatsionnaya_deyatelnost/setevoe_vzaimodeystvie/plan_meropriyatiy_mrts_po_fuge__1_.pdf" TargetMode="External"/><Relationship Id="rId14" Type="http://schemas.openxmlformats.org/officeDocument/2006/relationships/hyperlink" Target="https://school67.edu.yar.ru/innovatsionnaya_deyatelnost/mrts_setevoe_vzaimodeystvi_1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Наталья Дроздова</cp:lastModifiedBy>
  <cp:revision>3</cp:revision>
  <dcterms:created xsi:type="dcterms:W3CDTF">2022-12-21T12:06:00Z</dcterms:created>
  <dcterms:modified xsi:type="dcterms:W3CDTF">2022-12-21T12:11:00Z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