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13" w:rsidRDefault="00F32D13" w:rsidP="00F32D1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 отчет по реализации проекта</w:t>
      </w:r>
    </w:p>
    <w:p w:rsidR="00473509" w:rsidRDefault="00F32D13" w:rsidP="00830A8F">
      <w:pPr>
        <w:pStyle w:val="Default"/>
        <w:jc w:val="center"/>
        <w:rPr>
          <w:b/>
          <w:sz w:val="28"/>
          <w:szCs w:val="28"/>
        </w:rPr>
      </w:pPr>
      <w:r w:rsidRPr="009A39DC">
        <w:rPr>
          <w:b/>
          <w:bCs/>
          <w:sz w:val="28"/>
          <w:szCs w:val="28"/>
        </w:rPr>
        <w:t>«</w:t>
      </w:r>
      <w:r w:rsidR="00830A8F" w:rsidRPr="00830A8F">
        <w:rPr>
          <w:b/>
          <w:sz w:val="28"/>
          <w:szCs w:val="28"/>
        </w:rPr>
        <w:t xml:space="preserve">Механизм управления развитием функциональной грамотности </w:t>
      </w:r>
    </w:p>
    <w:p w:rsidR="00F32D13" w:rsidRPr="009A39DC" w:rsidRDefault="00830A8F" w:rsidP="00830A8F">
      <w:pPr>
        <w:pStyle w:val="Default"/>
        <w:jc w:val="center"/>
        <w:rPr>
          <w:bCs/>
          <w:sz w:val="28"/>
          <w:szCs w:val="28"/>
        </w:rPr>
      </w:pPr>
      <w:bookmarkStart w:id="0" w:name="_GoBack"/>
      <w:bookmarkEnd w:id="0"/>
      <w:r w:rsidRPr="00830A8F">
        <w:rPr>
          <w:b/>
          <w:sz w:val="28"/>
          <w:szCs w:val="28"/>
        </w:rPr>
        <w:t xml:space="preserve">для обеспечения </w:t>
      </w:r>
      <w:proofErr w:type="spellStart"/>
      <w:r w:rsidRPr="00830A8F">
        <w:rPr>
          <w:b/>
          <w:sz w:val="28"/>
          <w:szCs w:val="28"/>
        </w:rPr>
        <w:t>конкурентноспособности</w:t>
      </w:r>
      <w:proofErr w:type="spellEnd"/>
      <w:r w:rsidRPr="00830A8F">
        <w:rPr>
          <w:b/>
          <w:sz w:val="28"/>
          <w:szCs w:val="28"/>
        </w:rPr>
        <w:t xml:space="preserve"> ярославского школьника</w:t>
      </w:r>
      <w:r w:rsidR="00F32D13" w:rsidRPr="009A39DC">
        <w:rPr>
          <w:bCs/>
          <w:sz w:val="28"/>
          <w:szCs w:val="28"/>
        </w:rPr>
        <w:t>»</w:t>
      </w:r>
    </w:p>
    <w:p w:rsidR="00F32D13" w:rsidRDefault="00F32D13" w:rsidP="00F32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Pr="00F32D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</w:t>
      </w:r>
      <w:r w:rsidR="00830A8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830A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учебного года</w:t>
      </w:r>
    </w:p>
    <w:p w:rsidR="00F32D13" w:rsidRDefault="00F32D13" w:rsidP="00F32D13">
      <w:pPr>
        <w:jc w:val="center"/>
        <w:outlineLvl w:val="0"/>
        <w:rPr>
          <w:b/>
          <w:sz w:val="28"/>
          <w:szCs w:val="28"/>
        </w:rPr>
      </w:pPr>
      <w:r>
        <w:t>Учреждение Совет директоров</w:t>
      </w:r>
    </w:p>
    <w:p w:rsidR="00F32D13" w:rsidRDefault="00F32D13" w:rsidP="00F32D13">
      <w:pPr>
        <w:jc w:val="center"/>
        <w:outlineLvl w:val="0"/>
      </w:pPr>
      <w:r>
        <w:t xml:space="preserve">Руководитель проекта: </w:t>
      </w:r>
      <w:r w:rsidR="00830A8F">
        <w:t>Дроздова Наталья Юрьевна</w:t>
      </w:r>
      <w:r w:rsidR="008A6D29">
        <w:t xml:space="preserve">, директор </w:t>
      </w:r>
      <w:r w:rsidR="00830A8F">
        <w:t>средней школы № 67</w:t>
      </w:r>
    </w:p>
    <w:p w:rsidR="00F32D13" w:rsidRDefault="00F32D13" w:rsidP="00F32D13">
      <w:pPr>
        <w:jc w:val="center"/>
        <w:outlineLvl w:val="0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74"/>
        <w:gridCol w:w="3105"/>
        <w:gridCol w:w="3362"/>
        <w:gridCol w:w="3675"/>
        <w:gridCol w:w="2520"/>
      </w:tblGrid>
      <w:tr w:rsidR="00F32D13" w:rsidTr="00C144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13" w:rsidRDefault="00F32D1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13" w:rsidRDefault="00F32D13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13" w:rsidRDefault="00F32D13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13" w:rsidRDefault="00F32D13">
            <w:pPr>
              <w:jc w:val="center"/>
            </w:pPr>
            <w:r>
              <w:t>Ожидаемые</w:t>
            </w:r>
          </w:p>
          <w:p w:rsidR="00F32D13" w:rsidRDefault="00F32D13">
            <w:pPr>
              <w:jc w:val="center"/>
            </w:pPr>
            <w:r>
              <w:t>результаты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13" w:rsidRDefault="00F32D13">
            <w:pPr>
              <w:jc w:val="center"/>
            </w:pPr>
            <w:r>
              <w:t>Достигнутые</w:t>
            </w:r>
          </w:p>
          <w:p w:rsidR="00F32D13" w:rsidRDefault="00F32D13">
            <w:pPr>
              <w:jc w:val="center"/>
            </w:pPr>
            <w:r>
              <w:t>результаты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13" w:rsidRDefault="00F32D13">
            <w:pPr>
              <w:jc w:val="center"/>
            </w:pPr>
            <w:r>
              <w:t>Что не выполнено</w:t>
            </w:r>
          </w:p>
          <w:p w:rsidR="00F32D13" w:rsidRDefault="00F32D13">
            <w:pPr>
              <w:jc w:val="center"/>
            </w:pPr>
            <w:r>
              <w:t>(указать, по какой причине)</w:t>
            </w:r>
          </w:p>
        </w:tc>
      </w:tr>
      <w:tr w:rsidR="00F32D13" w:rsidTr="00C144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13" w:rsidRDefault="00F32D13">
            <w:pPr>
              <w:jc w:val="center"/>
            </w:pPr>
            <w: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8"/>
            </w:tblGrid>
            <w:tr w:rsidR="00830A8F" w:rsidRPr="00C1442F">
              <w:trPr>
                <w:trHeight w:val="226"/>
              </w:trPr>
              <w:tc>
                <w:tcPr>
                  <w:tcW w:w="0" w:type="auto"/>
                </w:tcPr>
                <w:p w:rsidR="00830A8F" w:rsidRPr="00C1442F" w:rsidRDefault="00830A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Определение направлений работы по реализации проекта </w:t>
                  </w:r>
                </w:p>
              </w:tc>
            </w:tr>
          </w:tbl>
          <w:p w:rsidR="00F32D13" w:rsidRPr="00C1442F" w:rsidRDefault="00F32D13" w:rsidP="00830A8F">
            <w:pPr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88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9"/>
            </w:tblGrid>
            <w:tr w:rsidR="00830A8F" w:rsidRPr="00C1442F" w:rsidTr="00C1442F">
              <w:trPr>
                <w:trHeight w:val="823"/>
              </w:trPr>
              <w:tc>
                <w:tcPr>
                  <w:tcW w:w="0" w:type="auto"/>
                </w:tcPr>
                <w:p w:rsidR="00830A8F" w:rsidRPr="00C1442F" w:rsidRDefault="00830A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</w:t>
                  </w:r>
                  <w:r w:rsidR="00E725FE" w:rsidRPr="00C1442F">
                    <w:rPr>
                      <w:rFonts w:eastAsia="Times New Roman"/>
                      <w:color w:val="auto"/>
                      <w:lang w:eastAsia="ru-RU"/>
                    </w:rPr>
                    <w:t>Установочный семинар</w:t>
                  </w: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на межшкольном уровне </w:t>
                  </w:r>
                </w:p>
                <w:p w:rsidR="00830A8F" w:rsidRPr="00C1442F" w:rsidRDefault="00830A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Организационный сбор на школьном уровне </w:t>
                  </w:r>
                </w:p>
              </w:tc>
            </w:tr>
          </w:tbl>
          <w:p w:rsidR="00F32D13" w:rsidRPr="00C1442F" w:rsidRDefault="00F32D13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6"/>
            </w:tblGrid>
            <w:tr w:rsidR="00830A8F" w:rsidRPr="00C1442F">
              <w:trPr>
                <w:trHeight w:val="1238"/>
              </w:trPr>
              <w:tc>
                <w:tcPr>
                  <w:tcW w:w="0" w:type="auto"/>
                </w:tcPr>
                <w:p w:rsidR="00830A8F" w:rsidRPr="00C1442F" w:rsidRDefault="00830A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Скорректировать направления работы, определить мероприятия по реализации проекта, составить план работы на 2021-2022 учебный год </w:t>
                  </w:r>
                </w:p>
                <w:p w:rsidR="00830A8F" w:rsidRPr="00C1442F" w:rsidRDefault="00830A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Сформировать рабочие группы и управленческую команду, распределить функции между рабочими группами по направлениям </w:t>
                  </w:r>
                </w:p>
              </w:tc>
            </w:tr>
          </w:tbl>
          <w:p w:rsidR="00F32D13" w:rsidRPr="00C1442F" w:rsidRDefault="00F32D13" w:rsidP="00F67D80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59"/>
            </w:tblGrid>
            <w:tr w:rsidR="00830A8F" w:rsidRPr="00C1442F">
              <w:trPr>
                <w:trHeight w:val="1238"/>
              </w:trPr>
              <w:tc>
                <w:tcPr>
                  <w:tcW w:w="0" w:type="auto"/>
                </w:tcPr>
                <w:p w:rsidR="00830A8F" w:rsidRPr="00C1442F" w:rsidRDefault="00830A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Направление работы скорректированы, </w:t>
                  </w:r>
                  <w:proofErr w:type="gramStart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>определены мероприятия определены</w:t>
                  </w:r>
                  <w:proofErr w:type="gramEnd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, план работы составлен </w:t>
                  </w:r>
                </w:p>
                <w:p w:rsidR="00830A8F" w:rsidRPr="00C1442F" w:rsidRDefault="00830A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Рабочие группы </w:t>
                  </w: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cr/>
                    <w:t xml:space="preserve"> управленческая команда сформированы, распределены функции между рабочими группами по направлениям </w:t>
                  </w:r>
                </w:p>
              </w:tc>
            </w:tr>
          </w:tbl>
          <w:p w:rsidR="00F32D13" w:rsidRPr="00C1442F" w:rsidRDefault="00F32D1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C1442F" w:rsidRDefault="00F32D13"/>
        </w:tc>
      </w:tr>
      <w:tr w:rsidR="00F32D13" w:rsidTr="00C144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D13" w:rsidRDefault="00F32D13">
            <w:pPr>
              <w:jc w:val="center"/>
            </w:pPr>
            <w: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8"/>
            </w:tblGrid>
            <w:tr w:rsidR="00830A8F" w:rsidRPr="00C1442F">
              <w:trPr>
                <w:trHeight w:val="858"/>
              </w:trPr>
              <w:tc>
                <w:tcPr>
                  <w:tcW w:w="0" w:type="auto"/>
                </w:tcPr>
                <w:p w:rsidR="00830A8F" w:rsidRPr="00C1442F" w:rsidRDefault="00E725FE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Разработка и утверждение программ вариативной части УП, основанных на </w:t>
                  </w:r>
                  <w:proofErr w:type="spellStart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>компетентностном</w:t>
                  </w:r>
                  <w:proofErr w:type="spellEnd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подходе, интеграции и </w:t>
                  </w:r>
                  <w:proofErr w:type="spellStart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>межпредметных</w:t>
                  </w:r>
                  <w:proofErr w:type="spellEnd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связях, способствующих развитию функциональной грамотности</w:t>
                  </w:r>
                </w:p>
              </w:tc>
            </w:tr>
          </w:tbl>
          <w:p w:rsidR="00F32D13" w:rsidRPr="00C1442F" w:rsidRDefault="00F32D13"/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9"/>
            </w:tblGrid>
            <w:tr w:rsidR="00830A8F" w:rsidRPr="00C1442F">
              <w:trPr>
                <w:trHeight w:val="606"/>
              </w:trPr>
              <w:tc>
                <w:tcPr>
                  <w:tcW w:w="0" w:type="auto"/>
                </w:tcPr>
                <w:p w:rsidR="0072718F" w:rsidRPr="00C1442F" w:rsidRDefault="0072718F" w:rsidP="007271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>Разработка</w:t>
                  </w:r>
                  <w:r w:rsidR="00830A8F"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рабочих программ по предметам и по внеурочной деятельности</w:t>
                  </w: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, основанных на </w:t>
                  </w:r>
                  <w:proofErr w:type="spellStart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>компетентностном</w:t>
                  </w:r>
                  <w:proofErr w:type="spellEnd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подходе, интеграции и </w:t>
                  </w:r>
                  <w:proofErr w:type="spellStart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>межпредметных</w:t>
                  </w:r>
                  <w:proofErr w:type="spellEnd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связях, способствующих развитию функциональной </w:t>
                  </w:r>
                </w:p>
                <w:p w:rsidR="00830A8F" w:rsidRPr="00C1442F" w:rsidRDefault="0072718F" w:rsidP="007271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>грамотности</w:t>
                  </w:r>
                </w:p>
              </w:tc>
            </w:tr>
          </w:tbl>
          <w:p w:rsidR="00F32D13" w:rsidRPr="00C1442F" w:rsidRDefault="00F32D13" w:rsidP="00F67D80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6"/>
            </w:tblGrid>
            <w:tr w:rsidR="00830A8F" w:rsidRPr="00C1442F">
              <w:trPr>
                <w:trHeight w:val="732"/>
              </w:trPr>
              <w:tc>
                <w:tcPr>
                  <w:tcW w:w="0" w:type="auto"/>
                </w:tcPr>
                <w:p w:rsidR="00830A8F" w:rsidRPr="00C1442F" w:rsidRDefault="0072718F" w:rsidP="007271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proofErr w:type="gramStart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>Разработка рабочих программ</w:t>
                  </w:r>
                  <w:r w:rsidR="00830A8F" w:rsidRPr="00C1442F">
                    <w:rPr>
                      <w:rFonts w:eastAsia="Times New Roman"/>
                      <w:color w:val="auto"/>
                      <w:lang w:eastAsia="ru-RU"/>
                    </w:rPr>
                    <w:t>, направленные на формирование и развитие функциональной грамотности (</w:t>
                  </w: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>финансовой</w:t>
                  </w:r>
                  <w:r w:rsidR="00830A8F" w:rsidRPr="00C1442F">
                    <w:rPr>
                      <w:rFonts w:eastAsia="Times New Roman"/>
                      <w:color w:val="auto"/>
                      <w:lang w:eastAsia="ru-RU"/>
                    </w:rPr>
                    <w:t>, естественнонаучной</w:t>
                  </w: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>)</w:t>
                  </w:r>
                  <w:r w:rsidR="00830A8F"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</w:t>
                  </w:r>
                  <w:proofErr w:type="gramEnd"/>
                </w:p>
              </w:tc>
            </w:tr>
          </w:tbl>
          <w:p w:rsidR="00F32D13" w:rsidRPr="00C1442F" w:rsidRDefault="00F32D13" w:rsidP="00F67D80"/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59"/>
            </w:tblGrid>
            <w:tr w:rsidR="00830A8F" w:rsidRPr="00C1442F">
              <w:trPr>
                <w:trHeight w:val="479"/>
              </w:trPr>
              <w:tc>
                <w:tcPr>
                  <w:tcW w:w="0" w:type="auto"/>
                </w:tcPr>
                <w:p w:rsidR="00830A8F" w:rsidRPr="00C1442F" w:rsidRDefault="00830A8F" w:rsidP="007271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Внесены в </w:t>
                  </w:r>
                  <w:r w:rsidR="0072718F" w:rsidRPr="00C1442F">
                    <w:rPr>
                      <w:rFonts w:eastAsia="Times New Roman"/>
                      <w:color w:val="auto"/>
                      <w:lang w:eastAsia="ru-RU"/>
                    </w:rPr>
                    <w:t>Учебный план предметы Функциональная грамотность и Естественнонаучная грамотность</w:t>
                  </w: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</w:t>
                  </w:r>
                </w:p>
              </w:tc>
            </w:tr>
          </w:tbl>
          <w:p w:rsidR="00F32D13" w:rsidRPr="00C1442F" w:rsidRDefault="00F32D1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13" w:rsidRPr="00C1442F" w:rsidRDefault="00F32D13"/>
        </w:tc>
      </w:tr>
      <w:tr w:rsidR="0072718F" w:rsidTr="00C144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F" w:rsidRDefault="0072718F">
            <w:pPr>
              <w:jc w:val="center"/>
            </w:pPr>
            <w:r>
              <w:lastRenderedPageBreak/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F" w:rsidRPr="00C1442F" w:rsidRDefault="0072718F" w:rsidP="00830A8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1442F">
              <w:rPr>
                <w:rFonts w:eastAsia="Times New Roman"/>
                <w:color w:val="auto"/>
                <w:lang w:eastAsia="ru-RU"/>
              </w:rPr>
              <w:t xml:space="preserve">Определение результатов освоения </w:t>
            </w:r>
            <w:proofErr w:type="gramStart"/>
            <w:r w:rsidRPr="00C1442F">
              <w:rPr>
                <w:rFonts w:eastAsia="Times New Roman"/>
                <w:color w:val="auto"/>
                <w:lang w:eastAsia="ru-RU"/>
              </w:rPr>
              <w:t>обучающимися</w:t>
            </w:r>
            <w:proofErr w:type="gramEnd"/>
            <w:r w:rsidRPr="00C1442F">
              <w:rPr>
                <w:rFonts w:eastAsia="Times New Roman"/>
                <w:color w:val="auto"/>
                <w:lang w:eastAsia="ru-RU"/>
              </w:rPr>
              <w:t xml:space="preserve"> базовых навыков и умений владения функциональной грамотностью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F" w:rsidRDefault="0072718F" w:rsidP="00C1442F">
            <w:pPr>
              <w:ind w:left="8"/>
              <w:jc w:val="both"/>
            </w:pPr>
            <w:r w:rsidRPr="00422DFD">
              <w:t xml:space="preserve">Проведение мониторинговых процедур с целью выявления комплекса условий, необходимых для построения модели управления качеством образования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F" w:rsidRPr="00C1442F" w:rsidRDefault="0072718F" w:rsidP="00830A8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1442F">
              <w:rPr>
                <w:rFonts w:eastAsia="Times New Roman"/>
                <w:color w:val="auto"/>
                <w:lang w:eastAsia="ru-RU"/>
              </w:rPr>
              <w:t xml:space="preserve">Определение результатов освоения </w:t>
            </w:r>
            <w:proofErr w:type="gramStart"/>
            <w:r w:rsidRPr="00C1442F">
              <w:rPr>
                <w:rFonts w:eastAsia="Times New Roman"/>
                <w:color w:val="auto"/>
                <w:lang w:eastAsia="ru-RU"/>
              </w:rPr>
              <w:t>обучающимися</w:t>
            </w:r>
            <w:proofErr w:type="gramEnd"/>
            <w:r w:rsidRPr="00C1442F">
              <w:rPr>
                <w:rFonts w:eastAsia="Times New Roman"/>
                <w:color w:val="auto"/>
                <w:lang w:eastAsia="ru-RU"/>
              </w:rPr>
              <w:t xml:space="preserve"> базовых навыков и умений владения функциональной грамотностью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F" w:rsidRPr="00C1442F" w:rsidRDefault="0072718F" w:rsidP="00830A8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1442F">
              <w:rPr>
                <w:rFonts w:eastAsia="Times New Roman"/>
                <w:color w:val="auto"/>
                <w:lang w:eastAsia="ru-RU"/>
              </w:rPr>
              <w:t>Проведены тренировочные тестирования учащихся 8-9 классов по читательской, математической и естественнонаучной грамотности с использованием ресурсов РЭШ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F" w:rsidRDefault="0072718F"/>
        </w:tc>
      </w:tr>
      <w:tr w:rsidR="00830A8F" w:rsidTr="00C144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8F" w:rsidRDefault="0072718F">
            <w:pPr>
              <w:jc w:val="center"/>
            </w:pPr>
            <w: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8"/>
            </w:tblGrid>
            <w:tr w:rsidR="00830A8F" w:rsidRPr="00C1442F">
              <w:trPr>
                <w:trHeight w:val="606"/>
              </w:trPr>
              <w:tc>
                <w:tcPr>
                  <w:tcW w:w="0" w:type="auto"/>
                </w:tcPr>
                <w:p w:rsidR="00830A8F" w:rsidRPr="00C1442F" w:rsidRDefault="00830A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Разработка методических рекомендаций по организации урока (направленных на развитие функциональной грамотности) </w:t>
                  </w:r>
                </w:p>
              </w:tc>
            </w:tr>
          </w:tbl>
          <w:p w:rsidR="00830A8F" w:rsidRPr="00C1442F" w:rsidRDefault="00830A8F" w:rsidP="00830A8F">
            <w:pPr>
              <w:pStyle w:val="Default"/>
              <w:ind w:firstLine="708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9"/>
            </w:tblGrid>
            <w:tr w:rsidR="00830A8F" w:rsidRPr="00C1442F">
              <w:trPr>
                <w:trHeight w:val="985"/>
              </w:trPr>
              <w:tc>
                <w:tcPr>
                  <w:tcW w:w="0" w:type="auto"/>
                </w:tcPr>
                <w:p w:rsidR="00830A8F" w:rsidRPr="00C1442F" w:rsidRDefault="00830A8F" w:rsidP="007271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Организация и проведение </w:t>
                  </w:r>
                  <w:proofErr w:type="spellStart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>внутришкольных</w:t>
                  </w:r>
                  <w:proofErr w:type="spellEnd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семинаров </w:t>
                  </w:r>
                  <w:proofErr w:type="gramStart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>–п</w:t>
                  </w:r>
                  <w:proofErr w:type="gramEnd"/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рактикумов по вопросу формирования ФГ на уроках </w:t>
                  </w:r>
                </w:p>
              </w:tc>
            </w:tr>
          </w:tbl>
          <w:p w:rsidR="00830A8F" w:rsidRPr="00C1442F" w:rsidRDefault="00830A8F" w:rsidP="00830A8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6"/>
            </w:tblGrid>
            <w:tr w:rsidR="00830A8F" w:rsidRPr="00C1442F">
              <w:trPr>
                <w:trHeight w:val="732"/>
              </w:trPr>
              <w:tc>
                <w:tcPr>
                  <w:tcW w:w="0" w:type="auto"/>
                </w:tcPr>
                <w:p w:rsidR="00830A8F" w:rsidRPr="00C1442F" w:rsidRDefault="00830A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Разработать и подготовить перечень единых требований к уроку и схемы его анализа в соответствии с содержанием требованиями нормативно-правовым обеспечением проекта </w:t>
                  </w:r>
                </w:p>
              </w:tc>
            </w:tr>
          </w:tbl>
          <w:p w:rsidR="00830A8F" w:rsidRDefault="00830A8F" w:rsidP="00830A8F">
            <w:pPr>
              <w:ind w:firstLine="708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59"/>
            </w:tblGrid>
            <w:tr w:rsidR="00830A8F" w:rsidRPr="00C1442F">
              <w:trPr>
                <w:trHeight w:val="479"/>
              </w:trPr>
              <w:tc>
                <w:tcPr>
                  <w:tcW w:w="0" w:type="auto"/>
                </w:tcPr>
                <w:p w:rsidR="00830A8F" w:rsidRPr="00C1442F" w:rsidRDefault="00830A8F">
                  <w:pPr>
                    <w:pStyle w:val="Default"/>
                    <w:rPr>
                      <w:rFonts w:eastAsia="Times New Roman"/>
                      <w:color w:val="auto"/>
                      <w:lang w:eastAsia="ru-RU"/>
                    </w:rPr>
                  </w:pPr>
                  <w:r w:rsidRPr="00C1442F">
                    <w:rPr>
                      <w:rFonts w:eastAsia="Times New Roman"/>
                      <w:color w:val="auto"/>
                      <w:lang w:eastAsia="ru-RU"/>
                    </w:rPr>
                    <w:t xml:space="preserve"> Сформулированы единые требования к уроку, разрабатываются схемы анализа урока </w:t>
                  </w:r>
                </w:p>
              </w:tc>
            </w:tr>
          </w:tbl>
          <w:p w:rsidR="00830A8F" w:rsidRDefault="00830A8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8F" w:rsidRDefault="00830A8F"/>
        </w:tc>
      </w:tr>
      <w:tr w:rsidR="0072718F" w:rsidTr="00C144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F" w:rsidRDefault="0072718F">
            <w:pPr>
              <w:jc w:val="center"/>
            </w:pPr>
            <w: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F" w:rsidRPr="00C1442F" w:rsidRDefault="0072718F" w:rsidP="00C1442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1442F">
              <w:rPr>
                <w:rFonts w:eastAsia="Times New Roman"/>
                <w:color w:val="auto"/>
                <w:lang w:eastAsia="ru-RU"/>
              </w:rPr>
              <w:t>Анализ условий, необходимых и достаточных, для реализации механизмов управления развитием функциональной грамотности в ОО МСО.</w:t>
            </w:r>
          </w:p>
          <w:p w:rsidR="0072718F" w:rsidRPr="00C1442F" w:rsidRDefault="0072718F" w:rsidP="00C1442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F" w:rsidRPr="00C1442F" w:rsidRDefault="00C1442F" w:rsidP="00C1442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1442F">
              <w:rPr>
                <w:rFonts w:eastAsia="Times New Roman"/>
                <w:color w:val="auto"/>
                <w:lang w:eastAsia="ru-RU"/>
              </w:rPr>
              <w:t>Анализ условий, необходимых и достаточных, для реализации механизмов управления деятельности ОО по формированию функциональной грамотности учащихся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F" w:rsidRPr="00C1442F" w:rsidRDefault="00C1442F" w:rsidP="00C1442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1442F">
              <w:rPr>
                <w:rFonts w:eastAsia="Times New Roman"/>
                <w:color w:val="auto"/>
                <w:lang w:eastAsia="ru-RU"/>
              </w:rPr>
              <w:t>Проанализировать условия, необходимых и достаточных, для реализации механизмов управления развитием функциональной грамотности в ОО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F" w:rsidRPr="00C1442F" w:rsidRDefault="0072718F" w:rsidP="00C1442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1442F">
              <w:rPr>
                <w:rFonts w:eastAsia="Times New Roman"/>
                <w:color w:val="auto"/>
                <w:lang w:eastAsia="ru-RU"/>
              </w:rPr>
              <w:t xml:space="preserve">Выступление на городском совещании заместителей директоров МСО по теме проекта «Функциональная грамотность как </w:t>
            </w:r>
            <w:proofErr w:type="spellStart"/>
            <w:r w:rsidRPr="00C1442F">
              <w:rPr>
                <w:rFonts w:eastAsia="Times New Roman"/>
                <w:color w:val="auto"/>
                <w:lang w:eastAsia="ru-RU"/>
              </w:rPr>
              <w:t>метапредметный</w:t>
            </w:r>
            <w:proofErr w:type="spellEnd"/>
            <w:r w:rsidRPr="00C1442F">
              <w:rPr>
                <w:rFonts w:eastAsia="Times New Roman"/>
                <w:color w:val="auto"/>
                <w:lang w:eastAsia="ru-RU"/>
              </w:rPr>
              <w:t xml:space="preserve"> образовательный результат»</w:t>
            </w:r>
          </w:p>
          <w:p w:rsidR="0072718F" w:rsidRPr="00C1442F" w:rsidRDefault="0072718F" w:rsidP="00C1442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1442F">
              <w:rPr>
                <w:rFonts w:eastAsia="Times New Roman"/>
                <w:color w:val="auto"/>
                <w:lang w:eastAsia="ru-RU"/>
              </w:rPr>
              <w:t xml:space="preserve">Круглый стол с руководителями МИП «Сетевое взаимодействие образовательных организаций в формировании, развитии и оценке функциональной грамотности школьников» о совместном взаимодействии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8F" w:rsidRDefault="0072718F"/>
        </w:tc>
      </w:tr>
    </w:tbl>
    <w:p w:rsidR="00F32D13" w:rsidRDefault="00F32D13" w:rsidP="00F32D13"/>
    <w:p w:rsidR="00F32D13" w:rsidRDefault="00F32D13" w:rsidP="00F32D13"/>
    <w:p w:rsidR="00F32D13" w:rsidRDefault="00F32D13" w:rsidP="00F32D13"/>
    <w:p w:rsidR="00F32D13" w:rsidRDefault="00F32D13" w:rsidP="00F32D13"/>
    <w:p w:rsidR="00C21CD7" w:rsidRDefault="00C21CD7"/>
    <w:sectPr w:rsidR="00C21CD7" w:rsidSect="00C1442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13"/>
    <w:rsid w:val="000B1147"/>
    <w:rsid w:val="00473509"/>
    <w:rsid w:val="00607AF6"/>
    <w:rsid w:val="00654B4F"/>
    <w:rsid w:val="0072718F"/>
    <w:rsid w:val="00830A8F"/>
    <w:rsid w:val="008A6D29"/>
    <w:rsid w:val="00C1442F"/>
    <w:rsid w:val="00C21CD7"/>
    <w:rsid w:val="00E725FE"/>
    <w:rsid w:val="00F32D13"/>
    <w:rsid w:val="00F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D13"/>
    <w:rPr>
      <w:b/>
      <w:bCs/>
    </w:rPr>
  </w:style>
  <w:style w:type="paragraph" w:customStyle="1" w:styleId="Default">
    <w:name w:val="Default"/>
    <w:rsid w:val="00830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D13"/>
    <w:rPr>
      <w:b/>
      <w:bCs/>
    </w:rPr>
  </w:style>
  <w:style w:type="paragraph" w:customStyle="1" w:styleId="Default">
    <w:name w:val="Default"/>
    <w:rsid w:val="00830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Озерова</dc:creator>
  <cp:lastModifiedBy>Данилова Наталья Сергеевна</cp:lastModifiedBy>
  <cp:revision>4</cp:revision>
  <dcterms:created xsi:type="dcterms:W3CDTF">2021-12-20T06:58:00Z</dcterms:created>
  <dcterms:modified xsi:type="dcterms:W3CDTF">2021-12-20T12:26:00Z</dcterms:modified>
</cp:coreProperties>
</file>