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9E7" w:rsidRPr="00674DE9" w:rsidRDefault="00C50DE0" w:rsidP="00C3686D">
      <w:pPr>
        <w:spacing w:after="0" w:line="240" w:lineRule="auto"/>
        <w:ind w:firstLine="426"/>
        <w:jc w:val="center"/>
        <w:rPr>
          <w:rFonts w:asciiTheme="minorHAnsi" w:hAnsiTheme="minorHAnsi" w:cstheme="minorHAnsi"/>
        </w:rPr>
      </w:pPr>
      <w:bookmarkStart w:id="0" w:name="_GoBack"/>
      <w:bookmarkEnd w:id="0"/>
      <w:r>
        <w:rPr>
          <w:rFonts w:asciiTheme="minorHAnsi" w:hAnsiTheme="minorHAnsi" w:cstheme="minorHAnsi"/>
          <w:noProof/>
          <w:lang w:eastAsia="ru-RU"/>
        </w:rPr>
        <w:drawing>
          <wp:anchor distT="0" distB="0" distL="114300" distR="114300" simplePos="0" relativeHeight="251676672" behindDoc="0" locked="0" layoutInCell="1" allowOverlap="1" wp14:anchorId="79EC5D1E" wp14:editId="7BBD4E17">
            <wp:simplePos x="0" y="0"/>
            <wp:positionH relativeFrom="page">
              <wp:posOffset>18415</wp:posOffset>
            </wp:positionH>
            <wp:positionV relativeFrom="paragraph">
              <wp:posOffset>-516890</wp:posOffset>
            </wp:positionV>
            <wp:extent cx="5176520" cy="7552690"/>
            <wp:effectExtent l="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6520" cy="7552690"/>
                    </a:xfrm>
                    <a:prstGeom prst="rect">
                      <a:avLst/>
                    </a:prstGeom>
                  </pic:spPr>
                </pic:pic>
              </a:graphicData>
            </a:graphic>
            <wp14:sizeRelH relativeFrom="page">
              <wp14:pctWidth>0</wp14:pctWidth>
            </wp14:sizeRelH>
            <wp14:sizeRelV relativeFrom="page">
              <wp14:pctHeight>0</wp14:pctHeight>
            </wp14:sizeRelV>
          </wp:anchor>
        </w:drawing>
      </w:r>
      <w:r w:rsidR="00F249E7" w:rsidRPr="00674DE9">
        <w:rPr>
          <w:rFonts w:asciiTheme="minorHAnsi" w:hAnsiTheme="minorHAnsi" w:cstheme="minorHAnsi"/>
        </w:rPr>
        <w:t>Департамент образования Ярославской области</w:t>
      </w:r>
    </w:p>
    <w:p w:rsidR="00F249E7" w:rsidRPr="00674DE9" w:rsidRDefault="00F249E7" w:rsidP="00C3686D">
      <w:pPr>
        <w:spacing w:after="0" w:line="240" w:lineRule="auto"/>
        <w:ind w:firstLine="426"/>
        <w:jc w:val="center"/>
        <w:rPr>
          <w:rFonts w:asciiTheme="minorHAnsi" w:hAnsiTheme="minorHAnsi" w:cstheme="minorHAnsi"/>
        </w:rPr>
      </w:pPr>
      <w:r w:rsidRPr="00674DE9">
        <w:rPr>
          <w:rFonts w:asciiTheme="minorHAnsi" w:hAnsiTheme="minorHAnsi" w:cstheme="minorHAnsi"/>
        </w:rPr>
        <w:t xml:space="preserve">ГУ ЯО «Центр профессиональной ориентации и психологической поддержки «Ресурс» </w:t>
      </w:r>
    </w:p>
    <w:p w:rsidR="00F249E7" w:rsidRPr="00674DE9" w:rsidRDefault="00F249E7" w:rsidP="00C3686D">
      <w:pPr>
        <w:spacing w:after="0" w:line="240" w:lineRule="auto"/>
        <w:ind w:firstLine="426"/>
        <w:jc w:val="center"/>
        <w:rPr>
          <w:rFonts w:asciiTheme="minorHAnsi" w:hAnsiTheme="minorHAnsi" w:cstheme="minorHAnsi"/>
          <w:b/>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36"/>
          <w:szCs w:val="36"/>
        </w:rPr>
      </w:pPr>
      <w:r w:rsidRPr="00674DE9">
        <w:rPr>
          <w:rFonts w:asciiTheme="minorHAnsi" w:hAnsiTheme="minorHAnsi" w:cstheme="minorHAnsi"/>
          <w:b/>
          <w:sz w:val="36"/>
          <w:szCs w:val="36"/>
        </w:rPr>
        <w:t xml:space="preserve">Личностные результаты образования: </w:t>
      </w:r>
    </w:p>
    <w:p w:rsidR="00F249E7" w:rsidRPr="00674DE9" w:rsidRDefault="00EC7140" w:rsidP="00C3686D">
      <w:pPr>
        <w:spacing w:after="0" w:line="240" w:lineRule="auto"/>
        <w:ind w:firstLine="426"/>
        <w:jc w:val="center"/>
        <w:rPr>
          <w:rFonts w:asciiTheme="minorHAnsi" w:hAnsiTheme="minorHAnsi" w:cstheme="minorHAnsi"/>
          <w:b/>
          <w:sz w:val="36"/>
          <w:szCs w:val="36"/>
        </w:rPr>
      </w:pPr>
      <w:r>
        <w:rPr>
          <w:rFonts w:asciiTheme="minorHAnsi" w:hAnsiTheme="minorHAnsi" w:cstheme="minorHAnsi"/>
          <w:b/>
          <w:sz w:val="36"/>
          <w:szCs w:val="36"/>
        </w:rPr>
        <w:t>с</w:t>
      </w:r>
      <w:r w:rsidR="00F249E7" w:rsidRPr="00674DE9">
        <w:rPr>
          <w:rFonts w:asciiTheme="minorHAnsi" w:hAnsiTheme="minorHAnsi" w:cstheme="minorHAnsi"/>
          <w:b/>
          <w:sz w:val="36"/>
          <w:szCs w:val="36"/>
        </w:rPr>
        <w:t>одержание</w:t>
      </w:r>
      <w:r w:rsidR="00F249E7" w:rsidRPr="00EC7140">
        <w:rPr>
          <w:rFonts w:asciiTheme="minorHAnsi" w:hAnsiTheme="minorHAnsi" w:cstheme="minorHAnsi"/>
          <w:b/>
          <w:sz w:val="36"/>
          <w:szCs w:val="36"/>
        </w:rPr>
        <w:t>,</w:t>
      </w:r>
      <w:r w:rsidR="00F249E7" w:rsidRPr="00674DE9">
        <w:rPr>
          <w:rFonts w:asciiTheme="minorHAnsi" w:hAnsiTheme="minorHAnsi" w:cstheme="minorHAnsi"/>
          <w:b/>
          <w:sz w:val="36"/>
          <w:szCs w:val="36"/>
        </w:rPr>
        <w:t xml:space="preserve"> показатели, формирование</w:t>
      </w: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Default="00F249E7" w:rsidP="00C3686D">
      <w:pPr>
        <w:spacing w:after="0" w:line="240" w:lineRule="auto"/>
        <w:ind w:firstLine="426"/>
        <w:jc w:val="center"/>
        <w:rPr>
          <w:rFonts w:asciiTheme="minorHAnsi" w:hAnsiTheme="minorHAnsi" w:cstheme="minorHAnsi"/>
          <w:b/>
          <w:sz w:val="20"/>
          <w:szCs w:val="20"/>
        </w:rPr>
      </w:pPr>
    </w:p>
    <w:p w:rsidR="00586C91" w:rsidRDefault="00586C91" w:rsidP="00C3686D">
      <w:pPr>
        <w:spacing w:after="0" w:line="240" w:lineRule="auto"/>
        <w:ind w:firstLine="426"/>
        <w:jc w:val="center"/>
        <w:rPr>
          <w:rFonts w:asciiTheme="minorHAnsi" w:hAnsiTheme="minorHAnsi" w:cstheme="minorHAnsi"/>
          <w:b/>
          <w:sz w:val="20"/>
          <w:szCs w:val="20"/>
        </w:rPr>
      </w:pPr>
    </w:p>
    <w:p w:rsidR="00586C91" w:rsidRDefault="00586C91"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Ярославль</w:t>
      </w:r>
    </w:p>
    <w:p w:rsidR="00F249E7" w:rsidRPr="00674DE9" w:rsidRDefault="00F249E7" w:rsidP="00C3686D">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2014</w:t>
      </w:r>
    </w:p>
    <w:p w:rsidR="00F34FF5" w:rsidRDefault="00F34FF5" w:rsidP="00C3686D">
      <w:pPr>
        <w:spacing w:after="0" w:line="240" w:lineRule="auto"/>
        <w:ind w:firstLine="426"/>
        <w:jc w:val="center"/>
        <w:rPr>
          <w:rFonts w:asciiTheme="minorHAnsi" w:hAnsiTheme="minorHAnsi" w:cstheme="minorHAnsi"/>
          <w:b/>
          <w:sz w:val="20"/>
          <w:szCs w:val="20"/>
        </w:rPr>
        <w:sectPr w:rsidR="00F34FF5" w:rsidSect="00C3686D">
          <w:headerReference w:type="even" r:id="rId10"/>
          <w:footerReference w:type="default" r:id="rId11"/>
          <w:footerReference w:type="first" r:id="rId12"/>
          <w:type w:val="continuous"/>
          <w:pgSz w:w="8391" w:h="11907" w:code="11"/>
          <w:pgMar w:top="851" w:right="878" w:bottom="567" w:left="993" w:header="708" w:footer="708" w:gutter="0"/>
          <w:cols w:space="708"/>
          <w:docGrid w:linePitch="360"/>
        </w:sectPr>
      </w:pPr>
    </w:p>
    <w:p w:rsidR="00F249E7" w:rsidRPr="00674DE9" w:rsidRDefault="00F249E7" w:rsidP="00C3686D">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lastRenderedPageBreak/>
        <w:t>Департамент образования Ярославской области</w:t>
      </w:r>
    </w:p>
    <w:p w:rsidR="00F249E7" w:rsidRPr="00674DE9" w:rsidRDefault="00F249E7" w:rsidP="00C3686D">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 xml:space="preserve">ГУ ЯО «Центр профессиональной ориентации и психологической поддержки «Ресурс» </w:t>
      </w: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Default="00F249E7" w:rsidP="00C3686D">
      <w:pPr>
        <w:spacing w:after="0" w:line="240" w:lineRule="auto"/>
        <w:ind w:firstLine="426"/>
        <w:jc w:val="center"/>
        <w:rPr>
          <w:rFonts w:asciiTheme="minorHAnsi" w:hAnsiTheme="minorHAnsi" w:cstheme="minorHAnsi"/>
          <w:b/>
          <w:sz w:val="20"/>
          <w:szCs w:val="20"/>
        </w:rPr>
      </w:pPr>
    </w:p>
    <w:p w:rsidR="00674DE9" w:rsidRDefault="00674DE9" w:rsidP="00C3686D">
      <w:pPr>
        <w:spacing w:after="0" w:line="240" w:lineRule="auto"/>
        <w:ind w:firstLine="426"/>
        <w:jc w:val="center"/>
        <w:rPr>
          <w:rFonts w:asciiTheme="minorHAnsi" w:hAnsiTheme="minorHAnsi" w:cstheme="minorHAnsi"/>
          <w:b/>
          <w:sz w:val="20"/>
          <w:szCs w:val="20"/>
        </w:rPr>
      </w:pPr>
    </w:p>
    <w:p w:rsidR="00674DE9" w:rsidRDefault="00674DE9" w:rsidP="00C3686D">
      <w:pPr>
        <w:spacing w:after="0" w:line="240" w:lineRule="auto"/>
        <w:ind w:firstLine="426"/>
        <w:jc w:val="center"/>
        <w:rPr>
          <w:rFonts w:asciiTheme="minorHAnsi" w:hAnsiTheme="minorHAnsi" w:cstheme="minorHAnsi"/>
          <w:b/>
          <w:sz w:val="20"/>
          <w:szCs w:val="20"/>
        </w:rPr>
      </w:pPr>
    </w:p>
    <w:p w:rsidR="00674DE9" w:rsidRPr="00674DE9" w:rsidRDefault="00674DE9"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36"/>
          <w:szCs w:val="36"/>
        </w:rPr>
      </w:pPr>
      <w:r w:rsidRPr="00674DE9">
        <w:rPr>
          <w:rFonts w:asciiTheme="minorHAnsi" w:hAnsiTheme="minorHAnsi" w:cstheme="minorHAnsi"/>
          <w:b/>
          <w:sz w:val="36"/>
          <w:szCs w:val="36"/>
        </w:rPr>
        <w:t>Личностные результаты образования: содержание, показатели, формирование</w:t>
      </w:r>
    </w:p>
    <w:p w:rsidR="00F249E7" w:rsidRPr="00674DE9" w:rsidRDefault="00F249E7" w:rsidP="00C3686D">
      <w:pPr>
        <w:spacing w:after="0" w:line="240" w:lineRule="auto"/>
        <w:ind w:firstLine="426"/>
        <w:jc w:val="center"/>
        <w:rPr>
          <w:rFonts w:asciiTheme="minorHAnsi" w:hAnsiTheme="minorHAnsi" w:cstheme="minorHAnsi"/>
          <w:b/>
          <w:sz w:val="36"/>
          <w:szCs w:val="36"/>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 xml:space="preserve">Издание для специалистов, </w:t>
      </w:r>
    </w:p>
    <w:p w:rsidR="00F249E7" w:rsidRPr="00674DE9" w:rsidRDefault="00F249E7" w:rsidP="00C3686D">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 xml:space="preserve">осуществляющих психолого-педагогическое сопровождение </w:t>
      </w:r>
    </w:p>
    <w:p w:rsidR="00F249E7" w:rsidRPr="009A4BC5" w:rsidRDefault="00F249E7" w:rsidP="00C3686D">
      <w:pPr>
        <w:spacing w:after="0" w:line="240" w:lineRule="auto"/>
        <w:ind w:firstLine="426"/>
        <w:jc w:val="center"/>
        <w:rPr>
          <w:rFonts w:asciiTheme="minorHAnsi" w:hAnsiTheme="minorHAnsi" w:cstheme="minorHAnsi"/>
          <w:sz w:val="20"/>
          <w:szCs w:val="20"/>
        </w:rPr>
      </w:pPr>
      <w:r w:rsidRPr="009A4BC5">
        <w:rPr>
          <w:rFonts w:asciiTheme="minorHAnsi" w:hAnsiTheme="minorHAnsi" w:cstheme="minorHAnsi"/>
          <w:sz w:val="20"/>
          <w:szCs w:val="20"/>
        </w:rPr>
        <w:t xml:space="preserve">ФГОС </w:t>
      </w:r>
      <w:r w:rsidR="009A4BC5">
        <w:rPr>
          <w:rFonts w:asciiTheme="minorHAnsi" w:hAnsiTheme="minorHAnsi" w:cstheme="minorHAnsi"/>
          <w:sz w:val="20"/>
          <w:szCs w:val="20"/>
        </w:rPr>
        <w:t>общего образования второ</w:t>
      </w:r>
      <w:r w:rsidRPr="009A4BC5">
        <w:rPr>
          <w:rFonts w:asciiTheme="minorHAnsi" w:hAnsiTheme="minorHAnsi" w:cstheme="minorHAnsi"/>
          <w:sz w:val="20"/>
          <w:szCs w:val="20"/>
        </w:rPr>
        <w:t xml:space="preserve">го поколения </w:t>
      </w:r>
    </w:p>
    <w:p w:rsidR="00F249E7" w:rsidRPr="009A4BC5" w:rsidRDefault="00F249E7" w:rsidP="00C3686D">
      <w:pPr>
        <w:spacing w:after="0" w:line="240" w:lineRule="auto"/>
        <w:ind w:firstLine="426"/>
        <w:jc w:val="center"/>
        <w:rPr>
          <w:rFonts w:asciiTheme="minorHAnsi" w:hAnsiTheme="minorHAnsi" w:cstheme="minorHAnsi"/>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b/>
          <w:sz w:val="20"/>
          <w:szCs w:val="20"/>
        </w:rPr>
      </w:pPr>
    </w:p>
    <w:p w:rsidR="00586C91" w:rsidRDefault="00586C91" w:rsidP="00C3686D">
      <w:pPr>
        <w:spacing w:after="0" w:line="240" w:lineRule="auto"/>
        <w:ind w:firstLine="426"/>
        <w:jc w:val="center"/>
        <w:rPr>
          <w:rFonts w:asciiTheme="minorHAnsi" w:hAnsiTheme="minorHAnsi" w:cstheme="minorHAnsi"/>
          <w:b/>
          <w:sz w:val="20"/>
          <w:szCs w:val="20"/>
        </w:rPr>
      </w:pPr>
    </w:p>
    <w:p w:rsidR="00586C91" w:rsidRDefault="00586C91" w:rsidP="00C3686D">
      <w:pPr>
        <w:spacing w:after="0" w:line="240" w:lineRule="auto"/>
        <w:ind w:firstLine="426"/>
        <w:jc w:val="center"/>
        <w:rPr>
          <w:rFonts w:asciiTheme="minorHAnsi" w:hAnsiTheme="minorHAnsi" w:cstheme="minorHAnsi"/>
          <w:b/>
          <w:sz w:val="20"/>
          <w:szCs w:val="20"/>
        </w:rPr>
      </w:pPr>
    </w:p>
    <w:p w:rsidR="00586C91" w:rsidRDefault="00586C91" w:rsidP="00C3686D">
      <w:pPr>
        <w:spacing w:after="0" w:line="240" w:lineRule="auto"/>
        <w:ind w:firstLine="426"/>
        <w:jc w:val="center"/>
        <w:rPr>
          <w:rFonts w:asciiTheme="minorHAnsi" w:hAnsiTheme="minorHAnsi" w:cstheme="minorHAnsi"/>
          <w:b/>
          <w:sz w:val="20"/>
          <w:szCs w:val="20"/>
        </w:rPr>
      </w:pPr>
    </w:p>
    <w:p w:rsidR="00F249E7" w:rsidRPr="00674DE9" w:rsidRDefault="00F249E7" w:rsidP="00C3686D">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Ярославль</w:t>
      </w:r>
    </w:p>
    <w:p w:rsidR="00F249E7" w:rsidRPr="00674DE9" w:rsidRDefault="00F249E7" w:rsidP="00C3686D">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2014</w:t>
      </w:r>
    </w:p>
    <w:p w:rsidR="00586C91" w:rsidRPr="00F34FF5" w:rsidRDefault="00F249E7" w:rsidP="00586C91">
      <w:pPr>
        <w:spacing w:after="0" w:line="240" w:lineRule="auto"/>
        <w:rPr>
          <w:rFonts w:asciiTheme="minorHAnsi" w:hAnsiTheme="minorHAnsi" w:cstheme="minorHAnsi"/>
          <w:sz w:val="20"/>
          <w:szCs w:val="20"/>
        </w:rPr>
      </w:pPr>
      <w:r w:rsidRPr="00674DE9">
        <w:rPr>
          <w:rFonts w:asciiTheme="minorHAnsi" w:hAnsiTheme="minorHAnsi" w:cstheme="minorHAnsi"/>
          <w:b/>
          <w:sz w:val="20"/>
          <w:szCs w:val="20"/>
        </w:rPr>
        <w:br w:type="page"/>
      </w:r>
      <w:r w:rsidRPr="00F34FF5">
        <w:rPr>
          <w:rFonts w:asciiTheme="minorHAnsi" w:hAnsiTheme="minorHAnsi" w:cstheme="minorHAnsi"/>
          <w:sz w:val="20"/>
          <w:szCs w:val="20"/>
        </w:rPr>
        <w:lastRenderedPageBreak/>
        <w:t>УДК 159.9</w:t>
      </w:r>
      <w:r w:rsidR="00F34FF5" w:rsidRPr="00F34FF5">
        <w:rPr>
          <w:rFonts w:asciiTheme="minorHAnsi" w:hAnsiTheme="minorHAnsi" w:cstheme="minorHAnsi"/>
          <w:sz w:val="20"/>
          <w:szCs w:val="20"/>
        </w:rPr>
        <w:t>23.2:37.032</w:t>
      </w:r>
      <w:r w:rsidRPr="00F34FF5">
        <w:rPr>
          <w:rFonts w:asciiTheme="minorHAnsi" w:hAnsiTheme="minorHAnsi" w:cstheme="minorHAnsi"/>
          <w:sz w:val="20"/>
          <w:szCs w:val="20"/>
        </w:rPr>
        <w:t xml:space="preserve"> (0</w:t>
      </w:r>
      <w:r w:rsidR="00F34FF5" w:rsidRPr="00F34FF5">
        <w:rPr>
          <w:rFonts w:asciiTheme="minorHAnsi" w:hAnsiTheme="minorHAnsi" w:cstheme="minorHAnsi"/>
          <w:sz w:val="20"/>
          <w:szCs w:val="20"/>
        </w:rPr>
        <w:t>7</w:t>
      </w:r>
      <w:r w:rsidRPr="00F34FF5">
        <w:rPr>
          <w:rFonts w:asciiTheme="minorHAnsi" w:hAnsiTheme="minorHAnsi" w:cstheme="minorHAnsi"/>
          <w:sz w:val="20"/>
          <w:szCs w:val="20"/>
        </w:rPr>
        <w:t>)</w:t>
      </w:r>
      <w:r w:rsidR="00586C91" w:rsidRPr="00F34FF5">
        <w:rPr>
          <w:rFonts w:asciiTheme="minorHAnsi" w:hAnsiTheme="minorHAnsi" w:cstheme="minorHAnsi"/>
          <w:sz w:val="20"/>
          <w:szCs w:val="20"/>
        </w:rPr>
        <w:tab/>
      </w:r>
      <w:r w:rsidR="00586C91" w:rsidRPr="00F34FF5">
        <w:rPr>
          <w:rFonts w:asciiTheme="minorHAnsi" w:hAnsiTheme="minorHAnsi" w:cstheme="minorHAnsi"/>
          <w:sz w:val="20"/>
          <w:szCs w:val="20"/>
        </w:rPr>
        <w:tab/>
      </w:r>
      <w:r w:rsidR="00586C91" w:rsidRPr="00F34FF5">
        <w:rPr>
          <w:rFonts w:asciiTheme="minorHAnsi" w:hAnsiTheme="minorHAnsi" w:cstheme="minorHAnsi"/>
          <w:sz w:val="20"/>
          <w:szCs w:val="20"/>
        </w:rPr>
        <w:tab/>
      </w:r>
      <w:r w:rsidRPr="00F34FF5">
        <w:rPr>
          <w:rFonts w:asciiTheme="minorHAnsi" w:hAnsiTheme="minorHAnsi" w:cstheme="minorHAnsi"/>
          <w:sz w:val="20"/>
          <w:szCs w:val="20"/>
        </w:rPr>
        <w:t xml:space="preserve">Печатается по решению </w:t>
      </w:r>
    </w:p>
    <w:p w:rsidR="00F249E7" w:rsidRPr="00F34FF5" w:rsidRDefault="00586C91" w:rsidP="00586C91">
      <w:pPr>
        <w:spacing w:after="0" w:line="240" w:lineRule="auto"/>
        <w:rPr>
          <w:rFonts w:asciiTheme="minorHAnsi" w:hAnsiTheme="minorHAnsi" w:cstheme="minorHAnsi"/>
          <w:sz w:val="20"/>
          <w:szCs w:val="20"/>
        </w:rPr>
      </w:pPr>
      <w:r w:rsidRPr="00F34FF5">
        <w:rPr>
          <w:rFonts w:asciiTheme="minorHAnsi" w:hAnsiTheme="minorHAnsi" w:cstheme="minorHAnsi"/>
          <w:sz w:val="20"/>
          <w:szCs w:val="20"/>
        </w:rPr>
        <w:t>ББК 88 я2</w:t>
      </w:r>
      <w:r w:rsidR="00F34FF5" w:rsidRPr="00F34FF5">
        <w:rPr>
          <w:rFonts w:asciiTheme="minorHAnsi" w:hAnsiTheme="minorHAnsi" w:cstheme="minorHAnsi"/>
          <w:sz w:val="20"/>
          <w:szCs w:val="20"/>
        </w:rPr>
        <w:t xml:space="preserve"> (2 Рос)</w:t>
      </w:r>
      <w:r w:rsidRPr="00F34FF5">
        <w:rPr>
          <w:rFonts w:asciiTheme="minorHAnsi" w:hAnsiTheme="minorHAnsi" w:cstheme="minorHAnsi"/>
          <w:sz w:val="20"/>
          <w:szCs w:val="20"/>
        </w:rPr>
        <w:tab/>
      </w:r>
      <w:r w:rsidRPr="00F34FF5">
        <w:rPr>
          <w:rFonts w:asciiTheme="minorHAnsi" w:hAnsiTheme="minorHAnsi" w:cstheme="minorHAnsi"/>
          <w:sz w:val="20"/>
          <w:szCs w:val="20"/>
        </w:rPr>
        <w:tab/>
      </w:r>
      <w:r w:rsidRPr="00F34FF5">
        <w:rPr>
          <w:rFonts w:asciiTheme="minorHAnsi" w:hAnsiTheme="minorHAnsi" w:cstheme="minorHAnsi"/>
          <w:sz w:val="20"/>
          <w:szCs w:val="20"/>
        </w:rPr>
        <w:tab/>
      </w:r>
      <w:r w:rsidRPr="00F34FF5">
        <w:rPr>
          <w:rFonts w:asciiTheme="minorHAnsi" w:hAnsiTheme="minorHAnsi" w:cstheme="minorHAnsi"/>
          <w:sz w:val="20"/>
          <w:szCs w:val="20"/>
        </w:rPr>
        <w:tab/>
      </w:r>
      <w:r w:rsidR="00F249E7" w:rsidRPr="00F34FF5">
        <w:rPr>
          <w:rFonts w:asciiTheme="minorHAnsi" w:hAnsiTheme="minorHAnsi" w:cstheme="minorHAnsi"/>
          <w:sz w:val="20"/>
          <w:szCs w:val="20"/>
        </w:rPr>
        <w:t xml:space="preserve">Методического совета </w:t>
      </w:r>
    </w:p>
    <w:p w:rsidR="00F249E7" w:rsidRPr="00674DE9" w:rsidRDefault="00F34FF5" w:rsidP="00586C91">
      <w:pPr>
        <w:spacing w:after="0" w:line="240" w:lineRule="auto"/>
        <w:rPr>
          <w:rFonts w:asciiTheme="minorHAnsi" w:hAnsiTheme="minorHAnsi" w:cstheme="minorHAnsi"/>
          <w:sz w:val="20"/>
          <w:szCs w:val="20"/>
        </w:rPr>
      </w:pPr>
      <w:r w:rsidRPr="00F34FF5">
        <w:rPr>
          <w:rFonts w:asciiTheme="minorHAnsi" w:hAnsiTheme="minorHAnsi" w:cstheme="minorHAnsi"/>
          <w:sz w:val="20"/>
          <w:szCs w:val="20"/>
        </w:rPr>
        <w:t>Л 66</w:t>
      </w:r>
      <w:r w:rsidR="00F249E7" w:rsidRPr="00674DE9">
        <w:rPr>
          <w:rFonts w:asciiTheme="minorHAnsi" w:hAnsiTheme="minorHAnsi" w:cstheme="minorHAnsi"/>
          <w:sz w:val="20"/>
          <w:szCs w:val="20"/>
        </w:rPr>
        <w:tab/>
      </w:r>
      <w:r w:rsidR="00F249E7" w:rsidRPr="00674DE9">
        <w:rPr>
          <w:rFonts w:asciiTheme="minorHAnsi" w:hAnsiTheme="minorHAnsi" w:cstheme="minorHAnsi"/>
          <w:sz w:val="20"/>
          <w:szCs w:val="20"/>
        </w:rPr>
        <w:tab/>
      </w:r>
      <w:r w:rsidR="00F249E7" w:rsidRPr="00674DE9">
        <w:rPr>
          <w:rFonts w:asciiTheme="minorHAnsi" w:hAnsiTheme="minorHAnsi" w:cstheme="minorHAnsi"/>
          <w:sz w:val="20"/>
          <w:szCs w:val="20"/>
        </w:rPr>
        <w:tab/>
      </w:r>
      <w:r w:rsidR="00F249E7" w:rsidRPr="00674DE9">
        <w:rPr>
          <w:rFonts w:asciiTheme="minorHAnsi" w:hAnsiTheme="minorHAnsi" w:cstheme="minorHAnsi"/>
          <w:sz w:val="20"/>
          <w:szCs w:val="20"/>
        </w:rPr>
        <w:tab/>
      </w:r>
      <w:r w:rsidR="00586C91">
        <w:rPr>
          <w:rFonts w:asciiTheme="minorHAnsi" w:hAnsiTheme="minorHAnsi" w:cstheme="minorHAnsi"/>
          <w:sz w:val="20"/>
          <w:szCs w:val="20"/>
        </w:rPr>
        <w:tab/>
      </w:r>
      <w:r w:rsidR="00586C91">
        <w:rPr>
          <w:rFonts w:asciiTheme="minorHAnsi" w:hAnsiTheme="minorHAnsi" w:cstheme="minorHAnsi"/>
          <w:sz w:val="20"/>
          <w:szCs w:val="20"/>
        </w:rPr>
        <w:tab/>
      </w:r>
      <w:r w:rsidR="00F249E7" w:rsidRPr="00674DE9">
        <w:rPr>
          <w:rFonts w:asciiTheme="minorHAnsi" w:hAnsiTheme="minorHAnsi" w:cstheme="minorHAnsi"/>
          <w:sz w:val="20"/>
          <w:szCs w:val="20"/>
        </w:rPr>
        <w:t>Центра Ресурс»</w:t>
      </w:r>
    </w:p>
    <w:p w:rsidR="00F249E7" w:rsidRPr="00674DE9" w:rsidRDefault="00F249E7" w:rsidP="00586C91">
      <w:pPr>
        <w:spacing w:after="0" w:line="240" w:lineRule="auto"/>
        <w:rPr>
          <w:rFonts w:asciiTheme="minorHAnsi" w:hAnsiTheme="minorHAnsi" w:cstheme="minorHAnsi"/>
          <w:sz w:val="20"/>
          <w:szCs w:val="20"/>
        </w:rPr>
      </w:pPr>
    </w:p>
    <w:p w:rsidR="00F249E7" w:rsidRPr="00674DE9" w:rsidRDefault="00F249E7"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t>Личностные результаты образования: содерж</w:t>
      </w:r>
      <w:r w:rsidR="00586C91">
        <w:rPr>
          <w:rFonts w:asciiTheme="minorHAnsi" w:hAnsiTheme="minorHAnsi" w:cstheme="minorHAnsi"/>
          <w:b/>
          <w:sz w:val="20"/>
          <w:szCs w:val="20"/>
        </w:rPr>
        <w:t xml:space="preserve">ание, показатели, формирование </w:t>
      </w:r>
      <w:r w:rsidRPr="00674DE9">
        <w:rPr>
          <w:rFonts w:asciiTheme="minorHAnsi" w:hAnsiTheme="minorHAnsi" w:cstheme="minorHAnsi"/>
          <w:sz w:val="20"/>
          <w:szCs w:val="20"/>
        </w:rPr>
        <w:t xml:space="preserve">[Текст]: издание для специалистов, осуществляющих психолого-педагогическое сопровождение ФГОС </w:t>
      </w:r>
      <w:r w:rsidR="009A4BC5" w:rsidRPr="009A4BC5">
        <w:rPr>
          <w:rFonts w:asciiTheme="minorHAnsi" w:hAnsiTheme="minorHAnsi" w:cstheme="minorHAnsi"/>
          <w:sz w:val="20"/>
          <w:szCs w:val="20"/>
        </w:rPr>
        <w:t xml:space="preserve">общего образования </w:t>
      </w:r>
      <w:r w:rsidR="009A4BC5">
        <w:rPr>
          <w:rFonts w:asciiTheme="minorHAnsi" w:hAnsiTheme="minorHAnsi" w:cstheme="minorHAnsi"/>
          <w:sz w:val="20"/>
          <w:szCs w:val="20"/>
        </w:rPr>
        <w:t>второ</w:t>
      </w:r>
      <w:r w:rsidRPr="00674DE9">
        <w:rPr>
          <w:rFonts w:asciiTheme="minorHAnsi" w:hAnsiTheme="minorHAnsi" w:cstheme="minorHAnsi"/>
          <w:sz w:val="20"/>
          <w:szCs w:val="20"/>
        </w:rPr>
        <w:t>го поколения / авт.-сост. Н.П. </w:t>
      </w:r>
      <w:proofErr w:type="spellStart"/>
      <w:r w:rsidRPr="00674DE9">
        <w:rPr>
          <w:rFonts w:asciiTheme="minorHAnsi" w:hAnsiTheme="minorHAnsi" w:cstheme="minorHAnsi"/>
          <w:sz w:val="20"/>
          <w:szCs w:val="20"/>
        </w:rPr>
        <w:t>Ансимова</w:t>
      </w:r>
      <w:proofErr w:type="spellEnd"/>
      <w:r w:rsidRPr="00674DE9">
        <w:rPr>
          <w:rFonts w:asciiTheme="minorHAnsi" w:hAnsiTheme="minorHAnsi" w:cstheme="minorHAnsi"/>
          <w:sz w:val="20"/>
          <w:szCs w:val="20"/>
        </w:rPr>
        <w:t>, О.В. Большакова, О.Н</w:t>
      </w:r>
      <w:r w:rsidR="00D54B35">
        <w:rPr>
          <w:rFonts w:asciiTheme="minorHAnsi" w:hAnsiTheme="minorHAnsi" w:cstheme="minorHAnsi"/>
          <w:sz w:val="20"/>
          <w:szCs w:val="20"/>
        </w:rPr>
        <w:t>. </w:t>
      </w:r>
      <w:proofErr w:type="spellStart"/>
      <w:r w:rsidR="00D54B35">
        <w:rPr>
          <w:rFonts w:asciiTheme="minorHAnsi" w:hAnsiTheme="minorHAnsi" w:cstheme="minorHAnsi"/>
          <w:sz w:val="20"/>
          <w:szCs w:val="20"/>
        </w:rPr>
        <w:t>Кащеева</w:t>
      </w:r>
      <w:proofErr w:type="spellEnd"/>
      <w:r w:rsidR="00D54B35">
        <w:rPr>
          <w:rFonts w:asciiTheme="minorHAnsi" w:hAnsiTheme="minorHAnsi" w:cstheme="minorHAnsi"/>
          <w:sz w:val="20"/>
          <w:szCs w:val="20"/>
        </w:rPr>
        <w:t>, И.В. </w:t>
      </w:r>
      <w:r w:rsidR="00586C91">
        <w:rPr>
          <w:rFonts w:asciiTheme="minorHAnsi" w:hAnsiTheme="minorHAnsi" w:cstheme="minorHAnsi"/>
          <w:sz w:val="20"/>
          <w:szCs w:val="20"/>
        </w:rPr>
        <w:t>Кузнецова, Н.Г. </w:t>
      </w:r>
      <w:r w:rsidRPr="00674DE9">
        <w:rPr>
          <w:rFonts w:asciiTheme="minorHAnsi" w:hAnsiTheme="minorHAnsi" w:cstheme="minorHAnsi"/>
          <w:sz w:val="20"/>
          <w:szCs w:val="20"/>
        </w:rPr>
        <w:t>Рукавишникова, И.В. Серафимович, М</w:t>
      </w:r>
      <w:r w:rsidR="00586C91">
        <w:rPr>
          <w:rFonts w:asciiTheme="minorHAnsi" w:hAnsiTheme="minorHAnsi" w:cstheme="minorHAnsi"/>
          <w:sz w:val="20"/>
          <w:szCs w:val="20"/>
        </w:rPr>
        <w:t>.Н.</w:t>
      </w:r>
      <w:r w:rsidR="00D54B35">
        <w:rPr>
          <w:rFonts w:asciiTheme="minorHAnsi" w:hAnsiTheme="minorHAnsi" w:cstheme="minorHAnsi"/>
          <w:sz w:val="20"/>
          <w:szCs w:val="20"/>
        </w:rPr>
        <w:t> </w:t>
      </w:r>
      <w:proofErr w:type="spellStart"/>
      <w:r w:rsidR="00586C91">
        <w:rPr>
          <w:rFonts w:asciiTheme="minorHAnsi" w:hAnsiTheme="minorHAnsi" w:cstheme="minorHAnsi"/>
          <w:sz w:val="20"/>
          <w:szCs w:val="20"/>
        </w:rPr>
        <w:t>Хахунова</w:t>
      </w:r>
      <w:proofErr w:type="spellEnd"/>
      <w:r w:rsidR="00586C91">
        <w:rPr>
          <w:rFonts w:asciiTheme="minorHAnsi" w:hAnsiTheme="minorHAnsi" w:cstheme="minorHAnsi"/>
          <w:sz w:val="20"/>
          <w:szCs w:val="20"/>
        </w:rPr>
        <w:t>; под общ.</w:t>
      </w:r>
      <w:r w:rsidR="00D54B35">
        <w:rPr>
          <w:rFonts w:asciiTheme="minorHAnsi" w:hAnsiTheme="minorHAnsi" w:cstheme="minorHAnsi"/>
          <w:sz w:val="20"/>
          <w:szCs w:val="20"/>
        </w:rPr>
        <w:t> </w:t>
      </w:r>
      <w:r w:rsidR="00586C91">
        <w:rPr>
          <w:rFonts w:asciiTheme="minorHAnsi" w:hAnsiTheme="minorHAnsi" w:cstheme="minorHAnsi"/>
          <w:sz w:val="20"/>
          <w:szCs w:val="20"/>
        </w:rPr>
        <w:t>ред. Н.П. </w:t>
      </w:r>
      <w:proofErr w:type="spellStart"/>
      <w:r w:rsidR="009A4BC5">
        <w:rPr>
          <w:rFonts w:asciiTheme="minorHAnsi" w:hAnsiTheme="minorHAnsi" w:cstheme="minorHAnsi"/>
          <w:sz w:val="20"/>
          <w:szCs w:val="20"/>
        </w:rPr>
        <w:t>Ансимовой</w:t>
      </w:r>
      <w:proofErr w:type="spellEnd"/>
      <w:r w:rsidR="009A4BC5">
        <w:rPr>
          <w:rFonts w:asciiTheme="minorHAnsi" w:hAnsiTheme="minorHAnsi" w:cstheme="minorHAnsi"/>
          <w:sz w:val="20"/>
          <w:szCs w:val="20"/>
        </w:rPr>
        <w:t>, И.В. </w:t>
      </w:r>
      <w:r w:rsidRPr="00674DE9">
        <w:rPr>
          <w:rFonts w:asciiTheme="minorHAnsi" w:hAnsiTheme="minorHAnsi" w:cstheme="minorHAnsi"/>
          <w:sz w:val="20"/>
          <w:szCs w:val="20"/>
        </w:rPr>
        <w:t>Кузнецовой – Ярославль:</w:t>
      </w:r>
      <w:r w:rsidR="009A4BC5">
        <w:rPr>
          <w:rFonts w:asciiTheme="minorHAnsi" w:hAnsiTheme="minorHAnsi" w:cstheme="minorHAnsi"/>
          <w:sz w:val="20"/>
          <w:szCs w:val="20"/>
        </w:rPr>
        <w:t> </w:t>
      </w:r>
      <w:r w:rsidRPr="00674DE9">
        <w:rPr>
          <w:rFonts w:asciiTheme="minorHAnsi" w:hAnsiTheme="minorHAnsi" w:cstheme="minorHAnsi"/>
          <w:sz w:val="20"/>
          <w:szCs w:val="20"/>
        </w:rPr>
        <w:t>Центр</w:t>
      </w:r>
      <w:r w:rsidR="009A4BC5">
        <w:rPr>
          <w:rFonts w:asciiTheme="minorHAnsi" w:hAnsiTheme="minorHAnsi" w:cstheme="minorHAnsi"/>
          <w:sz w:val="20"/>
          <w:szCs w:val="20"/>
        </w:rPr>
        <w:t> </w:t>
      </w:r>
      <w:r w:rsidRPr="00674DE9">
        <w:rPr>
          <w:rFonts w:asciiTheme="minorHAnsi" w:hAnsiTheme="minorHAnsi" w:cstheme="minorHAnsi"/>
          <w:sz w:val="20"/>
          <w:szCs w:val="20"/>
        </w:rPr>
        <w:t>«Ресурс</w:t>
      </w:r>
      <w:r w:rsidRPr="00893C21">
        <w:rPr>
          <w:rFonts w:asciiTheme="minorHAnsi" w:hAnsiTheme="minorHAnsi" w:cstheme="minorHAnsi"/>
          <w:sz w:val="20"/>
          <w:szCs w:val="20"/>
        </w:rPr>
        <w:t>»,201</w:t>
      </w:r>
      <w:r w:rsidR="00F356C8" w:rsidRPr="00893C21">
        <w:rPr>
          <w:rFonts w:asciiTheme="minorHAnsi" w:hAnsiTheme="minorHAnsi" w:cstheme="minorHAnsi"/>
          <w:sz w:val="20"/>
          <w:szCs w:val="20"/>
        </w:rPr>
        <w:t>4</w:t>
      </w:r>
      <w:r w:rsidRPr="00893C21">
        <w:rPr>
          <w:rFonts w:asciiTheme="minorHAnsi" w:hAnsiTheme="minorHAnsi" w:cstheme="minorHAnsi"/>
          <w:sz w:val="20"/>
          <w:szCs w:val="20"/>
        </w:rPr>
        <w:t>.</w:t>
      </w:r>
      <w:r w:rsidR="009A4BC5" w:rsidRPr="00893C21">
        <w:rPr>
          <w:rFonts w:asciiTheme="minorHAnsi" w:hAnsiTheme="minorHAnsi" w:cstheme="minorHAnsi"/>
          <w:sz w:val="20"/>
          <w:szCs w:val="20"/>
        </w:rPr>
        <w:t> </w:t>
      </w:r>
      <w:r w:rsidR="00371454" w:rsidRPr="00893C21">
        <w:rPr>
          <w:rFonts w:asciiTheme="minorHAnsi" w:hAnsiTheme="minorHAnsi" w:cstheme="minorHAnsi"/>
          <w:sz w:val="20"/>
          <w:szCs w:val="20"/>
        </w:rPr>
        <w:t xml:space="preserve">103 </w:t>
      </w:r>
      <w:r w:rsidRPr="00893C21">
        <w:rPr>
          <w:rFonts w:asciiTheme="minorHAnsi" w:hAnsiTheme="minorHAnsi" w:cstheme="minorHAnsi"/>
          <w:sz w:val="20"/>
          <w:szCs w:val="20"/>
        </w:rPr>
        <w:t>с.</w:t>
      </w:r>
    </w:p>
    <w:p w:rsidR="00F249E7" w:rsidRPr="00674DE9" w:rsidRDefault="00F249E7" w:rsidP="00C3686D">
      <w:pPr>
        <w:spacing w:after="0" w:line="240" w:lineRule="auto"/>
        <w:ind w:firstLine="426"/>
        <w:jc w:val="both"/>
        <w:rPr>
          <w:rFonts w:asciiTheme="minorHAnsi" w:hAnsiTheme="minorHAnsi" w:cstheme="minorHAnsi"/>
          <w:sz w:val="20"/>
          <w:szCs w:val="20"/>
        </w:rPr>
      </w:pPr>
    </w:p>
    <w:p w:rsidR="00F249E7" w:rsidRPr="00674DE9" w:rsidRDefault="00F249E7" w:rsidP="00C3686D">
      <w:pPr>
        <w:spacing w:after="0" w:line="240" w:lineRule="auto"/>
        <w:ind w:firstLine="426"/>
        <w:jc w:val="both"/>
        <w:rPr>
          <w:rStyle w:val="Zag11"/>
          <w:rFonts w:asciiTheme="minorHAnsi" w:eastAsia="@Arial Unicode MS" w:hAnsiTheme="minorHAnsi" w:cstheme="minorHAnsi"/>
          <w:color w:val="000000"/>
          <w:sz w:val="20"/>
          <w:szCs w:val="20"/>
        </w:rPr>
      </w:pPr>
      <w:r w:rsidRPr="00674DE9">
        <w:rPr>
          <w:rFonts w:asciiTheme="minorHAnsi" w:hAnsiTheme="minorHAnsi" w:cstheme="minorHAnsi"/>
          <w:sz w:val="20"/>
          <w:szCs w:val="20"/>
        </w:rPr>
        <w:t xml:space="preserve">Издание содержит </w:t>
      </w:r>
      <w:r w:rsidR="00F356C8">
        <w:rPr>
          <w:rFonts w:asciiTheme="minorHAnsi" w:hAnsiTheme="minorHAnsi" w:cstheme="minorHAnsi"/>
          <w:sz w:val="20"/>
          <w:szCs w:val="20"/>
        </w:rPr>
        <w:t xml:space="preserve">характеристику </w:t>
      </w:r>
      <w:r w:rsidR="009D1863" w:rsidRPr="007A5D02">
        <w:rPr>
          <w:rFonts w:asciiTheme="minorHAnsi" w:hAnsiTheme="minorHAnsi" w:cstheme="minorHAnsi"/>
          <w:sz w:val="20"/>
          <w:szCs w:val="20"/>
        </w:rPr>
        <w:t>поняти</w:t>
      </w:r>
      <w:r w:rsidR="00403B89" w:rsidRPr="007A5D02">
        <w:rPr>
          <w:rFonts w:asciiTheme="minorHAnsi" w:hAnsiTheme="minorHAnsi" w:cstheme="minorHAnsi"/>
          <w:sz w:val="20"/>
          <w:szCs w:val="20"/>
        </w:rPr>
        <w:t>я</w:t>
      </w:r>
      <w:r w:rsidRPr="007A5D02">
        <w:rPr>
          <w:rFonts w:asciiTheme="minorHAnsi" w:hAnsiTheme="minorHAnsi" w:cstheme="minorHAnsi"/>
          <w:sz w:val="20"/>
          <w:szCs w:val="20"/>
        </w:rPr>
        <w:t xml:space="preserve"> «личностные</w:t>
      </w:r>
      <w:r w:rsidRPr="00674DE9">
        <w:rPr>
          <w:rFonts w:asciiTheme="minorHAnsi" w:hAnsiTheme="minorHAnsi" w:cstheme="minorHAnsi"/>
          <w:sz w:val="20"/>
          <w:szCs w:val="20"/>
        </w:rPr>
        <w:t xml:space="preserve"> результаты», их структуру и показатели, описание проявления личностных результатов в деятельности и поведении младших школьников, рекомендации по формированию и развитию.</w:t>
      </w:r>
    </w:p>
    <w:p w:rsidR="00F249E7" w:rsidRPr="00674DE9" w:rsidRDefault="00C771ED"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color w:val="000000"/>
          <w:sz w:val="20"/>
          <w:szCs w:val="20"/>
        </w:rPr>
        <w:t xml:space="preserve">Издание предназначено для </w:t>
      </w:r>
      <w:r w:rsidR="00F249E7" w:rsidRPr="00674DE9">
        <w:rPr>
          <w:rFonts w:asciiTheme="minorHAnsi" w:hAnsiTheme="minorHAnsi" w:cstheme="minorHAnsi"/>
          <w:color w:val="000000"/>
          <w:sz w:val="20"/>
          <w:szCs w:val="20"/>
        </w:rPr>
        <w:t>практических психологов системы образования, педагогов и руководителей образовательных учреждений, преподавателей и студентов</w:t>
      </w:r>
      <w:r w:rsidR="00F249E7" w:rsidRPr="00674DE9">
        <w:rPr>
          <w:rFonts w:asciiTheme="minorHAnsi" w:hAnsiTheme="minorHAnsi" w:cstheme="minorHAnsi"/>
          <w:sz w:val="20"/>
          <w:szCs w:val="20"/>
        </w:rPr>
        <w:t xml:space="preserve"> психологических факультетов вузов и всех специалистов, обеспечивающих реализацию новых стандартов общего образования. </w:t>
      </w:r>
    </w:p>
    <w:p w:rsidR="00F249E7" w:rsidRDefault="00F249E7" w:rsidP="00C3686D">
      <w:pPr>
        <w:spacing w:after="0" w:line="240" w:lineRule="auto"/>
        <w:ind w:firstLine="426"/>
        <w:jc w:val="both"/>
        <w:rPr>
          <w:rFonts w:asciiTheme="minorHAnsi" w:hAnsiTheme="minorHAnsi" w:cstheme="minorHAnsi"/>
          <w:sz w:val="20"/>
          <w:szCs w:val="20"/>
        </w:rPr>
      </w:pPr>
    </w:p>
    <w:p w:rsidR="00F34FF5" w:rsidRDefault="00F34FF5" w:rsidP="00C3686D">
      <w:pPr>
        <w:spacing w:after="0" w:line="240" w:lineRule="auto"/>
        <w:ind w:firstLine="426"/>
        <w:jc w:val="both"/>
        <w:rPr>
          <w:rFonts w:asciiTheme="minorHAnsi" w:hAnsiTheme="minorHAnsi" w:cstheme="minorHAnsi"/>
          <w:sz w:val="20"/>
          <w:szCs w:val="20"/>
        </w:rPr>
      </w:pPr>
    </w:p>
    <w:p w:rsidR="00F34FF5" w:rsidRDefault="00F34FF5" w:rsidP="00C3686D">
      <w:pPr>
        <w:spacing w:after="0" w:line="240" w:lineRule="auto"/>
        <w:ind w:firstLine="426"/>
        <w:jc w:val="both"/>
        <w:rPr>
          <w:rFonts w:asciiTheme="minorHAnsi" w:hAnsiTheme="minorHAnsi" w:cstheme="minorHAnsi"/>
          <w:sz w:val="20"/>
          <w:szCs w:val="20"/>
        </w:rPr>
      </w:pPr>
    </w:p>
    <w:p w:rsidR="00F34FF5" w:rsidRDefault="00F34FF5" w:rsidP="00C3686D">
      <w:pPr>
        <w:spacing w:after="0" w:line="240" w:lineRule="auto"/>
        <w:ind w:firstLine="426"/>
        <w:jc w:val="both"/>
        <w:rPr>
          <w:rFonts w:asciiTheme="minorHAnsi" w:hAnsiTheme="minorHAnsi" w:cstheme="minorHAnsi"/>
          <w:sz w:val="20"/>
          <w:szCs w:val="20"/>
        </w:rPr>
      </w:pPr>
    </w:p>
    <w:p w:rsidR="00F34FF5" w:rsidRPr="00674DE9" w:rsidRDefault="00F34FF5" w:rsidP="00C3686D">
      <w:pPr>
        <w:spacing w:after="0" w:line="240" w:lineRule="auto"/>
        <w:ind w:firstLine="426"/>
        <w:jc w:val="both"/>
        <w:rPr>
          <w:rFonts w:asciiTheme="minorHAnsi" w:hAnsiTheme="minorHAnsi" w:cstheme="minorHAnsi"/>
          <w:sz w:val="20"/>
          <w:szCs w:val="20"/>
        </w:rPr>
      </w:pPr>
    </w:p>
    <w:p w:rsidR="00F249E7" w:rsidRPr="00F34FF5" w:rsidRDefault="00F249E7" w:rsidP="00C3686D">
      <w:pPr>
        <w:spacing w:after="0" w:line="240" w:lineRule="auto"/>
        <w:ind w:firstLine="426"/>
        <w:jc w:val="right"/>
        <w:rPr>
          <w:rFonts w:asciiTheme="minorHAnsi" w:hAnsiTheme="minorHAnsi" w:cstheme="minorHAnsi"/>
          <w:sz w:val="20"/>
          <w:szCs w:val="20"/>
        </w:rPr>
      </w:pPr>
      <w:r w:rsidRPr="00F34FF5">
        <w:rPr>
          <w:rFonts w:asciiTheme="minorHAnsi" w:hAnsiTheme="minorHAnsi" w:cstheme="minorHAnsi"/>
          <w:sz w:val="20"/>
          <w:szCs w:val="20"/>
        </w:rPr>
        <w:t xml:space="preserve">УДК </w:t>
      </w:r>
      <w:r w:rsidR="00F34FF5" w:rsidRPr="00F34FF5">
        <w:rPr>
          <w:rFonts w:asciiTheme="minorHAnsi" w:hAnsiTheme="minorHAnsi" w:cstheme="minorHAnsi"/>
          <w:sz w:val="20"/>
          <w:szCs w:val="20"/>
        </w:rPr>
        <w:t>159.923.2:37.032 (07)</w:t>
      </w:r>
    </w:p>
    <w:p w:rsidR="00F249E7" w:rsidRPr="00674DE9" w:rsidRDefault="00F249E7" w:rsidP="00C3686D">
      <w:pPr>
        <w:spacing w:after="0" w:line="240" w:lineRule="auto"/>
        <w:ind w:firstLine="426"/>
        <w:jc w:val="right"/>
        <w:rPr>
          <w:rFonts w:asciiTheme="minorHAnsi" w:hAnsiTheme="minorHAnsi" w:cstheme="minorHAnsi"/>
          <w:sz w:val="20"/>
          <w:szCs w:val="20"/>
          <w:highlight w:val="yellow"/>
        </w:rPr>
      </w:pPr>
      <w:r w:rsidRPr="00F34FF5">
        <w:rPr>
          <w:rFonts w:asciiTheme="minorHAnsi" w:hAnsiTheme="minorHAnsi" w:cstheme="minorHAnsi"/>
          <w:sz w:val="20"/>
          <w:szCs w:val="20"/>
        </w:rPr>
        <w:t xml:space="preserve">ББК </w:t>
      </w:r>
      <w:r w:rsidR="00F34FF5" w:rsidRPr="00F34FF5">
        <w:rPr>
          <w:rFonts w:asciiTheme="minorHAnsi" w:hAnsiTheme="minorHAnsi" w:cstheme="minorHAnsi"/>
          <w:sz w:val="20"/>
          <w:szCs w:val="20"/>
        </w:rPr>
        <w:t>88 я2 (2 Рос)</w:t>
      </w:r>
    </w:p>
    <w:p w:rsidR="00F249E7" w:rsidRDefault="00F34FF5" w:rsidP="00C3686D">
      <w:pPr>
        <w:spacing w:after="0" w:line="240" w:lineRule="auto"/>
        <w:ind w:firstLine="426"/>
        <w:jc w:val="right"/>
        <w:rPr>
          <w:rFonts w:asciiTheme="minorHAnsi" w:hAnsiTheme="minorHAnsi" w:cstheme="minorHAnsi"/>
          <w:sz w:val="20"/>
          <w:szCs w:val="20"/>
        </w:rPr>
      </w:pPr>
      <w:r w:rsidRPr="00F34FF5">
        <w:rPr>
          <w:rFonts w:asciiTheme="minorHAnsi" w:hAnsiTheme="minorHAnsi" w:cstheme="minorHAnsi"/>
          <w:sz w:val="20"/>
          <w:szCs w:val="20"/>
        </w:rPr>
        <w:t>Л 66</w:t>
      </w:r>
    </w:p>
    <w:p w:rsidR="00F34FF5" w:rsidRDefault="00F34FF5" w:rsidP="00C3686D">
      <w:pPr>
        <w:spacing w:after="0" w:line="240" w:lineRule="auto"/>
        <w:ind w:firstLine="426"/>
        <w:jc w:val="right"/>
        <w:rPr>
          <w:rFonts w:asciiTheme="minorHAnsi" w:hAnsiTheme="minorHAnsi" w:cstheme="minorHAnsi"/>
          <w:sz w:val="20"/>
          <w:szCs w:val="20"/>
        </w:rPr>
      </w:pPr>
    </w:p>
    <w:p w:rsidR="00F34FF5" w:rsidRDefault="00F34FF5" w:rsidP="00C3686D">
      <w:pPr>
        <w:spacing w:after="0" w:line="240" w:lineRule="auto"/>
        <w:ind w:firstLine="426"/>
        <w:jc w:val="right"/>
        <w:rPr>
          <w:rFonts w:asciiTheme="minorHAnsi" w:hAnsiTheme="minorHAnsi" w:cstheme="minorHAnsi"/>
          <w:sz w:val="20"/>
          <w:szCs w:val="20"/>
        </w:rPr>
      </w:pPr>
    </w:p>
    <w:p w:rsidR="00F34FF5" w:rsidRDefault="00F34FF5" w:rsidP="00C3686D">
      <w:pPr>
        <w:spacing w:after="0" w:line="240" w:lineRule="auto"/>
        <w:ind w:firstLine="426"/>
        <w:jc w:val="right"/>
        <w:rPr>
          <w:rFonts w:asciiTheme="minorHAnsi" w:hAnsiTheme="minorHAnsi" w:cstheme="minorHAnsi"/>
          <w:sz w:val="20"/>
          <w:szCs w:val="20"/>
        </w:rPr>
      </w:pPr>
    </w:p>
    <w:p w:rsidR="00F34FF5" w:rsidRDefault="00F34FF5" w:rsidP="00C3686D">
      <w:pPr>
        <w:spacing w:after="0" w:line="240" w:lineRule="auto"/>
        <w:ind w:firstLine="426"/>
        <w:jc w:val="right"/>
        <w:rPr>
          <w:rFonts w:asciiTheme="minorHAnsi" w:hAnsiTheme="minorHAnsi" w:cstheme="minorHAnsi"/>
          <w:sz w:val="20"/>
          <w:szCs w:val="20"/>
        </w:rPr>
      </w:pPr>
    </w:p>
    <w:p w:rsidR="00F34FF5" w:rsidRDefault="00F34FF5" w:rsidP="00C3686D">
      <w:pPr>
        <w:spacing w:after="0" w:line="240" w:lineRule="auto"/>
        <w:ind w:firstLine="426"/>
        <w:jc w:val="right"/>
        <w:rPr>
          <w:rFonts w:asciiTheme="minorHAnsi" w:hAnsiTheme="minorHAnsi" w:cstheme="minorHAnsi"/>
          <w:sz w:val="20"/>
          <w:szCs w:val="20"/>
        </w:rPr>
      </w:pPr>
    </w:p>
    <w:p w:rsidR="00F34FF5" w:rsidRPr="00674DE9" w:rsidRDefault="00F34FF5" w:rsidP="00C3686D">
      <w:pPr>
        <w:spacing w:after="0" w:line="240" w:lineRule="auto"/>
        <w:ind w:firstLine="426"/>
        <w:jc w:val="right"/>
        <w:rPr>
          <w:rFonts w:asciiTheme="minorHAnsi" w:hAnsiTheme="minorHAnsi" w:cstheme="minorHAnsi"/>
          <w:sz w:val="20"/>
          <w:szCs w:val="20"/>
        </w:rPr>
      </w:pPr>
    </w:p>
    <w:p w:rsidR="00F249E7" w:rsidRPr="00674DE9" w:rsidRDefault="00F249E7" w:rsidP="00C3686D">
      <w:pPr>
        <w:spacing w:after="0" w:line="240" w:lineRule="auto"/>
        <w:ind w:firstLine="426"/>
        <w:jc w:val="right"/>
        <w:rPr>
          <w:rFonts w:asciiTheme="minorHAnsi" w:hAnsiTheme="minorHAnsi" w:cstheme="minorHAnsi"/>
          <w:sz w:val="20"/>
          <w:szCs w:val="20"/>
        </w:rPr>
      </w:pPr>
      <w:r w:rsidRPr="00674DE9">
        <w:rPr>
          <w:rFonts w:asciiTheme="minorHAnsi" w:hAnsiTheme="minorHAnsi" w:cstheme="minorHAnsi"/>
          <w:sz w:val="20"/>
          <w:szCs w:val="20"/>
        </w:rPr>
        <w:sym w:font="Symbol" w:char="F0E3"/>
      </w:r>
      <w:r w:rsidRPr="00674DE9">
        <w:rPr>
          <w:rFonts w:asciiTheme="minorHAnsi" w:hAnsiTheme="minorHAnsi" w:cstheme="minorHAnsi"/>
          <w:sz w:val="20"/>
          <w:szCs w:val="20"/>
        </w:rPr>
        <w:t xml:space="preserve"> ГУ ЯО «Центр профессиональной</w:t>
      </w:r>
    </w:p>
    <w:p w:rsidR="00F249E7" w:rsidRPr="00674DE9" w:rsidRDefault="00F249E7" w:rsidP="00C3686D">
      <w:pPr>
        <w:spacing w:after="0" w:line="240" w:lineRule="auto"/>
        <w:ind w:firstLine="426"/>
        <w:jc w:val="right"/>
        <w:rPr>
          <w:rFonts w:asciiTheme="minorHAnsi" w:hAnsiTheme="minorHAnsi" w:cstheme="minorHAnsi"/>
          <w:sz w:val="20"/>
          <w:szCs w:val="20"/>
        </w:rPr>
      </w:pPr>
      <w:r w:rsidRPr="00674DE9">
        <w:rPr>
          <w:rFonts w:asciiTheme="minorHAnsi" w:hAnsiTheme="minorHAnsi" w:cstheme="minorHAnsi"/>
          <w:sz w:val="20"/>
          <w:szCs w:val="20"/>
        </w:rPr>
        <w:t xml:space="preserve"> ориентации и психологической</w:t>
      </w:r>
    </w:p>
    <w:p w:rsidR="00F249E7" w:rsidRPr="00674DE9" w:rsidRDefault="00F249E7" w:rsidP="00F34FF5">
      <w:pPr>
        <w:spacing w:after="0" w:line="240" w:lineRule="auto"/>
        <w:ind w:firstLine="426"/>
        <w:jc w:val="right"/>
        <w:rPr>
          <w:rFonts w:asciiTheme="minorHAnsi" w:hAnsiTheme="minorHAnsi" w:cstheme="minorHAnsi"/>
          <w:i/>
          <w:sz w:val="20"/>
          <w:szCs w:val="20"/>
        </w:rPr>
      </w:pPr>
      <w:r w:rsidRPr="00674DE9">
        <w:rPr>
          <w:rFonts w:asciiTheme="minorHAnsi" w:hAnsiTheme="minorHAnsi" w:cstheme="minorHAnsi"/>
          <w:sz w:val="20"/>
          <w:szCs w:val="20"/>
        </w:rPr>
        <w:t xml:space="preserve"> поддержки «Ресурс», 201</w:t>
      </w:r>
      <w:r w:rsidR="009D2CF0" w:rsidRPr="00971556">
        <w:rPr>
          <w:rFonts w:asciiTheme="minorHAnsi" w:hAnsiTheme="minorHAnsi" w:cstheme="minorHAnsi"/>
          <w:sz w:val="20"/>
          <w:szCs w:val="20"/>
        </w:rPr>
        <w:t>4</w:t>
      </w:r>
    </w:p>
    <w:p w:rsidR="00F249E7" w:rsidRPr="00674DE9" w:rsidRDefault="00F249E7" w:rsidP="00C3686D">
      <w:pPr>
        <w:spacing w:after="0" w:line="240" w:lineRule="auto"/>
        <w:ind w:firstLine="426"/>
        <w:jc w:val="center"/>
        <w:rPr>
          <w:rFonts w:asciiTheme="minorHAnsi" w:hAnsiTheme="minorHAnsi" w:cstheme="minorHAnsi"/>
          <w:i/>
          <w:sz w:val="20"/>
          <w:szCs w:val="20"/>
        </w:rPr>
      </w:pPr>
    </w:p>
    <w:p w:rsidR="00F249E7" w:rsidRPr="00674DE9" w:rsidRDefault="00C3686D" w:rsidP="00A87150">
      <w:pPr>
        <w:spacing w:after="0" w:line="240" w:lineRule="auto"/>
        <w:ind w:firstLine="426"/>
        <w:jc w:val="center"/>
        <w:rPr>
          <w:rFonts w:asciiTheme="minorHAnsi" w:hAnsiTheme="minorHAnsi" w:cstheme="minorHAnsi"/>
          <w:i/>
          <w:sz w:val="20"/>
          <w:szCs w:val="20"/>
        </w:rPr>
      </w:pPr>
      <w:r>
        <w:rPr>
          <w:rFonts w:asciiTheme="minorHAnsi" w:hAnsiTheme="minorHAnsi" w:cstheme="minorHAnsi"/>
          <w:i/>
          <w:sz w:val="20"/>
          <w:szCs w:val="20"/>
        </w:rPr>
        <w:br w:type="column"/>
      </w:r>
      <w:r w:rsidR="00F249E7" w:rsidRPr="00A87150">
        <w:rPr>
          <w:rFonts w:asciiTheme="minorHAnsi" w:hAnsiTheme="minorHAnsi" w:cstheme="minorHAnsi"/>
          <w:b/>
          <w:sz w:val="20"/>
          <w:szCs w:val="20"/>
        </w:rPr>
        <w:lastRenderedPageBreak/>
        <w:t>Содержание</w:t>
      </w:r>
    </w:p>
    <w:tbl>
      <w:tblPr>
        <w:tblStyle w:val="af0"/>
        <w:tblW w:w="6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406"/>
        <w:gridCol w:w="568"/>
      </w:tblGrid>
      <w:tr w:rsidR="00A87150" w:rsidRPr="00A87150" w:rsidTr="007128EE">
        <w:tc>
          <w:tcPr>
            <w:tcW w:w="6406" w:type="dxa"/>
          </w:tcPr>
          <w:p w:rsidR="00A87150" w:rsidRPr="0017101B" w:rsidRDefault="00A87150" w:rsidP="00A87150">
            <w:pPr>
              <w:rPr>
                <w:rFonts w:asciiTheme="minorHAnsi" w:hAnsiTheme="minorHAnsi" w:cstheme="minorHAnsi"/>
                <w:b/>
                <w:sz w:val="20"/>
                <w:szCs w:val="20"/>
              </w:rPr>
            </w:pPr>
            <w:r w:rsidRPr="0017101B">
              <w:rPr>
                <w:rFonts w:asciiTheme="minorHAnsi" w:hAnsiTheme="minorHAnsi" w:cstheme="minorHAnsi"/>
                <w:b/>
                <w:sz w:val="20"/>
                <w:szCs w:val="20"/>
              </w:rPr>
              <w:t>Введение</w:t>
            </w:r>
          </w:p>
        </w:tc>
        <w:tc>
          <w:tcPr>
            <w:tcW w:w="568" w:type="dxa"/>
          </w:tcPr>
          <w:p w:rsidR="00A87150" w:rsidRPr="0017101B" w:rsidRDefault="0017101B" w:rsidP="0017101B">
            <w:pPr>
              <w:jc w:val="right"/>
              <w:rPr>
                <w:rFonts w:asciiTheme="minorHAnsi" w:hAnsiTheme="minorHAnsi" w:cstheme="minorHAnsi"/>
                <w:b/>
                <w:sz w:val="20"/>
                <w:szCs w:val="20"/>
              </w:rPr>
            </w:pPr>
            <w:r w:rsidRPr="0017101B">
              <w:rPr>
                <w:rFonts w:asciiTheme="minorHAnsi" w:hAnsiTheme="minorHAnsi" w:cstheme="minorHAnsi"/>
                <w:b/>
                <w:sz w:val="20"/>
                <w:szCs w:val="20"/>
              </w:rPr>
              <w:t>4</w:t>
            </w:r>
          </w:p>
        </w:tc>
      </w:tr>
      <w:tr w:rsidR="00A87150" w:rsidRPr="00A87150" w:rsidTr="007128EE">
        <w:tc>
          <w:tcPr>
            <w:tcW w:w="6406" w:type="dxa"/>
          </w:tcPr>
          <w:p w:rsidR="00A87150" w:rsidRPr="00A87150" w:rsidRDefault="00A87150" w:rsidP="00A866EF">
            <w:pPr>
              <w:pStyle w:val="a3"/>
              <w:numPr>
                <w:ilvl w:val="0"/>
                <w:numId w:val="1"/>
              </w:numPr>
              <w:tabs>
                <w:tab w:val="left" w:pos="265"/>
              </w:tabs>
              <w:ind w:left="284" w:hanging="284"/>
              <w:rPr>
                <w:rFonts w:asciiTheme="minorHAnsi" w:hAnsiTheme="minorHAnsi" w:cstheme="minorHAnsi"/>
                <w:b/>
                <w:sz w:val="20"/>
                <w:szCs w:val="20"/>
              </w:rPr>
            </w:pPr>
            <w:r w:rsidRPr="00A87150">
              <w:rPr>
                <w:rFonts w:asciiTheme="minorHAnsi" w:hAnsiTheme="minorHAnsi" w:cstheme="minorHAnsi"/>
                <w:b/>
                <w:sz w:val="20"/>
                <w:szCs w:val="20"/>
              </w:rPr>
              <w:t xml:space="preserve">Концептуальные основания выделения личностных результатов образования в начальной школе </w:t>
            </w:r>
          </w:p>
        </w:tc>
        <w:tc>
          <w:tcPr>
            <w:tcW w:w="568" w:type="dxa"/>
            <w:tcBorders>
              <w:left w:val="nil"/>
            </w:tcBorders>
          </w:tcPr>
          <w:p w:rsidR="00A87150" w:rsidRPr="0017101B" w:rsidRDefault="0017101B" w:rsidP="0017101B">
            <w:pPr>
              <w:pStyle w:val="a3"/>
              <w:tabs>
                <w:tab w:val="left" w:pos="265"/>
              </w:tabs>
              <w:ind w:left="0"/>
              <w:jc w:val="right"/>
              <w:rPr>
                <w:rFonts w:asciiTheme="minorHAnsi" w:hAnsiTheme="minorHAnsi" w:cstheme="minorHAnsi"/>
                <w:b/>
                <w:sz w:val="20"/>
                <w:szCs w:val="20"/>
              </w:rPr>
            </w:pPr>
            <w:r w:rsidRPr="0017101B">
              <w:rPr>
                <w:rFonts w:asciiTheme="minorHAnsi" w:hAnsiTheme="minorHAnsi" w:cstheme="minorHAnsi"/>
                <w:b/>
                <w:sz w:val="20"/>
                <w:szCs w:val="20"/>
              </w:rPr>
              <w:t>5</w:t>
            </w:r>
          </w:p>
        </w:tc>
      </w:tr>
      <w:tr w:rsidR="00A87150" w:rsidRPr="00A87150" w:rsidTr="007128EE">
        <w:tc>
          <w:tcPr>
            <w:tcW w:w="6406" w:type="dxa"/>
          </w:tcPr>
          <w:p w:rsidR="00A87150" w:rsidRPr="00A87150" w:rsidRDefault="00A87150" w:rsidP="00A87150">
            <w:pPr>
              <w:rPr>
                <w:rFonts w:asciiTheme="minorHAnsi" w:hAnsiTheme="minorHAnsi" w:cstheme="minorHAnsi"/>
                <w:b/>
                <w:sz w:val="20"/>
                <w:szCs w:val="20"/>
              </w:rPr>
            </w:pPr>
            <w:r w:rsidRPr="00A87150">
              <w:rPr>
                <w:rFonts w:asciiTheme="minorHAnsi" w:hAnsiTheme="minorHAnsi" w:cstheme="minorHAnsi"/>
                <w:b/>
                <w:sz w:val="20"/>
                <w:szCs w:val="20"/>
              </w:rPr>
              <w:t>2. </w:t>
            </w:r>
            <w:r w:rsidR="00A866EF">
              <w:rPr>
                <w:rFonts w:asciiTheme="minorHAnsi" w:hAnsiTheme="minorHAnsi" w:cstheme="minorHAnsi"/>
                <w:b/>
                <w:sz w:val="20"/>
                <w:szCs w:val="20"/>
              </w:rPr>
              <w:t xml:space="preserve">  </w:t>
            </w:r>
            <w:r w:rsidRPr="00A87150">
              <w:rPr>
                <w:rFonts w:asciiTheme="minorHAnsi" w:hAnsiTheme="minorHAnsi" w:cstheme="minorHAnsi"/>
                <w:b/>
                <w:sz w:val="20"/>
                <w:szCs w:val="20"/>
              </w:rPr>
              <w:t xml:space="preserve">Содержание и структура  личностных результатов образования </w:t>
            </w:r>
          </w:p>
        </w:tc>
        <w:tc>
          <w:tcPr>
            <w:tcW w:w="568" w:type="dxa"/>
            <w:tcBorders>
              <w:left w:val="nil"/>
            </w:tcBorders>
          </w:tcPr>
          <w:p w:rsidR="00A87150" w:rsidRPr="0017101B" w:rsidRDefault="0017101B" w:rsidP="0017101B">
            <w:pPr>
              <w:jc w:val="right"/>
              <w:rPr>
                <w:rFonts w:asciiTheme="minorHAnsi" w:hAnsiTheme="minorHAnsi" w:cstheme="minorHAnsi"/>
                <w:b/>
                <w:sz w:val="20"/>
                <w:szCs w:val="20"/>
              </w:rPr>
            </w:pPr>
            <w:r w:rsidRPr="0017101B">
              <w:rPr>
                <w:rFonts w:asciiTheme="minorHAnsi" w:hAnsiTheme="minorHAnsi" w:cstheme="minorHAnsi"/>
                <w:b/>
                <w:sz w:val="20"/>
                <w:szCs w:val="20"/>
              </w:rPr>
              <w:t>9</w:t>
            </w:r>
          </w:p>
        </w:tc>
      </w:tr>
      <w:tr w:rsidR="00A87150" w:rsidRPr="00A87150" w:rsidTr="007128EE">
        <w:tc>
          <w:tcPr>
            <w:tcW w:w="6406" w:type="dxa"/>
          </w:tcPr>
          <w:p w:rsidR="00A87150" w:rsidRPr="00A87150" w:rsidRDefault="00A87150" w:rsidP="00A866EF">
            <w:pPr>
              <w:ind w:left="284" w:hanging="284"/>
              <w:rPr>
                <w:rFonts w:asciiTheme="minorHAnsi" w:hAnsiTheme="minorHAnsi" w:cstheme="minorHAnsi"/>
                <w:b/>
                <w:sz w:val="20"/>
                <w:szCs w:val="20"/>
              </w:rPr>
            </w:pPr>
            <w:r w:rsidRPr="00A87150">
              <w:rPr>
                <w:rFonts w:asciiTheme="minorHAnsi" w:hAnsiTheme="minorHAnsi" w:cstheme="minorHAnsi"/>
                <w:b/>
                <w:sz w:val="20"/>
                <w:szCs w:val="20"/>
              </w:rPr>
              <w:t>3. </w:t>
            </w:r>
            <w:r w:rsidR="00A866EF">
              <w:rPr>
                <w:rFonts w:asciiTheme="minorHAnsi" w:hAnsiTheme="minorHAnsi" w:cstheme="minorHAnsi"/>
                <w:b/>
                <w:sz w:val="20"/>
                <w:szCs w:val="20"/>
              </w:rPr>
              <w:t xml:space="preserve">  </w:t>
            </w:r>
            <w:r w:rsidRPr="00A87150">
              <w:rPr>
                <w:rFonts w:asciiTheme="minorHAnsi" w:hAnsiTheme="minorHAnsi" w:cstheme="minorHAnsi"/>
                <w:b/>
                <w:sz w:val="20"/>
                <w:szCs w:val="20"/>
              </w:rPr>
              <w:t xml:space="preserve">Характеристика личностных результатов образования </w:t>
            </w:r>
            <w:r w:rsidR="005F485C" w:rsidRPr="00741321">
              <w:rPr>
                <w:rFonts w:asciiTheme="minorHAnsi" w:hAnsiTheme="minorHAnsi" w:cstheme="minorHAnsi"/>
                <w:b/>
                <w:sz w:val="20"/>
                <w:szCs w:val="20"/>
              </w:rPr>
              <w:t>в деятельности и поведении</w:t>
            </w:r>
          </w:p>
        </w:tc>
        <w:tc>
          <w:tcPr>
            <w:tcW w:w="568" w:type="dxa"/>
            <w:tcBorders>
              <w:left w:val="nil"/>
            </w:tcBorders>
          </w:tcPr>
          <w:p w:rsidR="00A87150" w:rsidRPr="0017101B" w:rsidRDefault="0017101B" w:rsidP="0017101B">
            <w:pPr>
              <w:jc w:val="right"/>
              <w:rPr>
                <w:rFonts w:asciiTheme="minorHAnsi" w:hAnsiTheme="minorHAnsi" w:cstheme="minorHAnsi"/>
                <w:b/>
                <w:sz w:val="20"/>
                <w:szCs w:val="20"/>
              </w:rPr>
            </w:pPr>
            <w:r w:rsidRPr="0017101B">
              <w:rPr>
                <w:rFonts w:asciiTheme="minorHAnsi" w:hAnsiTheme="minorHAnsi" w:cstheme="minorHAnsi"/>
                <w:b/>
                <w:sz w:val="20"/>
                <w:szCs w:val="20"/>
              </w:rPr>
              <w:t>14</w:t>
            </w:r>
          </w:p>
        </w:tc>
      </w:tr>
      <w:tr w:rsidR="00A87150" w:rsidRPr="00A87150" w:rsidTr="007128EE">
        <w:tc>
          <w:tcPr>
            <w:tcW w:w="6406" w:type="dxa"/>
          </w:tcPr>
          <w:p w:rsidR="00A87150" w:rsidRPr="00A87150" w:rsidRDefault="00A87150" w:rsidP="00A87150">
            <w:pPr>
              <w:rPr>
                <w:rFonts w:asciiTheme="minorHAnsi" w:hAnsiTheme="minorHAnsi" w:cstheme="minorHAnsi"/>
                <w:sz w:val="20"/>
                <w:szCs w:val="20"/>
              </w:rPr>
            </w:pPr>
            <w:r w:rsidRPr="00A87150">
              <w:rPr>
                <w:rFonts w:asciiTheme="minorHAnsi" w:hAnsiTheme="minorHAnsi" w:cstheme="minorHAnsi"/>
                <w:sz w:val="20"/>
                <w:szCs w:val="20"/>
              </w:rPr>
              <w:t xml:space="preserve">3.1. Личностные результаты в области  познания </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14</w:t>
            </w:r>
          </w:p>
        </w:tc>
      </w:tr>
      <w:tr w:rsidR="00A87150" w:rsidRPr="00A87150" w:rsidTr="007128EE">
        <w:tc>
          <w:tcPr>
            <w:tcW w:w="6406" w:type="dxa"/>
          </w:tcPr>
          <w:p w:rsidR="00A87150" w:rsidRPr="00A87150" w:rsidRDefault="00A87150" w:rsidP="00A866EF">
            <w:pPr>
              <w:ind w:left="426" w:hanging="426"/>
              <w:rPr>
                <w:rFonts w:asciiTheme="minorHAnsi" w:hAnsiTheme="minorHAnsi" w:cstheme="minorHAnsi"/>
                <w:sz w:val="20"/>
                <w:szCs w:val="20"/>
              </w:rPr>
            </w:pPr>
            <w:r w:rsidRPr="00A87150">
              <w:rPr>
                <w:rFonts w:asciiTheme="minorHAnsi" w:hAnsiTheme="minorHAnsi" w:cstheme="minorHAnsi"/>
                <w:sz w:val="20"/>
                <w:szCs w:val="20"/>
              </w:rPr>
              <w:t xml:space="preserve">3.2. Личностные результаты в области взаимодействия с другими людьми </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19</w:t>
            </w:r>
          </w:p>
        </w:tc>
      </w:tr>
      <w:tr w:rsidR="00A87150" w:rsidRPr="00A87150" w:rsidTr="007128EE">
        <w:tc>
          <w:tcPr>
            <w:tcW w:w="6406" w:type="dxa"/>
          </w:tcPr>
          <w:p w:rsidR="00A87150" w:rsidRPr="00A87150" w:rsidRDefault="00A87150" w:rsidP="00A87150">
            <w:pPr>
              <w:rPr>
                <w:rFonts w:asciiTheme="minorHAnsi" w:hAnsiTheme="minorHAnsi" w:cstheme="minorHAnsi"/>
                <w:sz w:val="20"/>
                <w:szCs w:val="20"/>
              </w:rPr>
            </w:pPr>
            <w:r w:rsidRPr="00A87150">
              <w:rPr>
                <w:rFonts w:asciiTheme="minorHAnsi" w:hAnsiTheme="minorHAnsi" w:cstheme="minorHAnsi"/>
                <w:sz w:val="20"/>
                <w:szCs w:val="20"/>
              </w:rPr>
              <w:t xml:space="preserve">3.3. Личностные результаты в области социального поведения </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22</w:t>
            </w:r>
          </w:p>
        </w:tc>
      </w:tr>
      <w:tr w:rsidR="00A87150" w:rsidRPr="00A87150" w:rsidTr="007128EE">
        <w:tc>
          <w:tcPr>
            <w:tcW w:w="6406" w:type="dxa"/>
          </w:tcPr>
          <w:p w:rsidR="00A87150" w:rsidRPr="00A87150" w:rsidRDefault="00A87150" w:rsidP="00A866EF">
            <w:pPr>
              <w:ind w:left="426" w:hanging="426"/>
              <w:rPr>
                <w:rFonts w:asciiTheme="minorHAnsi" w:hAnsiTheme="minorHAnsi" w:cstheme="minorHAnsi"/>
                <w:sz w:val="20"/>
                <w:szCs w:val="20"/>
              </w:rPr>
            </w:pPr>
            <w:r w:rsidRPr="00A87150">
              <w:rPr>
                <w:rFonts w:asciiTheme="minorHAnsi" w:hAnsiTheme="minorHAnsi" w:cstheme="minorHAnsi"/>
                <w:sz w:val="20"/>
                <w:szCs w:val="20"/>
              </w:rPr>
              <w:t>3.4. Личностные результаты в области здорового образа жизни и безопасности поведения</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25</w:t>
            </w:r>
          </w:p>
        </w:tc>
      </w:tr>
      <w:tr w:rsidR="00A87150" w:rsidRPr="00A87150" w:rsidTr="007128EE">
        <w:tc>
          <w:tcPr>
            <w:tcW w:w="6406" w:type="dxa"/>
          </w:tcPr>
          <w:p w:rsidR="00A87150" w:rsidRPr="00A87150" w:rsidRDefault="00A87150" w:rsidP="00A87150">
            <w:pPr>
              <w:rPr>
                <w:rFonts w:asciiTheme="minorHAnsi" w:hAnsiTheme="minorHAnsi" w:cstheme="minorHAnsi"/>
                <w:sz w:val="20"/>
                <w:szCs w:val="20"/>
              </w:rPr>
            </w:pPr>
            <w:r w:rsidRPr="00A87150">
              <w:rPr>
                <w:rFonts w:asciiTheme="minorHAnsi" w:hAnsiTheme="minorHAnsi" w:cstheme="minorHAnsi"/>
                <w:sz w:val="20"/>
                <w:szCs w:val="20"/>
              </w:rPr>
              <w:t xml:space="preserve">3.5. Личностные результаты в духовно-нравственной сфере </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29</w:t>
            </w:r>
          </w:p>
        </w:tc>
      </w:tr>
      <w:tr w:rsidR="00A87150" w:rsidRPr="00A87150" w:rsidTr="007128EE">
        <w:tc>
          <w:tcPr>
            <w:tcW w:w="6406" w:type="dxa"/>
          </w:tcPr>
          <w:p w:rsidR="00A87150" w:rsidRPr="00A87150" w:rsidRDefault="00A87150" w:rsidP="00A87150">
            <w:pPr>
              <w:rPr>
                <w:rFonts w:asciiTheme="minorHAnsi" w:hAnsiTheme="minorHAnsi" w:cstheme="minorHAnsi"/>
                <w:sz w:val="20"/>
                <w:szCs w:val="20"/>
              </w:rPr>
            </w:pPr>
            <w:r w:rsidRPr="00A87150">
              <w:rPr>
                <w:rFonts w:asciiTheme="minorHAnsi" w:hAnsiTheme="minorHAnsi" w:cstheme="minorHAnsi"/>
                <w:sz w:val="20"/>
                <w:szCs w:val="20"/>
              </w:rPr>
              <w:t xml:space="preserve">3.6. Личностные результаты в области самоопределения </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33</w:t>
            </w:r>
          </w:p>
        </w:tc>
      </w:tr>
      <w:tr w:rsidR="00A87150" w:rsidRPr="00A87150" w:rsidTr="007128EE">
        <w:tc>
          <w:tcPr>
            <w:tcW w:w="6406" w:type="dxa"/>
          </w:tcPr>
          <w:p w:rsidR="00A87150" w:rsidRPr="00A87150" w:rsidRDefault="00A87150" w:rsidP="00A87150">
            <w:pPr>
              <w:rPr>
                <w:rFonts w:asciiTheme="minorHAnsi" w:hAnsiTheme="minorHAnsi" w:cstheme="minorHAnsi"/>
                <w:sz w:val="20"/>
                <w:szCs w:val="20"/>
              </w:rPr>
            </w:pPr>
            <w:r w:rsidRPr="00A87150">
              <w:rPr>
                <w:rFonts w:asciiTheme="minorHAnsi" w:hAnsiTheme="minorHAnsi" w:cstheme="minorHAnsi"/>
                <w:sz w:val="20"/>
                <w:szCs w:val="20"/>
              </w:rPr>
              <w:t>3.7</w:t>
            </w:r>
            <w:r w:rsidRPr="00A866EF">
              <w:rPr>
                <w:rFonts w:asciiTheme="minorHAnsi" w:hAnsiTheme="minorHAnsi" w:cstheme="minorHAnsi"/>
                <w:sz w:val="20"/>
                <w:szCs w:val="20"/>
              </w:rPr>
              <w:t>. Методы выявления и оценки личностных результатов образования</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37</w:t>
            </w:r>
          </w:p>
        </w:tc>
      </w:tr>
      <w:tr w:rsidR="00A87150" w:rsidRPr="00A87150" w:rsidTr="007128EE">
        <w:tc>
          <w:tcPr>
            <w:tcW w:w="6406" w:type="dxa"/>
          </w:tcPr>
          <w:p w:rsidR="00A87150" w:rsidRPr="00A87150" w:rsidRDefault="00A87150" w:rsidP="00A87150">
            <w:pPr>
              <w:shd w:val="clear" w:color="auto" w:fill="FFFFFF"/>
              <w:rPr>
                <w:rFonts w:asciiTheme="minorHAnsi" w:hAnsiTheme="minorHAnsi" w:cstheme="minorHAnsi"/>
                <w:b/>
                <w:sz w:val="20"/>
                <w:szCs w:val="20"/>
              </w:rPr>
            </w:pPr>
            <w:r w:rsidRPr="00A87150">
              <w:rPr>
                <w:rFonts w:asciiTheme="minorHAnsi" w:hAnsiTheme="minorHAnsi" w:cstheme="minorHAnsi"/>
                <w:b/>
                <w:sz w:val="20"/>
                <w:szCs w:val="20"/>
              </w:rPr>
              <w:t>4. </w:t>
            </w:r>
            <w:r w:rsidR="00A866EF">
              <w:rPr>
                <w:rFonts w:asciiTheme="minorHAnsi" w:hAnsiTheme="minorHAnsi" w:cstheme="minorHAnsi"/>
                <w:b/>
                <w:sz w:val="20"/>
                <w:szCs w:val="20"/>
              </w:rPr>
              <w:t xml:space="preserve">   </w:t>
            </w:r>
            <w:r w:rsidRPr="00A87150">
              <w:rPr>
                <w:rFonts w:asciiTheme="minorHAnsi" w:hAnsiTheme="minorHAnsi" w:cstheme="minorHAnsi"/>
                <w:b/>
                <w:sz w:val="20"/>
                <w:szCs w:val="20"/>
              </w:rPr>
              <w:t xml:space="preserve">Формирование личностных результатов образования </w:t>
            </w:r>
          </w:p>
        </w:tc>
        <w:tc>
          <w:tcPr>
            <w:tcW w:w="568" w:type="dxa"/>
            <w:tcBorders>
              <w:left w:val="nil"/>
            </w:tcBorders>
          </w:tcPr>
          <w:p w:rsidR="00A87150" w:rsidRPr="00A87150" w:rsidRDefault="0017101B" w:rsidP="0017101B">
            <w:pPr>
              <w:shd w:val="clear" w:color="auto" w:fill="FFFFFF"/>
              <w:jc w:val="right"/>
              <w:rPr>
                <w:rFonts w:asciiTheme="minorHAnsi" w:hAnsiTheme="minorHAnsi" w:cstheme="minorHAnsi"/>
                <w:b/>
                <w:sz w:val="20"/>
                <w:szCs w:val="20"/>
              </w:rPr>
            </w:pPr>
            <w:r>
              <w:rPr>
                <w:rFonts w:asciiTheme="minorHAnsi" w:hAnsiTheme="minorHAnsi" w:cstheme="minorHAnsi"/>
                <w:b/>
                <w:sz w:val="20"/>
                <w:szCs w:val="20"/>
              </w:rPr>
              <w:t>39</w:t>
            </w:r>
          </w:p>
        </w:tc>
      </w:tr>
      <w:tr w:rsidR="00A87150" w:rsidRPr="00A87150" w:rsidTr="007128EE">
        <w:tc>
          <w:tcPr>
            <w:tcW w:w="6406" w:type="dxa"/>
          </w:tcPr>
          <w:p w:rsidR="00A87150" w:rsidRPr="00A87150" w:rsidRDefault="00A87150" w:rsidP="00A87150">
            <w:pPr>
              <w:rPr>
                <w:rFonts w:asciiTheme="minorHAnsi" w:hAnsiTheme="minorHAnsi" w:cstheme="minorHAnsi"/>
                <w:sz w:val="20"/>
                <w:szCs w:val="20"/>
              </w:rPr>
            </w:pPr>
            <w:r w:rsidRPr="00A87150">
              <w:rPr>
                <w:rFonts w:asciiTheme="minorHAnsi" w:hAnsiTheme="minorHAnsi" w:cstheme="minorHAnsi"/>
                <w:sz w:val="20"/>
                <w:szCs w:val="20"/>
              </w:rPr>
              <w:t>4.1. Формирование личностных результатов в области познания</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40</w:t>
            </w:r>
          </w:p>
        </w:tc>
      </w:tr>
      <w:tr w:rsidR="00A87150" w:rsidRPr="00A87150" w:rsidTr="007128EE">
        <w:tc>
          <w:tcPr>
            <w:tcW w:w="6406" w:type="dxa"/>
          </w:tcPr>
          <w:p w:rsidR="00A87150" w:rsidRPr="00A87150" w:rsidRDefault="00A87150" w:rsidP="00A866EF">
            <w:pPr>
              <w:ind w:left="426" w:hanging="426"/>
              <w:rPr>
                <w:rFonts w:asciiTheme="minorHAnsi" w:hAnsiTheme="minorHAnsi" w:cstheme="minorHAnsi"/>
                <w:sz w:val="20"/>
                <w:szCs w:val="20"/>
              </w:rPr>
            </w:pPr>
            <w:r w:rsidRPr="00A87150">
              <w:rPr>
                <w:rFonts w:asciiTheme="minorHAnsi" w:hAnsiTheme="minorHAnsi" w:cstheme="minorHAnsi"/>
                <w:sz w:val="20"/>
                <w:szCs w:val="20"/>
              </w:rPr>
              <w:t xml:space="preserve">4.2. Формирование личностных результатов в области взаимодействия с другими людьми </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41</w:t>
            </w:r>
          </w:p>
        </w:tc>
      </w:tr>
      <w:tr w:rsidR="00A87150" w:rsidRPr="00A87150" w:rsidTr="007128EE">
        <w:tc>
          <w:tcPr>
            <w:tcW w:w="6406" w:type="dxa"/>
          </w:tcPr>
          <w:p w:rsidR="00A87150" w:rsidRPr="00A87150" w:rsidRDefault="00A87150" w:rsidP="00A866EF">
            <w:pPr>
              <w:ind w:left="426" w:hanging="426"/>
              <w:rPr>
                <w:rFonts w:asciiTheme="minorHAnsi" w:hAnsiTheme="minorHAnsi" w:cstheme="minorHAnsi"/>
                <w:sz w:val="20"/>
                <w:szCs w:val="20"/>
              </w:rPr>
            </w:pPr>
            <w:r w:rsidRPr="00A87150">
              <w:rPr>
                <w:rFonts w:asciiTheme="minorHAnsi" w:hAnsiTheme="minorHAnsi" w:cstheme="minorHAnsi"/>
                <w:sz w:val="20"/>
                <w:szCs w:val="20"/>
              </w:rPr>
              <w:t>4.3. Формирование личностных результатов в области социального поведения</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43</w:t>
            </w:r>
          </w:p>
        </w:tc>
      </w:tr>
      <w:tr w:rsidR="00A87150" w:rsidRPr="00A87150" w:rsidTr="007128EE">
        <w:tc>
          <w:tcPr>
            <w:tcW w:w="6406" w:type="dxa"/>
          </w:tcPr>
          <w:p w:rsidR="00A87150" w:rsidRPr="00A87150" w:rsidRDefault="00A87150" w:rsidP="00A866EF">
            <w:pPr>
              <w:ind w:left="426" w:hanging="426"/>
              <w:rPr>
                <w:rFonts w:asciiTheme="minorHAnsi" w:hAnsiTheme="minorHAnsi" w:cstheme="minorHAnsi"/>
                <w:sz w:val="20"/>
                <w:szCs w:val="20"/>
              </w:rPr>
            </w:pPr>
            <w:r w:rsidRPr="00A87150">
              <w:rPr>
                <w:rFonts w:asciiTheme="minorHAnsi" w:hAnsiTheme="minorHAnsi" w:cstheme="minorHAnsi"/>
                <w:sz w:val="20"/>
                <w:szCs w:val="20"/>
              </w:rPr>
              <w:t>4.4. Формирование личностных результатов в области здорового образа жизни и безопасности поведения</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45</w:t>
            </w:r>
          </w:p>
        </w:tc>
      </w:tr>
      <w:tr w:rsidR="00A87150" w:rsidRPr="00A87150" w:rsidTr="007128EE">
        <w:tc>
          <w:tcPr>
            <w:tcW w:w="6406" w:type="dxa"/>
          </w:tcPr>
          <w:p w:rsidR="00A87150" w:rsidRPr="00A87150" w:rsidRDefault="00A87150" w:rsidP="00A866EF">
            <w:pPr>
              <w:ind w:left="426" w:hanging="426"/>
              <w:rPr>
                <w:rFonts w:asciiTheme="minorHAnsi" w:hAnsiTheme="minorHAnsi" w:cstheme="minorHAnsi"/>
                <w:sz w:val="20"/>
                <w:szCs w:val="20"/>
              </w:rPr>
            </w:pPr>
            <w:r w:rsidRPr="00A87150">
              <w:rPr>
                <w:rFonts w:asciiTheme="minorHAnsi" w:hAnsiTheme="minorHAnsi" w:cstheme="minorHAnsi"/>
                <w:sz w:val="20"/>
                <w:szCs w:val="20"/>
              </w:rPr>
              <w:t xml:space="preserve">4.5. Формирование личностных результатов в духовно-нравственной сфере </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46</w:t>
            </w:r>
          </w:p>
        </w:tc>
      </w:tr>
      <w:tr w:rsidR="00A87150" w:rsidRPr="00A87150" w:rsidTr="007128EE">
        <w:tc>
          <w:tcPr>
            <w:tcW w:w="6406" w:type="dxa"/>
          </w:tcPr>
          <w:p w:rsidR="00A87150" w:rsidRPr="00A87150" w:rsidRDefault="00A87150" w:rsidP="00A866EF">
            <w:pPr>
              <w:ind w:left="426" w:hanging="426"/>
              <w:rPr>
                <w:rFonts w:asciiTheme="minorHAnsi" w:hAnsiTheme="minorHAnsi" w:cstheme="minorHAnsi"/>
                <w:sz w:val="20"/>
                <w:szCs w:val="20"/>
              </w:rPr>
            </w:pPr>
            <w:r w:rsidRPr="00A87150">
              <w:rPr>
                <w:rFonts w:asciiTheme="minorHAnsi" w:hAnsiTheme="minorHAnsi" w:cstheme="minorHAnsi"/>
                <w:sz w:val="20"/>
                <w:szCs w:val="20"/>
              </w:rPr>
              <w:t xml:space="preserve">4.6. Формирование личностных результатов в области самоопределения </w:t>
            </w:r>
          </w:p>
        </w:tc>
        <w:tc>
          <w:tcPr>
            <w:tcW w:w="568" w:type="dxa"/>
            <w:tcBorders>
              <w:left w:val="nil"/>
            </w:tcBorders>
          </w:tcPr>
          <w:p w:rsidR="00A87150" w:rsidRPr="00A87150" w:rsidRDefault="0017101B" w:rsidP="0017101B">
            <w:pPr>
              <w:jc w:val="right"/>
              <w:rPr>
                <w:rFonts w:asciiTheme="minorHAnsi" w:hAnsiTheme="minorHAnsi" w:cstheme="minorHAnsi"/>
                <w:sz w:val="20"/>
                <w:szCs w:val="20"/>
              </w:rPr>
            </w:pPr>
            <w:r>
              <w:rPr>
                <w:rFonts w:asciiTheme="minorHAnsi" w:hAnsiTheme="minorHAnsi" w:cstheme="minorHAnsi"/>
                <w:sz w:val="20"/>
                <w:szCs w:val="20"/>
              </w:rPr>
              <w:t>48</w:t>
            </w:r>
          </w:p>
        </w:tc>
      </w:tr>
      <w:tr w:rsidR="00A87150" w:rsidRPr="00A87150" w:rsidTr="007128EE">
        <w:tc>
          <w:tcPr>
            <w:tcW w:w="6406" w:type="dxa"/>
          </w:tcPr>
          <w:p w:rsidR="00A87150" w:rsidRPr="00A87150" w:rsidRDefault="00A87150" w:rsidP="00A87150">
            <w:pPr>
              <w:rPr>
                <w:rFonts w:asciiTheme="minorHAnsi" w:hAnsiTheme="minorHAnsi" w:cstheme="minorHAnsi"/>
                <w:b/>
                <w:sz w:val="20"/>
                <w:szCs w:val="20"/>
              </w:rPr>
            </w:pPr>
            <w:r w:rsidRPr="00A87150">
              <w:rPr>
                <w:rFonts w:asciiTheme="minorHAnsi" w:hAnsiTheme="minorHAnsi" w:cstheme="minorHAnsi"/>
                <w:b/>
                <w:sz w:val="20"/>
                <w:szCs w:val="20"/>
              </w:rPr>
              <w:t xml:space="preserve">Библиографический список </w:t>
            </w:r>
          </w:p>
        </w:tc>
        <w:tc>
          <w:tcPr>
            <w:tcW w:w="568" w:type="dxa"/>
            <w:tcBorders>
              <w:left w:val="nil"/>
            </w:tcBorders>
          </w:tcPr>
          <w:p w:rsidR="00A87150" w:rsidRPr="0017101B" w:rsidRDefault="0017101B" w:rsidP="0017101B">
            <w:pPr>
              <w:jc w:val="right"/>
              <w:rPr>
                <w:rFonts w:asciiTheme="minorHAnsi" w:hAnsiTheme="minorHAnsi" w:cstheme="minorHAnsi"/>
                <w:b/>
                <w:sz w:val="20"/>
                <w:szCs w:val="20"/>
              </w:rPr>
            </w:pPr>
            <w:r w:rsidRPr="0017101B">
              <w:rPr>
                <w:rFonts w:asciiTheme="minorHAnsi" w:hAnsiTheme="minorHAnsi" w:cstheme="minorHAnsi"/>
                <w:b/>
                <w:sz w:val="20"/>
                <w:szCs w:val="20"/>
              </w:rPr>
              <w:t>51</w:t>
            </w:r>
          </w:p>
        </w:tc>
      </w:tr>
      <w:tr w:rsidR="00A87150" w:rsidRPr="00A87150" w:rsidTr="007128EE">
        <w:tc>
          <w:tcPr>
            <w:tcW w:w="6406" w:type="dxa"/>
          </w:tcPr>
          <w:p w:rsidR="00A87150" w:rsidRPr="00A87150" w:rsidRDefault="00A87150" w:rsidP="00A87150">
            <w:pPr>
              <w:rPr>
                <w:rFonts w:asciiTheme="minorHAnsi" w:hAnsiTheme="minorHAnsi" w:cstheme="minorHAnsi"/>
                <w:b/>
                <w:sz w:val="20"/>
                <w:szCs w:val="20"/>
              </w:rPr>
            </w:pPr>
            <w:r w:rsidRPr="00A87150">
              <w:rPr>
                <w:rFonts w:asciiTheme="minorHAnsi" w:hAnsiTheme="minorHAnsi" w:cstheme="minorHAnsi"/>
                <w:b/>
                <w:sz w:val="20"/>
                <w:szCs w:val="20"/>
              </w:rPr>
              <w:t>Приложения</w:t>
            </w:r>
          </w:p>
        </w:tc>
        <w:tc>
          <w:tcPr>
            <w:tcW w:w="568" w:type="dxa"/>
            <w:tcBorders>
              <w:left w:val="nil"/>
            </w:tcBorders>
          </w:tcPr>
          <w:p w:rsidR="00A87150" w:rsidRPr="0017101B" w:rsidRDefault="0017101B" w:rsidP="0017101B">
            <w:pPr>
              <w:jc w:val="right"/>
              <w:rPr>
                <w:rFonts w:asciiTheme="minorHAnsi" w:hAnsiTheme="minorHAnsi" w:cstheme="minorHAnsi"/>
                <w:b/>
                <w:sz w:val="20"/>
                <w:szCs w:val="20"/>
              </w:rPr>
            </w:pPr>
            <w:r w:rsidRPr="0017101B">
              <w:rPr>
                <w:rFonts w:asciiTheme="minorHAnsi" w:hAnsiTheme="minorHAnsi" w:cstheme="minorHAnsi"/>
                <w:b/>
                <w:sz w:val="20"/>
                <w:szCs w:val="20"/>
              </w:rPr>
              <w:t>57</w:t>
            </w:r>
          </w:p>
        </w:tc>
      </w:tr>
      <w:tr w:rsidR="0017101B" w:rsidRPr="00A87150" w:rsidTr="007128EE">
        <w:tc>
          <w:tcPr>
            <w:tcW w:w="6406" w:type="dxa"/>
          </w:tcPr>
          <w:p w:rsidR="0017101B" w:rsidRPr="00A87150" w:rsidRDefault="0017101B" w:rsidP="00A87150">
            <w:pPr>
              <w:rPr>
                <w:rFonts w:asciiTheme="minorHAnsi" w:hAnsiTheme="minorHAnsi" w:cstheme="minorHAnsi"/>
                <w:sz w:val="20"/>
                <w:szCs w:val="20"/>
              </w:rPr>
            </w:pPr>
            <w:r w:rsidRPr="00A87150">
              <w:rPr>
                <w:rFonts w:asciiTheme="minorHAnsi" w:hAnsiTheme="minorHAnsi" w:cstheme="minorHAnsi"/>
                <w:sz w:val="20"/>
                <w:szCs w:val="20"/>
              </w:rPr>
              <w:t xml:space="preserve">Приложение 1. Личностные результаты образования и показатели их проявления в деятельности и поведении </w:t>
            </w:r>
          </w:p>
        </w:tc>
        <w:tc>
          <w:tcPr>
            <w:tcW w:w="568" w:type="dxa"/>
            <w:tcBorders>
              <w:left w:val="nil"/>
            </w:tcBorders>
          </w:tcPr>
          <w:p w:rsidR="0017101B" w:rsidRPr="00A87150" w:rsidRDefault="0017101B" w:rsidP="00F356C8">
            <w:pPr>
              <w:jc w:val="right"/>
              <w:rPr>
                <w:rFonts w:asciiTheme="minorHAnsi" w:hAnsiTheme="minorHAnsi" w:cstheme="minorHAnsi"/>
                <w:sz w:val="20"/>
                <w:szCs w:val="20"/>
              </w:rPr>
            </w:pPr>
            <w:r>
              <w:rPr>
                <w:rFonts w:asciiTheme="minorHAnsi" w:hAnsiTheme="minorHAnsi" w:cstheme="minorHAnsi"/>
                <w:sz w:val="20"/>
                <w:szCs w:val="20"/>
              </w:rPr>
              <w:t>57</w:t>
            </w:r>
          </w:p>
        </w:tc>
      </w:tr>
      <w:tr w:rsidR="0017101B" w:rsidRPr="00A87150" w:rsidTr="007128EE">
        <w:tc>
          <w:tcPr>
            <w:tcW w:w="6406" w:type="dxa"/>
          </w:tcPr>
          <w:p w:rsidR="0017101B" w:rsidRPr="00A87150" w:rsidRDefault="0017101B" w:rsidP="00A87150">
            <w:pPr>
              <w:rPr>
                <w:rFonts w:asciiTheme="minorHAnsi" w:hAnsiTheme="minorHAnsi" w:cstheme="minorHAnsi"/>
                <w:bCs/>
                <w:color w:val="000000"/>
                <w:sz w:val="20"/>
                <w:szCs w:val="20"/>
              </w:rPr>
            </w:pPr>
            <w:r w:rsidRPr="00A87150">
              <w:rPr>
                <w:rFonts w:asciiTheme="minorHAnsi" w:hAnsiTheme="minorHAnsi" w:cstheme="minorHAnsi"/>
                <w:bCs/>
                <w:color w:val="000000"/>
                <w:sz w:val="20"/>
                <w:szCs w:val="20"/>
              </w:rPr>
              <w:t>Приложение 2. Анкета для изучения личностных результатов образования (для обучающихся)</w:t>
            </w:r>
          </w:p>
        </w:tc>
        <w:tc>
          <w:tcPr>
            <w:tcW w:w="568" w:type="dxa"/>
            <w:tcBorders>
              <w:left w:val="nil"/>
            </w:tcBorders>
          </w:tcPr>
          <w:p w:rsidR="0017101B" w:rsidRPr="00A87150" w:rsidRDefault="0017101B" w:rsidP="00F356C8">
            <w:pPr>
              <w:jc w:val="right"/>
              <w:rPr>
                <w:rFonts w:asciiTheme="minorHAnsi" w:hAnsiTheme="minorHAnsi" w:cstheme="minorHAnsi"/>
                <w:sz w:val="20"/>
                <w:szCs w:val="20"/>
              </w:rPr>
            </w:pPr>
            <w:r>
              <w:rPr>
                <w:rFonts w:asciiTheme="minorHAnsi" w:hAnsiTheme="minorHAnsi" w:cstheme="minorHAnsi"/>
                <w:sz w:val="20"/>
                <w:szCs w:val="20"/>
              </w:rPr>
              <w:t>65</w:t>
            </w:r>
          </w:p>
        </w:tc>
      </w:tr>
      <w:tr w:rsidR="0017101B" w:rsidRPr="00A87150" w:rsidTr="007128EE">
        <w:tc>
          <w:tcPr>
            <w:tcW w:w="6406" w:type="dxa"/>
          </w:tcPr>
          <w:p w:rsidR="0017101B" w:rsidRPr="00A87150" w:rsidRDefault="0017101B" w:rsidP="00A87150">
            <w:pPr>
              <w:rPr>
                <w:rFonts w:asciiTheme="minorHAnsi" w:hAnsiTheme="minorHAnsi" w:cstheme="minorHAnsi"/>
                <w:bCs/>
                <w:color w:val="000000"/>
                <w:sz w:val="20"/>
                <w:szCs w:val="20"/>
              </w:rPr>
            </w:pPr>
            <w:r w:rsidRPr="00A87150">
              <w:rPr>
                <w:rFonts w:asciiTheme="minorHAnsi" w:hAnsiTheme="minorHAnsi" w:cstheme="minorHAnsi"/>
                <w:bCs/>
                <w:color w:val="000000"/>
                <w:sz w:val="20"/>
                <w:szCs w:val="20"/>
              </w:rPr>
              <w:t>Приложение 3. Ключ к анкете для обучающихся</w:t>
            </w:r>
          </w:p>
        </w:tc>
        <w:tc>
          <w:tcPr>
            <w:tcW w:w="568" w:type="dxa"/>
            <w:tcBorders>
              <w:left w:val="nil"/>
            </w:tcBorders>
          </w:tcPr>
          <w:p w:rsidR="0017101B" w:rsidRPr="00A87150" w:rsidRDefault="0017101B" w:rsidP="00F356C8">
            <w:pPr>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70</w:t>
            </w:r>
          </w:p>
        </w:tc>
      </w:tr>
      <w:tr w:rsidR="0017101B" w:rsidRPr="00A87150" w:rsidTr="007128EE">
        <w:tc>
          <w:tcPr>
            <w:tcW w:w="6406" w:type="dxa"/>
          </w:tcPr>
          <w:p w:rsidR="0017101B" w:rsidRPr="00A87150" w:rsidRDefault="0017101B" w:rsidP="00A87150">
            <w:pPr>
              <w:rPr>
                <w:rFonts w:asciiTheme="minorHAnsi" w:hAnsiTheme="minorHAnsi" w:cstheme="minorHAnsi"/>
                <w:bCs/>
                <w:color w:val="000000"/>
                <w:sz w:val="20"/>
                <w:szCs w:val="20"/>
              </w:rPr>
            </w:pPr>
            <w:r w:rsidRPr="00A87150">
              <w:rPr>
                <w:rFonts w:asciiTheme="minorHAnsi" w:hAnsiTheme="minorHAnsi" w:cstheme="minorHAnsi"/>
                <w:bCs/>
                <w:color w:val="000000"/>
                <w:sz w:val="20"/>
                <w:szCs w:val="20"/>
              </w:rPr>
              <w:t xml:space="preserve">Приложение 4. Экспертный лист </w:t>
            </w:r>
            <w:r w:rsidRPr="00A87150">
              <w:rPr>
                <w:rFonts w:asciiTheme="minorHAnsi" w:hAnsiTheme="minorHAnsi" w:cstheme="minorHAnsi"/>
                <w:bCs/>
                <w:sz w:val="20"/>
                <w:szCs w:val="20"/>
              </w:rPr>
              <w:t>для оценки</w:t>
            </w:r>
            <w:r w:rsidRPr="00A87150">
              <w:rPr>
                <w:rFonts w:asciiTheme="minorHAnsi" w:hAnsiTheme="minorHAnsi" w:cstheme="minorHAnsi"/>
                <w:bCs/>
                <w:color w:val="000000"/>
                <w:sz w:val="20"/>
                <w:szCs w:val="20"/>
              </w:rPr>
              <w:t xml:space="preserve"> личностных результатов образования (для педагогов)</w:t>
            </w:r>
          </w:p>
        </w:tc>
        <w:tc>
          <w:tcPr>
            <w:tcW w:w="568" w:type="dxa"/>
            <w:tcBorders>
              <w:left w:val="nil"/>
            </w:tcBorders>
          </w:tcPr>
          <w:p w:rsidR="007128EE" w:rsidRDefault="007128EE" w:rsidP="00F356C8">
            <w:pPr>
              <w:jc w:val="right"/>
              <w:rPr>
                <w:rFonts w:asciiTheme="minorHAnsi" w:hAnsiTheme="minorHAnsi" w:cstheme="minorHAnsi"/>
                <w:bCs/>
                <w:color w:val="000000"/>
                <w:sz w:val="20"/>
                <w:szCs w:val="20"/>
              </w:rPr>
            </w:pPr>
          </w:p>
          <w:p w:rsidR="0017101B" w:rsidRPr="00A87150" w:rsidRDefault="0017101B" w:rsidP="00F356C8">
            <w:pPr>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74</w:t>
            </w:r>
          </w:p>
        </w:tc>
      </w:tr>
      <w:tr w:rsidR="007128EE" w:rsidRPr="00A87150" w:rsidTr="007128EE">
        <w:tc>
          <w:tcPr>
            <w:tcW w:w="6406" w:type="dxa"/>
          </w:tcPr>
          <w:p w:rsidR="007128EE" w:rsidRPr="00A87150" w:rsidRDefault="007128EE" w:rsidP="00A87150">
            <w:pPr>
              <w:rPr>
                <w:rFonts w:asciiTheme="minorHAnsi" w:hAnsiTheme="minorHAnsi" w:cstheme="minorHAnsi"/>
                <w:bCs/>
                <w:color w:val="000000"/>
                <w:sz w:val="20"/>
                <w:szCs w:val="20"/>
              </w:rPr>
            </w:pPr>
            <w:r w:rsidRPr="00A87150">
              <w:rPr>
                <w:rFonts w:asciiTheme="minorHAnsi" w:hAnsiTheme="minorHAnsi" w:cstheme="minorHAnsi"/>
                <w:bCs/>
                <w:sz w:val="20"/>
                <w:szCs w:val="20"/>
              </w:rPr>
              <w:t>Приложение 5.</w:t>
            </w:r>
            <w:r w:rsidRPr="00A87150">
              <w:rPr>
                <w:rFonts w:asciiTheme="minorHAnsi" w:hAnsiTheme="minorHAnsi" w:cstheme="minorHAnsi"/>
                <w:bCs/>
                <w:color w:val="000000"/>
                <w:sz w:val="20"/>
                <w:szCs w:val="20"/>
              </w:rPr>
              <w:t> </w:t>
            </w:r>
            <w:r w:rsidRPr="00A87150">
              <w:rPr>
                <w:rFonts w:asciiTheme="minorHAnsi" w:hAnsiTheme="minorHAnsi" w:cstheme="minorHAnsi"/>
                <w:sz w:val="20"/>
                <w:szCs w:val="20"/>
              </w:rPr>
              <w:t>Основные направления и способы формирования</w:t>
            </w:r>
            <w:r>
              <w:rPr>
                <w:rFonts w:asciiTheme="minorHAnsi" w:hAnsiTheme="minorHAnsi" w:cstheme="minorHAnsi"/>
                <w:sz w:val="20"/>
                <w:szCs w:val="20"/>
              </w:rPr>
              <w:t xml:space="preserve"> </w:t>
            </w:r>
            <w:r w:rsidRPr="00A87150">
              <w:rPr>
                <w:rFonts w:asciiTheme="minorHAnsi" w:hAnsiTheme="minorHAnsi" w:cstheme="minorHAnsi"/>
                <w:sz w:val="20"/>
                <w:szCs w:val="20"/>
              </w:rPr>
              <w:t>личностных результатов</w:t>
            </w:r>
          </w:p>
        </w:tc>
        <w:tc>
          <w:tcPr>
            <w:tcW w:w="568" w:type="dxa"/>
            <w:tcBorders>
              <w:left w:val="nil"/>
            </w:tcBorders>
          </w:tcPr>
          <w:p w:rsidR="007128EE" w:rsidRDefault="007128EE" w:rsidP="00F356C8">
            <w:pPr>
              <w:jc w:val="right"/>
              <w:rPr>
                <w:rFonts w:asciiTheme="minorHAnsi" w:hAnsiTheme="minorHAnsi" w:cstheme="minorHAnsi"/>
                <w:bCs/>
                <w:color w:val="000000"/>
                <w:sz w:val="20"/>
                <w:szCs w:val="20"/>
              </w:rPr>
            </w:pPr>
          </w:p>
          <w:p w:rsidR="007128EE" w:rsidRDefault="007128EE" w:rsidP="00F356C8">
            <w:pPr>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t>84</w:t>
            </w:r>
          </w:p>
        </w:tc>
      </w:tr>
    </w:tbl>
    <w:p w:rsidR="007128EE" w:rsidRDefault="007128EE" w:rsidP="00C23E81">
      <w:pPr>
        <w:spacing w:after="0" w:line="240" w:lineRule="auto"/>
        <w:ind w:firstLine="426"/>
        <w:jc w:val="center"/>
        <w:rPr>
          <w:rFonts w:asciiTheme="minorHAnsi" w:hAnsiTheme="minorHAnsi" w:cstheme="minorHAnsi"/>
          <w:i/>
          <w:sz w:val="20"/>
          <w:szCs w:val="20"/>
        </w:rPr>
        <w:sectPr w:rsidR="007128EE" w:rsidSect="00A56E5B">
          <w:headerReference w:type="even" r:id="rId13"/>
          <w:headerReference w:type="default" r:id="rId14"/>
          <w:pgSz w:w="8391" w:h="11907" w:code="11"/>
          <w:pgMar w:top="851" w:right="878" w:bottom="567" w:left="993" w:header="708" w:footer="708" w:gutter="0"/>
          <w:pgNumType w:start="1"/>
          <w:cols w:space="708"/>
          <w:titlePg/>
          <w:docGrid w:linePitch="360"/>
        </w:sectPr>
      </w:pPr>
    </w:p>
    <w:p w:rsidR="00FF6267" w:rsidRPr="00971556" w:rsidRDefault="00FF6267" w:rsidP="00C23E81">
      <w:pPr>
        <w:spacing w:after="0" w:line="240" w:lineRule="auto"/>
        <w:ind w:firstLine="426"/>
        <w:jc w:val="center"/>
        <w:rPr>
          <w:rFonts w:asciiTheme="minorHAnsi" w:hAnsiTheme="minorHAnsi" w:cstheme="minorHAnsi"/>
          <w:b/>
          <w:color w:val="FF0000"/>
          <w:sz w:val="20"/>
          <w:szCs w:val="20"/>
        </w:rPr>
      </w:pPr>
    </w:p>
    <w:p w:rsidR="00F249E7" w:rsidRDefault="00F249E7" w:rsidP="00971556">
      <w:pPr>
        <w:spacing w:after="0" w:line="240" w:lineRule="auto"/>
        <w:ind w:firstLine="426"/>
        <w:rPr>
          <w:rFonts w:asciiTheme="minorHAnsi" w:hAnsiTheme="minorHAnsi" w:cstheme="minorHAnsi"/>
          <w:b/>
          <w:sz w:val="24"/>
          <w:szCs w:val="24"/>
        </w:rPr>
      </w:pPr>
      <w:r w:rsidRPr="00971556">
        <w:rPr>
          <w:rFonts w:asciiTheme="minorHAnsi" w:hAnsiTheme="minorHAnsi" w:cstheme="minorHAnsi"/>
          <w:b/>
          <w:sz w:val="24"/>
          <w:szCs w:val="24"/>
        </w:rPr>
        <w:t>Введение</w:t>
      </w:r>
    </w:p>
    <w:p w:rsidR="007E46DA" w:rsidRPr="00945F1C" w:rsidRDefault="007E46DA" w:rsidP="009A0516">
      <w:pPr>
        <w:spacing w:after="0" w:line="240" w:lineRule="auto"/>
        <w:ind w:left="2268"/>
        <w:jc w:val="both"/>
        <w:rPr>
          <w:rFonts w:asciiTheme="minorHAnsi" w:hAnsiTheme="minorHAnsi" w:cstheme="minorHAnsi"/>
          <w:i/>
          <w:sz w:val="18"/>
          <w:szCs w:val="18"/>
        </w:rPr>
      </w:pPr>
      <w:r w:rsidRPr="009A0516">
        <w:rPr>
          <w:rFonts w:asciiTheme="minorHAnsi" w:hAnsiTheme="minorHAnsi" w:cstheme="minorHAnsi"/>
          <w:sz w:val="18"/>
          <w:szCs w:val="18"/>
        </w:rPr>
        <w:t>…</w:t>
      </w:r>
      <w:r w:rsidR="009A0516" w:rsidRPr="00945F1C">
        <w:rPr>
          <w:rFonts w:asciiTheme="minorHAnsi" w:hAnsiTheme="minorHAnsi" w:cstheme="minorHAnsi"/>
          <w:i/>
          <w:sz w:val="18"/>
          <w:szCs w:val="18"/>
        </w:rPr>
        <w:t>Р</w:t>
      </w:r>
      <w:r w:rsidRPr="00945F1C">
        <w:rPr>
          <w:rFonts w:asciiTheme="minorHAnsi" w:hAnsiTheme="minorHAnsi" w:cstheme="minorHAnsi"/>
          <w:i/>
          <w:sz w:val="18"/>
          <w:szCs w:val="18"/>
        </w:rPr>
        <w:t>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r w:rsidR="009A0516" w:rsidRPr="00945F1C">
        <w:rPr>
          <w:rFonts w:asciiTheme="minorHAnsi" w:hAnsiTheme="minorHAnsi" w:cstheme="minorHAnsi"/>
          <w:i/>
          <w:sz w:val="18"/>
          <w:szCs w:val="18"/>
        </w:rPr>
        <w:t>.</w:t>
      </w:r>
    </w:p>
    <w:p w:rsidR="007E46DA" w:rsidRPr="00945F1C" w:rsidRDefault="007E46DA" w:rsidP="009A0516">
      <w:pPr>
        <w:spacing w:after="0" w:line="240" w:lineRule="auto"/>
        <w:ind w:left="2268"/>
        <w:jc w:val="right"/>
        <w:rPr>
          <w:rFonts w:asciiTheme="minorHAnsi" w:hAnsiTheme="minorHAnsi" w:cstheme="minorHAnsi"/>
          <w:i/>
          <w:sz w:val="18"/>
          <w:szCs w:val="18"/>
        </w:rPr>
      </w:pPr>
      <w:r w:rsidRPr="00945F1C">
        <w:rPr>
          <w:rFonts w:asciiTheme="minorHAnsi" w:hAnsiTheme="minorHAnsi" w:cstheme="minorHAnsi"/>
          <w:i/>
          <w:sz w:val="18"/>
          <w:szCs w:val="18"/>
        </w:rPr>
        <w:t>Ф</w:t>
      </w:r>
      <w:r w:rsidR="009A0516" w:rsidRPr="00945F1C">
        <w:rPr>
          <w:rFonts w:asciiTheme="minorHAnsi" w:hAnsiTheme="minorHAnsi" w:cstheme="minorHAnsi"/>
          <w:i/>
          <w:sz w:val="18"/>
          <w:szCs w:val="18"/>
        </w:rPr>
        <w:t>ГОС</w:t>
      </w:r>
      <w:r w:rsidRPr="00945F1C">
        <w:rPr>
          <w:rFonts w:asciiTheme="minorHAnsi" w:hAnsiTheme="minorHAnsi" w:cstheme="minorHAnsi"/>
          <w:i/>
          <w:sz w:val="18"/>
          <w:szCs w:val="18"/>
        </w:rPr>
        <w:t xml:space="preserve"> начального общего образования </w:t>
      </w:r>
    </w:p>
    <w:p w:rsidR="007E46DA" w:rsidRPr="00945F1C" w:rsidRDefault="007E46DA" w:rsidP="009A0516">
      <w:pPr>
        <w:spacing w:after="0" w:line="240" w:lineRule="auto"/>
        <w:ind w:left="2268"/>
        <w:jc w:val="both"/>
        <w:rPr>
          <w:rFonts w:asciiTheme="minorHAnsi" w:hAnsiTheme="minorHAnsi" w:cstheme="minorHAnsi"/>
          <w:i/>
          <w:sz w:val="18"/>
          <w:szCs w:val="18"/>
        </w:rPr>
      </w:pPr>
    </w:p>
    <w:p w:rsidR="007E46DA" w:rsidRPr="00945F1C" w:rsidRDefault="007E46DA" w:rsidP="009A0516">
      <w:pPr>
        <w:spacing w:after="0" w:line="240" w:lineRule="auto"/>
        <w:ind w:left="2268"/>
        <w:jc w:val="both"/>
        <w:rPr>
          <w:rFonts w:asciiTheme="minorHAnsi" w:hAnsiTheme="minorHAnsi" w:cstheme="minorHAnsi"/>
          <w:i/>
          <w:sz w:val="18"/>
          <w:szCs w:val="18"/>
        </w:rPr>
      </w:pPr>
      <w:r w:rsidRPr="00945F1C">
        <w:rPr>
          <w:rFonts w:asciiTheme="minorHAnsi" w:hAnsiTheme="minorHAnsi" w:cstheme="minorHAnsi"/>
          <w:i/>
          <w:sz w:val="18"/>
          <w:szCs w:val="18"/>
        </w:rPr>
        <w:t>Вы никогда не сумеете решить возникшую проблему, если сохраните то же мышление и тот же подход, который привел вас к этой проблеме</w:t>
      </w:r>
      <w:r w:rsidR="009A0516" w:rsidRPr="00945F1C">
        <w:rPr>
          <w:rFonts w:asciiTheme="minorHAnsi" w:hAnsiTheme="minorHAnsi" w:cstheme="minorHAnsi"/>
          <w:i/>
          <w:sz w:val="18"/>
          <w:szCs w:val="18"/>
        </w:rPr>
        <w:t>.</w:t>
      </w:r>
    </w:p>
    <w:p w:rsidR="007E46DA" w:rsidRPr="00945F1C" w:rsidRDefault="007E46DA" w:rsidP="007E46DA">
      <w:pPr>
        <w:spacing w:after="0" w:line="240" w:lineRule="auto"/>
        <w:ind w:left="1701" w:firstLine="426"/>
        <w:jc w:val="right"/>
        <w:rPr>
          <w:rFonts w:asciiTheme="minorHAnsi" w:hAnsiTheme="minorHAnsi" w:cstheme="minorHAnsi"/>
          <w:i/>
          <w:sz w:val="18"/>
          <w:szCs w:val="18"/>
        </w:rPr>
      </w:pPr>
      <w:r w:rsidRPr="00945F1C">
        <w:rPr>
          <w:rFonts w:asciiTheme="minorHAnsi" w:hAnsiTheme="minorHAnsi" w:cstheme="minorHAnsi"/>
          <w:i/>
          <w:sz w:val="18"/>
          <w:szCs w:val="18"/>
        </w:rPr>
        <w:t xml:space="preserve">А. </w:t>
      </w:r>
      <w:proofErr w:type="spellStart"/>
      <w:r w:rsidRPr="00945F1C">
        <w:rPr>
          <w:rFonts w:asciiTheme="minorHAnsi" w:hAnsiTheme="minorHAnsi" w:cstheme="minorHAnsi"/>
          <w:i/>
          <w:sz w:val="18"/>
          <w:szCs w:val="18"/>
        </w:rPr>
        <w:t>Энштейн</w:t>
      </w:r>
      <w:proofErr w:type="spellEnd"/>
    </w:p>
    <w:p w:rsidR="00971556" w:rsidRPr="009A0516" w:rsidRDefault="00971556" w:rsidP="00971556">
      <w:pPr>
        <w:spacing w:after="0" w:line="240" w:lineRule="auto"/>
        <w:ind w:firstLine="426"/>
        <w:rPr>
          <w:rFonts w:asciiTheme="minorHAnsi" w:hAnsiTheme="minorHAnsi" w:cstheme="minorHAnsi"/>
          <w:b/>
          <w:sz w:val="24"/>
          <w:szCs w:val="24"/>
        </w:rPr>
      </w:pPr>
    </w:p>
    <w:p w:rsidR="00F249E7" w:rsidRPr="00674DE9" w:rsidRDefault="00F249E7"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Одним из важнейших условий реализации современных подходов в образовани</w:t>
      </w:r>
      <w:r w:rsidR="00F2004C">
        <w:rPr>
          <w:rFonts w:asciiTheme="minorHAnsi" w:hAnsiTheme="minorHAnsi" w:cstheme="minorHAnsi"/>
          <w:sz w:val="20"/>
          <w:szCs w:val="20"/>
        </w:rPr>
        <w:t>и</w:t>
      </w:r>
      <w:r w:rsidRPr="00674DE9">
        <w:rPr>
          <w:rFonts w:asciiTheme="minorHAnsi" w:hAnsiTheme="minorHAnsi" w:cstheme="minorHAnsi"/>
          <w:sz w:val="20"/>
          <w:szCs w:val="20"/>
        </w:rPr>
        <w:t xml:space="preserve"> является </w:t>
      </w:r>
      <w:r w:rsidR="00927AC6">
        <w:rPr>
          <w:rFonts w:asciiTheme="minorHAnsi" w:hAnsiTheme="minorHAnsi" w:cstheme="minorHAnsi"/>
          <w:sz w:val="20"/>
          <w:szCs w:val="20"/>
        </w:rPr>
        <w:t>понимание</w:t>
      </w:r>
      <w:r w:rsidRPr="00674DE9">
        <w:rPr>
          <w:rFonts w:asciiTheme="minorHAnsi" w:hAnsiTheme="minorHAnsi" w:cstheme="minorHAnsi"/>
          <w:sz w:val="20"/>
          <w:szCs w:val="20"/>
        </w:rPr>
        <w:t xml:space="preserve"> изменений, происходящих</w:t>
      </w:r>
      <w:r w:rsidR="00F2004C">
        <w:rPr>
          <w:rFonts w:asciiTheme="minorHAnsi" w:hAnsiTheme="minorHAnsi" w:cstheme="minorHAnsi"/>
          <w:sz w:val="20"/>
          <w:szCs w:val="20"/>
        </w:rPr>
        <w:t xml:space="preserve"> на уровне личности обучающихся.</w:t>
      </w:r>
      <w:r w:rsidRPr="00674DE9">
        <w:rPr>
          <w:rFonts w:asciiTheme="minorHAnsi" w:hAnsiTheme="minorHAnsi" w:cstheme="minorHAnsi"/>
          <w:sz w:val="20"/>
          <w:szCs w:val="20"/>
        </w:rPr>
        <w:t xml:space="preserve"> </w:t>
      </w:r>
      <w:r w:rsidR="00927AC6">
        <w:rPr>
          <w:rFonts w:asciiTheme="minorHAnsi" w:hAnsiTheme="minorHAnsi" w:cstheme="minorHAnsi"/>
          <w:sz w:val="20"/>
          <w:szCs w:val="20"/>
        </w:rPr>
        <w:t>С</w:t>
      </w:r>
      <w:r w:rsidR="00927AC6" w:rsidRPr="00674DE9">
        <w:rPr>
          <w:rFonts w:asciiTheme="minorHAnsi" w:hAnsiTheme="minorHAnsi" w:cstheme="minorHAnsi"/>
          <w:sz w:val="20"/>
          <w:szCs w:val="20"/>
        </w:rPr>
        <w:t>истемное отслеживание</w:t>
      </w:r>
      <w:r w:rsidRPr="00674DE9">
        <w:rPr>
          <w:rFonts w:asciiTheme="minorHAnsi" w:hAnsiTheme="minorHAnsi" w:cstheme="minorHAnsi"/>
          <w:sz w:val="20"/>
          <w:szCs w:val="20"/>
        </w:rPr>
        <w:t xml:space="preserve"> характера и степе</w:t>
      </w:r>
      <w:r w:rsidR="00927AC6">
        <w:rPr>
          <w:rFonts w:asciiTheme="minorHAnsi" w:hAnsiTheme="minorHAnsi" w:cstheme="minorHAnsi"/>
          <w:sz w:val="20"/>
          <w:szCs w:val="20"/>
        </w:rPr>
        <w:t>ни изменений</w:t>
      </w:r>
      <w:r w:rsidRPr="00674DE9">
        <w:rPr>
          <w:rFonts w:asciiTheme="minorHAnsi" w:hAnsiTheme="minorHAnsi" w:cstheme="minorHAnsi"/>
          <w:sz w:val="20"/>
          <w:szCs w:val="20"/>
        </w:rPr>
        <w:t xml:space="preserve"> позволяет прогнозировать развитие субъекта образовательной деятельности, оптимальным образом организовать процесс обучения и воспитания. </w:t>
      </w:r>
    </w:p>
    <w:p w:rsidR="0015126F" w:rsidRDefault="00F2004C"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Новая</w:t>
      </w:r>
      <w:r w:rsidR="00F249E7" w:rsidRPr="00674DE9">
        <w:rPr>
          <w:rFonts w:asciiTheme="minorHAnsi" w:hAnsiTheme="minorHAnsi" w:cstheme="minorHAnsi"/>
          <w:sz w:val="20"/>
          <w:szCs w:val="20"/>
        </w:rPr>
        <w:t xml:space="preserve"> систем</w:t>
      </w:r>
      <w:r w:rsidR="00927AC6">
        <w:rPr>
          <w:rFonts w:asciiTheme="minorHAnsi" w:hAnsiTheme="minorHAnsi" w:cstheme="minorHAnsi"/>
          <w:sz w:val="20"/>
          <w:szCs w:val="20"/>
        </w:rPr>
        <w:t xml:space="preserve">а </w:t>
      </w:r>
      <w:proofErr w:type="spellStart"/>
      <w:r w:rsidR="00927AC6">
        <w:rPr>
          <w:rFonts w:asciiTheme="minorHAnsi" w:hAnsiTheme="minorHAnsi" w:cstheme="minorHAnsi"/>
          <w:sz w:val="20"/>
          <w:szCs w:val="20"/>
        </w:rPr>
        <w:t>ФГОСов</w:t>
      </w:r>
      <w:proofErr w:type="spellEnd"/>
      <w:r w:rsidR="00F249E7" w:rsidRPr="00674DE9">
        <w:rPr>
          <w:rFonts w:asciiTheme="minorHAnsi" w:hAnsiTheme="minorHAnsi" w:cstheme="minorHAnsi"/>
          <w:sz w:val="20"/>
          <w:szCs w:val="20"/>
        </w:rPr>
        <w:t xml:space="preserve"> предполагает оценку деятельности образовательных учреждений</w:t>
      </w:r>
      <w:r w:rsidR="00C23E81">
        <w:rPr>
          <w:rFonts w:asciiTheme="minorHAnsi" w:hAnsiTheme="minorHAnsi" w:cstheme="minorHAnsi"/>
          <w:sz w:val="20"/>
          <w:szCs w:val="20"/>
        </w:rPr>
        <w:t xml:space="preserve"> </w:t>
      </w:r>
      <w:r w:rsidR="00F249E7" w:rsidRPr="00674DE9">
        <w:rPr>
          <w:rFonts w:asciiTheme="minorHAnsi" w:hAnsiTheme="minorHAnsi" w:cstheme="minorHAnsi"/>
          <w:sz w:val="20"/>
          <w:szCs w:val="20"/>
        </w:rPr>
        <w:t>по результат</w:t>
      </w:r>
      <w:r w:rsidR="00927AC6">
        <w:rPr>
          <w:rFonts w:asciiTheme="minorHAnsi" w:hAnsiTheme="minorHAnsi" w:cstheme="minorHAnsi"/>
          <w:sz w:val="20"/>
          <w:szCs w:val="20"/>
        </w:rPr>
        <w:t>ам</w:t>
      </w:r>
      <w:r w:rsidR="00F249E7" w:rsidRPr="00674DE9">
        <w:rPr>
          <w:rFonts w:asciiTheme="minorHAnsi" w:hAnsiTheme="minorHAnsi" w:cstheme="minorHAnsi"/>
          <w:sz w:val="20"/>
          <w:szCs w:val="20"/>
        </w:rPr>
        <w:t>, а этим</w:t>
      </w:r>
      <w:r w:rsidR="00927AC6">
        <w:rPr>
          <w:rFonts w:asciiTheme="minorHAnsi" w:hAnsiTheme="minorHAnsi" w:cstheme="minorHAnsi"/>
          <w:sz w:val="20"/>
          <w:szCs w:val="20"/>
        </w:rPr>
        <w:t>и</w:t>
      </w:r>
      <w:r w:rsidR="00F249E7" w:rsidRPr="00674DE9">
        <w:rPr>
          <w:rFonts w:asciiTheme="minorHAnsi" w:hAnsiTheme="minorHAnsi" w:cstheme="minorHAnsi"/>
          <w:sz w:val="20"/>
          <w:szCs w:val="20"/>
        </w:rPr>
        <w:t xml:space="preserve"> результат</w:t>
      </w:r>
      <w:r w:rsidR="00927AC6">
        <w:rPr>
          <w:rFonts w:asciiTheme="minorHAnsi" w:hAnsiTheme="minorHAnsi" w:cstheme="minorHAnsi"/>
          <w:sz w:val="20"/>
          <w:szCs w:val="20"/>
        </w:rPr>
        <w:t>а</w:t>
      </w:r>
      <w:r w:rsidR="00F249E7" w:rsidRPr="00674DE9">
        <w:rPr>
          <w:rFonts w:asciiTheme="minorHAnsi" w:hAnsiTheme="minorHAnsi" w:cstheme="minorHAnsi"/>
          <w:sz w:val="20"/>
          <w:szCs w:val="20"/>
        </w:rPr>
        <w:t>м</w:t>
      </w:r>
      <w:r w:rsidR="00927AC6">
        <w:rPr>
          <w:rFonts w:asciiTheme="minorHAnsi" w:hAnsiTheme="minorHAnsi" w:cstheme="minorHAnsi"/>
          <w:sz w:val="20"/>
          <w:szCs w:val="20"/>
        </w:rPr>
        <w:t>и</w:t>
      </w:r>
      <w:r w:rsidR="00F249E7" w:rsidRPr="00674DE9">
        <w:rPr>
          <w:rFonts w:asciiTheme="minorHAnsi" w:hAnsiTheme="minorHAnsi" w:cstheme="minorHAnsi"/>
          <w:sz w:val="20"/>
          <w:szCs w:val="20"/>
        </w:rPr>
        <w:t xml:space="preserve"> явля</w:t>
      </w:r>
      <w:r w:rsidR="00927AC6">
        <w:rPr>
          <w:rFonts w:asciiTheme="minorHAnsi" w:hAnsiTheme="minorHAnsi" w:cstheme="minorHAnsi"/>
          <w:sz w:val="20"/>
          <w:szCs w:val="20"/>
        </w:rPr>
        <w:t>ю</w:t>
      </w:r>
      <w:r w:rsidR="00F249E7" w:rsidRPr="00674DE9">
        <w:rPr>
          <w:rFonts w:asciiTheme="minorHAnsi" w:hAnsiTheme="minorHAnsi" w:cstheme="minorHAnsi"/>
          <w:sz w:val="20"/>
          <w:szCs w:val="20"/>
        </w:rPr>
        <w:t>тся не только успешность</w:t>
      </w:r>
      <w:r w:rsidR="00927AC6">
        <w:rPr>
          <w:rFonts w:asciiTheme="minorHAnsi" w:hAnsiTheme="minorHAnsi" w:cstheme="minorHAnsi"/>
          <w:sz w:val="20"/>
          <w:szCs w:val="20"/>
        </w:rPr>
        <w:t xml:space="preserve"> в </w:t>
      </w:r>
      <w:r w:rsidR="0015126F">
        <w:rPr>
          <w:rFonts w:asciiTheme="minorHAnsi" w:hAnsiTheme="minorHAnsi" w:cstheme="minorHAnsi"/>
          <w:sz w:val="20"/>
          <w:szCs w:val="20"/>
        </w:rPr>
        <w:t>изучении отдельных предметов</w:t>
      </w:r>
      <w:r w:rsidR="00F249E7" w:rsidRPr="00674DE9">
        <w:rPr>
          <w:rFonts w:asciiTheme="minorHAnsi" w:hAnsiTheme="minorHAnsi" w:cstheme="minorHAnsi"/>
          <w:sz w:val="20"/>
          <w:szCs w:val="20"/>
        </w:rPr>
        <w:t xml:space="preserve"> (предметные результаты), не только умение переносить знания, полученны</w:t>
      </w:r>
      <w:r w:rsidR="00C23E81">
        <w:rPr>
          <w:rFonts w:asciiTheme="minorHAnsi" w:hAnsiTheme="minorHAnsi" w:cstheme="minorHAnsi"/>
          <w:sz w:val="20"/>
          <w:szCs w:val="20"/>
        </w:rPr>
        <w:t>е в одной предметной области</w:t>
      </w:r>
      <w:r w:rsidR="00C810BB">
        <w:rPr>
          <w:rFonts w:asciiTheme="minorHAnsi" w:hAnsiTheme="minorHAnsi" w:cstheme="minorHAnsi"/>
          <w:sz w:val="20"/>
          <w:szCs w:val="20"/>
        </w:rPr>
        <w:t>,</w:t>
      </w:r>
      <w:r w:rsidR="00F249E7" w:rsidRPr="00674DE9">
        <w:rPr>
          <w:rFonts w:asciiTheme="minorHAnsi" w:hAnsiTheme="minorHAnsi" w:cstheme="minorHAnsi"/>
          <w:sz w:val="20"/>
          <w:szCs w:val="20"/>
        </w:rPr>
        <w:t xml:space="preserve"> на другие области знаний, на повседневную действительность (</w:t>
      </w:r>
      <w:proofErr w:type="spellStart"/>
      <w:r w:rsidR="00F249E7" w:rsidRPr="00674DE9">
        <w:rPr>
          <w:rFonts w:asciiTheme="minorHAnsi" w:hAnsiTheme="minorHAnsi" w:cstheme="minorHAnsi"/>
          <w:sz w:val="20"/>
          <w:szCs w:val="20"/>
        </w:rPr>
        <w:t>метапредметные</w:t>
      </w:r>
      <w:proofErr w:type="spellEnd"/>
      <w:r w:rsidR="00F249E7" w:rsidRPr="00674DE9">
        <w:rPr>
          <w:rFonts w:asciiTheme="minorHAnsi" w:hAnsiTheme="minorHAnsi" w:cstheme="minorHAnsi"/>
          <w:sz w:val="20"/>
          <w:szCs w:val="20"/>
        </w:rPr>
        <w:t xml:space="preserve"> результаты), </w:t>
      </w:r>
      <w:r w:rsidR="00927AC6">
        <w:rPr>
          <w:rFonts w:asciiTheme="minorHAnsi" w:hAnsiTheme="minorHAnsi" w:cstheme="minorHAnsi"/>
          <w:sz w:val="20"/>
          <w:szCs w:val="20"/>
        </w:rPr>
        <w:t>но и</w:t>
      </w:r>
      <w:r w:rsidR="00F249E7" w:rsidRPr="00674DE9">
        <w:rPr>
          <w:rFonts w:asciiTheme="minorHAnsi" w:hAnsiTheme="minorHAnsi" w:cstheme="minorHAnsi"/>
          <w:sz w:val="20"/>
          <w:szCs w:val="20"/>
        </w:rPr>
        <w:t xml:space="preserve"> развитие личности обучающегося</w:t>
      </w:r>
      <w:r w:rsidR="0015126F">
        <w:rPr>
          <w:rFonts w:asciiTheme="minorHAnsi" w:hAnsiTheme="minorHAnsi" w:cstheme="minorHAnsi"/>
          <w:sz w:val="20"/>
          <w:szCs w:val="20"/>
        </w:rPr>
        <w:t xml:space="preserve"> (личностные результаты)</w:t>
      </w:r>
      <w:r w:rsidR="00F249E7" w:rsidRPr="00674DE9">
        <w:rPr>
          <w:rFonts w:asciiTheme="minorHAnsi" w:hAnsiTheme="minorHAnsi" w:cstheme="minorHAnsi"/>
          <w:sz w:val="20"/>
          <w:szCs w:val="20"/>
        </w:rPr>
        <w:t xml:space="preserve">. </w:t>
      </w:r>
    </w:p>
    <w:p w:rsidR="0015126F" w:rsidRPr="00674DE9" w:rsidRDefault="0015126F" w:rsidP="0015126F">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Согласно новому</w:t>
      </w:r>
      <w:r w:rsidRPr="00674DE9">
        <w:rPr>
          <w:rFonts w:asciiTheme="minorHAnsi" w:hAnsiTheme="minorHAnsi" w:cstheme="minorHAnsi"/>
          <w:sz w:val="20"/>
          <w:szCs w:val="20"/>
        </w:rPr>
        <w:t xml:space="preserve"> ФГОС</w:t>
      </w:r>
      <w:r>
        <w:rPr>
          <w:rFonts w:asciiTheme="minorHAnsi" w:hAnsiTheme="minorHAnsi" w:cstheme="minorHAnsi"/>
          <w:sz w:val="20"/>
          <w:szCs w:val="20"/>
        </w:rPr>
        <w:t xml:space="preserve"> </w:t>
      </w:r>
      <w:r w:rsidRPr="00674DE9">
        <w:rPr>
          <w:rFonts w:asciiTheme="minorHAnsi" w:hAnsiTheme="minorHAnsi" w:cstheme="minorHAnsi"/>
          <w:sz w:val="20"/>
          <w:szCs w:val="20"/>
        </w:rPr>
        <w:t xml:space="preserve">у ученика </w:t>
      </w:r>
      <w:r w:rsidR="00D0580F">
        <w:rPr>
          <w:rFonts w:asciiTheme="minorHAnsi" w:hAnsiTheme="minorHAnsi" w:cstheme="minorHAnsi"/>
          <w:sz w:val="20"/>
          <w:szCs w:val="20"/>
        </w:rPr>
        <w:t>важно</w:t>
      </w:r>
      <w:r w:rsidRPr="00674DE9">
        <w:rPr>
          <w:rFonts w:asciiTheme="minorHAnsi" w:hAnsiTheme="minorHAnsi" w:cstheme="minorHAnsi"/>
          <w:sz w:val="20"/>
          <w:szCs w:val="20"/>
        </w:rPr>
        <w:t xml:space="preserve"> сформирова</w:t>
      </w:r>
      <w:r w:rsidR="00D0580F">
        <w:rPr>
          <w:rFonts w:asciiTheme="minorHAnsi" w:hAnsiTheme="minorHAnsi" w:cstheme="minorHAnsi"/>
          <w:sz w:val="20"/>
          <w:szCs w:val="20"/>
        </w:rPr>
        <w:t>ть</w:t>
      </w:r>
      <w:r w:rsidRPr="00674DE9">
        <w:rPr>
          <w:rFonts w:asciiTheme="minorHAnsi" w:hAnsiTheme="minorHAnsi" w:cstheme="minorHAnsi"/>
          <w:sz w:val="20"/>
          <w:szCs w:val="20"/>
        </w:rPr>
        <w:t xml:space="preserve"> умение учиться, а не только накоп</w:t>
      </w:r>
      <w:r w:rsidR="00D0580F">
        <w:rPr>
          <w:rFonts w:asciiTheme="minorHAnsi" w:hAnsiTheme="minorHAnsi" w:cstheme="minorHAnsi"/>
          <w:sz w:val="20"/>
          <w:szCs w:val="20"/>
        </w:rPr>
        <w:t>ить</w:t>
      </w:r>
      <w:r w:rsidRPr="00674DE9">
        <w:rPr>
          <w:rFonts w:asciiTheme="minorHAnsi" w:hAnsiTheme="minorHAnsi" w:cstheme="minorHAnsi"/>
          <w:sz w:val="20"/>
          <w:szCs w:val="20"/>
        </w:rPr>
        <w:t xml:space="preserve"> знания, умения и навыки по предметам. </w:t>
      </w:r>
      <w:r>
        <w:rPr>
          <w:rFonts w:asciiTheme="minorHAnsi" w:hAnsiTheme="minorHAnsi" w:cstheme="minorHAnsi"/>
          <w:sz w:val="20"/>
          <w:szCs w:val="20"/>
        </w:rPr>
        <w:t>Также</w:t>
      </w:r>
      <w:r w:rsidRPr="00674DE9">
        <w:rPr>
          <w:rFonts w:asciiTheme="minorHAnsi" w:hAnsiTheme="minorHAnsi" w:cstheme="minorHAnsi"/>
          <w:sz w:val="20"/>
          <w:szCs w:val="20"/>
        </w:rPr>
        <w:t xml:space="preserve"> Стандарт  предполагает, что у каждого обучающегося должны быть сформированы важные для его жизни и деятельности личностные качества, такие как самостоятельность, ответственность, предприимчивость, моральные ценности, терпимость, семейные ценности, способность к самоопределению и пр. Таким образом, важнейшей целью современно</w:t>
      </w:r>
      <w:r>
        <w:rPr>
          <w:rFonts w:asciiTheme="minorHAnsi" w:hAnsiTheme="minorHAnsi" w:cstheme="minorHAnsi"/>
          <w:sz w:val="20"/>
          <w:szCs w:val="20"/>
        </w:rPr>
        <w:t>го</w:t>
      </w:r>
      <w:r w:rsidRPr="00674DE9">
        <w:rPr>
          <w:rFonts w:asciiTheme="minorHAnsi" w:hAnsiTheme="minorHAnsi" w:cstheme="minorHAnsi"/>
          <w:sz w:val="20"/>
          <w:szCs w:val="20"/>
        </w:rPr>
        <w:t xml:space="preserve"> </w:t>
      </w:r>
      <w:r>
        <w:rPr>
          <w:rFonts w:asciiTheme="minorHAnsi" w:hAnsiTheme="minorHAnsi" w:cstheme="minorHAnsi"/>
          <w:sz w:val="20"/>
          <w:szCs w:val="20"/>
        </w:rPr>
        <w:t>образования</w:t>
      </w:r>
      <w:r w:rsidRPr="00674DE9">
        <w:rPr>
          <w:rFonts w:asciiTheme="minorHAnsi" w:hAnsiTheme="minorHAnsi" w:cstheme="minorHAnsi"/>
          <w:sz w:val="20"/>
          <w:szCs w:val="20"/>
        </w:rPr>
        <w:t xml:space="preserve"> является развитие личности ребенка.</w:t>
      </w:r>
    </w:p>
    <w:p w:rsidR="00F249E7" w:rsidRPr="00674DE9" w:rsidRDefault="00F249E7" w:rsidP="00C3686D">
      <w:pPr>
        <w:spacing w:after="0" w:line="240" w:lineRule="auto"/>
        <w:ind w:firstLine="426"/>
        <w:jc w:val="both"/>
        <w:rPr>
          <w:rFonts w:asciiTheme="minorHAnsi" w:hAnsiTheme="minorHAnsi" w:cstheme="minorHAnsi"/>
          <w:i/>
          <w:sz w:val="20"/>
          <w:szCs w:val="20"/>
        </w:rPr>
      </w:pPr>
      <w:r w:rsidRPr="00674DE9">
        <w:rPr>
          <w:rFonts w:asciiTheme="minorHAnsi" w:hAnsiTheme="minorHAnsi" w:cstheme="minorHAnsi"/>
          <w:sz w:val="20"/>
          <w:szCs w:val="20"/>
        </w:rPr>
        <w:t>Акцент на развити</w:t>
      </w:r>
      <w:r w:rsidR="00927AC6">
        <w:rPr>
          <w:rFonts w:asciiTheme="minorHAnsi" w:hAnsiTheme="minorHAnsi" w:cstheme="minorHAnsi"/>
          <w:sz w:val="20"/>
          <w:szCs w:val="20"/>
        </w:rPr>
        <w:t>е</w:t>
      </w:r>
      <w:r w:rsidRPr="00674DE9">
        <w:rPr>
          <w:rFonts w:asciiTheme="minorHAnsi" w:hAnsiTheme="minorHAnsi" w:cstheme="minorHAnsi"/>
          <w:sz w:val="20"/>
          <w:szCs w:val="20"/>
        </w:rPr>
        <w:t xml:space="preserve"> личности, сделанный в ФГОС второго поколения, может, несомненно, рассматриваться как позитивное направление реформы современного образования. Вместе с тем, недостаточно понятные и </w:t>
      </w:r>
      <w:r w:rsidR="00DF2B73">
        <w:rPr>
          <w:rFonts w:asciiTheme="minorHAnsi" w:hAnsiTheme="minorHAnsi" w:cstheme="minorHAnsi"/>
          <w:sz w:val="20"/>
          <w:szCs w:val="20"/>
        </w:rPr>
        <w:t>мало</w:t>
      </w:r>
      <w:r w:rsidRPr="00674DE9">
        <w:rPr>
          <w:rFonts w:asciiTheme="minorHAnsi" w:hAnsiTheme="minorHAnsi" w:cstheme="minorHAnsi"/>
          <w:sz w:val="20"/>
          <w:szCs w:val="20"/>
        </w:rPr>
        <w:t xml:space="preserve"> </w:t>
      </w:r>
      <w:proofErr w:type="spellStart"/>
      <w:r w:rsidRPr="00674DE9">
        <w:rPr>
          <w:rFonts w:asciiTheme="minorHAnsi" w:hAnsiTheme="minorHAnsi" w:cstheme="minorHAnsi"/>
          <w:sz w:val="20"/>
          <w:szCs w:val="20"/>
        </w:rPr>
        <w:t>операционализированные</w:t>
      </w:r>
      <w:proofErr w:type="spellEnd"/>
      <w:r w:rsidR="00DF2B73">
        <w:rPr>
          <w:rFonts w:asciiTheme="minorHAnsi" w:hAnsiTheme="minorHAnsi" w:cstheme="minorHAnsi"/>
          <w:sz w:val="20"/>
          <w:szCs w:val="20"/>
        </w:rPr>
        <w:t xml:space="preserve"> (точные, измеримые)</w:t>
      </w:r>
      <w:r w:rsidRPr="00674DE9">
        <w:rPr>
          <w:rFonts w:asciiTheme="minorHAnsi" w:hAnsiTheme="minorHAnsi" w:cstheme="minorHAnsi"/>
          <w:sz w:val="20"/>
          <w:szCs w:val="20"/>
        </w:rPr>
        <w:t xml:space="preserve"> формулиро</w:t>
      </w:r>
      <w:r w:rsidR="00DF2B73">
        <w:rPr>
          <w:rFonts w:asciiTheme="minorHAnsi" w:hAnsiTheme="minorHAnsi" w:cstheme="minorHAnsi"/>
          <w:sz w:val="20"/>
          <w:szCs w:val="20"/>
        </w:rPr>
        <w:t>вки образовательных результатов</w:t>
      </w:r>
      <w:r w:rsidRPr="00674DE9">
        <w:rPr>
          <w:rFonts w:asciiTheme="minorHAnsi" w:hAnsiTheme="minorHAnsi" w:cstheme="minorHAnsi"/>
          <w:sz w:val="20"/>
          <w:szCs w:val="20"/>
        </w:rPr>
        <w:t xml:space="preserve"> приводят к большим трудностям в </w:t>
      </w:r>
      <w:r w:rsidR="00927AC6">
        <w:rPr>
          <w:rFonts w:asciiTheme="minorHAnsi" w:hAnsiTheme="minorHAnsi" w:cstheme="minorHAnsi"/>
          <w:sz w:val="20"/>
          <w:szCs w:val="20"/>
        </w:rPr>
        <w:t>определении</w:t>
      </w:r>
      <w:r w:rsidRPr="00674DE9">
        <w:rPr>
          <w:rFonts w:asciiTheme="minorHAnsi" w:hAnsiTheme="minorHAnsi" w:cstheme="minorHAnsi"/>
          <w:sz w:val="20"/>
          <w:szCs w:val="20"/>
        </w:rPr>
        <w:t xml:space="preserve"> показателей и способов их выявления, формирования и развития. </w:t>
      </w:r>
    </w:p>
    <w:p w:rsidR="00F2004C" w:rsidRDefault="00F249E7"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Анализ показал, что личностные результаты образования – один из наименее </w:t>
      </w:r>
      <w:proofErr w:type="spellStart"/>
      <w:r w:rsidRPr="00674DE9">
        <w:rPr>
          <w:rFonts w:asciiTheme="minorHAnsi" w:hAnsiTheme="minorHAnsi" w:cstheme="minorHAnsi"/>
          <w:sz w:val="20"/>
          <w:szCs w:val="20"/>
        </w:rPr>
        <w:t>операционализированных</w:t>
      </w:r>
      <w:proofErr w:type="spellEnd"/>
      <w:r w:rsidRPr="00674DE9">
        <w:rPr>
          <w:rFonts w:asciiTheme="minorHAnsi" w:hAnsiTheme="minorHAnsi" w:cstheme="minorHAnsi"/>
          <w:sz w:val="20"/>
          <w:szCs w:val="20"/>
        </w:rPr>
        <w:t xml:space="preserve"> конструктов нового образовательного </w:t>
      </w:r>
      <w:r w:rsidRPr="00674DE9">
        <w:rPr>
          <w:rFonts w:asciiTheme="minorHAnsi" w:hAnsiTheme="minorHAnsi" w:cstheme="minorHAnsi"/>
          <w:sz w:val="20"/>
          <w:szCs w:val="20"/>
        </w:rPr>
        <w:lastRenderedPageBreak/>
        <w:t xml:space="preserve">стандарта. В связи с этим в настоящей разработке  сделана попытка  </w:t>
      </w:r>
      <w:r w:rsidR="00F2004C">
        <w:rPr>
          <w:rFonts w:asciiTheme="minorHAnsi" w:hAnsiTheme="minorHAnsi" w:cstheme="minorHAnsi"/>
          <w:sz w:val="20"/>
          <w:szCs w:val="20"/>
        </w:rPr>
        <w:t>ответить на следующие вопросы:</w:t>
      </w:r>
    </w:p>
    <w:p w:rsidR="00F2004C" w:rsidRPr="00D0580F" w:rsidRDefault="00F2004C" w:rsidP="00C3686D">
      <w:pPr>
        <w:spacing w:after="0" w:line="240" w:lineRule="auto"/>
        <w:ind w:firstLine="426"/>
        <w:jc w:val="both"/>
        <w:rPr>
          <w:rFonts w:asciiTheme="minorHAnsi" w:hAnsiTheme="minorHAnsi" w:cstheme="minorHAnsi"/>
          <w:sz w:val="20"/>
          <w:szCs w:val="20"/>
        </w:rPr>
      </w:pPr>
      <w:r w:rsidRPr="00D0580F">
        <w:rPr>
          <w:rFonts w:asciiTheme="minorHAnsi" w:hAnsiTheme="minorHAnsi" w:cstheme="minorHAnsi"/>
          <w:sz w:val="20"/>
          <w:szCs w:val="20"/>
        </w:rPr>
        <w:t xml:space="preserve">Каково </w:t>
      </w:r>
      <w:r w:rsidR="00F249E7" w:rsidRPr="00D0580F">
        <w:rPr>
          <w:rFonts w:asciiTheme="minorHAnsi" w:hAnsiTheme="minorHAnsi" w:cstheme="minorHAnsi"/>
          <w:sz w:val="20"/>
          <w:szCs w:val="20"/>
        </w:rPr>
        <w:t>с</w:t>
      </w:r>
      <w:r w:rsidR="00C23E81" w:rsidRPr="00D0580F">
        <w:rPr>
          <w:rFonts w:asciiTheme="minorHAnsi" w:hAnsiTheme="minorHAnsi" w:cstheme="minorHAnsi"/>
          <w:sz w:val="20"/>
          <w:szCs w:val="20"/>
        </w:rPr>
        <w:t>одержание</w:t>
      </w:r>
      <w:r w:rsidR="00F249E7" w:rsidRPr="00D0580F">
        <w:rPr>
          <w:rFonts w:asciiTheme="minorHAnsi" w:hAnsiTheme="minorHAnsi" w:cstheme="minorHAnsi"/>
          <w:sz w:val="20"/>
          <w:szCs w:val="20"/>
        </w:rPr>
        <w:t xml:space="preserve"> и структур</w:t>
      </w:r>
      <w:r w:rsidRPr="00D0580F">
        <w:rPr>
          <w:rFonts w:asciiTheme="minorHAnsi" w:hAnsiTheme="minorHAnsi" w:cstheme="minorHAnsi"/>
          <w:sz w:val="20"/>
          <w:szCs w:val="20"/>
        </w:rPr>
        <w:t>а</w:t>
      </w:r>
      <w:r w:rsidR="00F249E7" w:rsidRPr="00D0580F">
        <w:rPr>
          <w:rFonts w:asciiTheme="minorHAnsi" w:hAnsiTheme="minorHAnsi" w:cstheme="minorHAnsi"/>
          <w:sz w:val="20"/>
          <w:szCs w:val="20"/>
        </w:rPr>
        <w:t xml:space="preserve"> личностных результатов образовани</w:t>
      </w:r>
      <w:r w:rsidR="00586C91" w:rsidRPr="00D0580F">
        <w:rPr>
          <w:rFonts w:asciiTheme="minorHAnsi" w:hAnsiTheme="minorHAnsi" w:cstheme="minorHAnsi"/>
          <w:sz w:val="20"/>
          <w:szCs w:val="20"/>
        </w:rPr>
        <w:t>я</w:t>
      </w:r>
      <w:r w:rsidRPr="00D0580F">
        <w:rPr>
          <w:rFonts w:asciiTheme="minorHAnsi" w:hAnsiTheme="minorHAnsi" w:cstheme="minorHAnsi"/>
          <w:sz w:val="20"/>
          <w:szCs w:val="20"/>
        </w:rPr>
        <w:t>?</w:t>
      </w:r>
    </w:p>
    <w:p w:rsidR="00D0580F" w:rsidRPr="00D0580F" w:rsidRDefault="00F2004C" w:rsidP="00C3686D">
      <w:pPr>
        <w:spacing w:after="0" w:line="240" w:lineRule="auto"/>
        <w:ind w:firstLine="426"/>
        <w:jc w:val="both"/>
        <w:rPr>
          <w:rFonts w:asciiTheme="minorHAnsi" w:hAnsiTheme="minorHAnsi" w:cstheme="minorHAnsi"/>
          <w:sz w:val="20"/>
          <w:szCs w:val="20"/>
        </w:rPr>
      </w:pPr>
      <w:r w:rsidRPr="00D0580F">
        <w:rPr>
          <w:rFonts w:asciiTheme="minorHAnsi" w:hAnsiTheme="minorHAnsi" w:cstheme="minorHAnsi"/>
          <w:sz w:val="20"/>
          <w:szCs w:val="20"/>
        </w:rPr>
        <w:t>Что является показателями личностных результатов</w:t>
      </w:r>
      <w:r w:rsidR="00D0580F" w:rsidRPr="00D0580F">
        <w:rPr>
          <w:rFonts w:asciiTheme="minorHAnsi" w:hAnsiTheme="minorHAnsi" w:cstheme="minorHAnsi"/>
          <w:sz w:val="20"/>
          <w:szCs w:val="20"/>
        </w:rPr>
        <w:t>?</w:t>
      </w:r>
    </w:p>
    <w:p w:rsidR="00F2004C" w:rsidRPr="00D0580F" w:rsidRDefault="00F2004C" w:rsidP="00C3686D">
      <w:pPr>
        <w:spacing w:after="0" w:line="240" w:lineRule="auto"/>
        <w:ind w:firstLine="426"/>
        <w:jc w:val="both"/>
        <w:rPr>
          <w:rFonts w:asciiTheme="minorHAnsi" w:hAnsiTheme="minorHAnsi" w:cstheme="minorHAnsi"/>
          <w:sz w:val="20"/>
          <w:szCs w:val="20"/>
        </w:rPr>
      </w:pPr>
      <w:r w:rsidRPr="00D0580F">
        <w:rPr>
          <w:rFonts w:asciiTheme="minorHAnsi" w:hAnsiTheme="minorHAnsi" w:cstheme="minorHAnsi"/>
          <w:sz w:val="20"/>
          <w:szCs w:val="20"/>
        </w:rPr>
        <w:t xml:space="preserve"> </w:t>
      </w:r>
      <w:r w:rsidR="00D0580F" w:rsidRPr="00D0580F">
        <w:rPr>
          <w:rFonts w:asciiTheme="minorHAnsi" w:hAnsiTheme="minorHAnsi" w:cstheme="minorHAnsi"/>
          <w:sz w:val="20"/>
          <w:szCs w:val="20"/>
        </w:rPr>
        <w:t>К</w:t>
      </w:r>
      <w:r w:rsidRPr="00D0580F">
        <w:rPr>
          <w:rFonts w:asciiTheme="minorHAnsi" w:hAnsiTheme="minorHAnsi" w:cstheme="minorHAnsi"/>
          <w:sz w:val="20"/>
          <w:szCs w:val="20"/>
        </w:rPr>
        <w:t xml:space="preserve">ак </w:t>
      </w:r>
      <w:r w:rsidR="00D0580F" w:rsidRPr="00D0580F">
        <w:rPr>
          <w:rFonts w:asciiTheme="minorHAnsi" w:hAnsiTheme="minorHAnsi" w:cstheme="minorHAnsi"/>
          <w:sz w:val="20"/>
          <w:szCs w:val="20"/>
        </w:rPr>
        <w:t>личностные результаты</w:t>
      </w:r>
      <w:r w:rsidR="00586C91" w:rsidRPr="00D0580F">
        <w:rPr>
          <w:rFonts w:asciiTheme="minorHAnsi" w:hAnsiTheme="minorHAnsi" w:cstheme="minorHAnsi"/>
          <w:sz w:val="20"/>
          <w:szCs w:val="20"/>
        </w:rPr>
        <w:t xml:space="preserve"> </w:t>
      </w:r>
      <w:r w:rsidR="00F249E7" w:rsidRPr="00D0580F">
        <w:rPr>
          <w:rFonts w:asciiTheme="minorHAnsi" w:hAnsiTheme="minorHAnsi" w:cstheme="minorHAnsi"/>
          <w:sz w:val="20"/>
          <w:szCs w:val="20"/>
        </w:rPr>
        <w:t>проявл</w:t>
      </w:r>
      <w:r w:rsidRPr="00D0580F">
        <w:rPr>
          <w:rFonts w:asciiTheme="minorHAnsi" w:hAnsiTheme="minorHAnsi" w:cstheme="minorHAnsi"/>
          <w:sz w:val="20"/>
          <w:szCs w:val="20"/>
        </w:rPr>
        <w:t>яются</w:t>
      </w:r>
      <w:r w:rsidR="00F249E7" w:rsidRPr="00D0580F">
        <w:rPr>
          <w:rFonts w:asciiTheme="minorHAnsi" w:hAnsiTheme="minorHAnsi" w:cstheme="minorHAnsi"/>
          <w:sz w:val="20"/>
          <w:szCs w:val="20"/>
        </w:rPr>
        <w:t xml:space="preserve"> в деятельности и поведении младшего школьника</w:t>
      </w:r>
      <w:r w:rsidRPr="00D0580F">
        <w:rPr>
          <w:rFonts w:asciiTheme="minorHAnsi" w:hAnsiTheme="minorHAnsi" w:cstheme="minorHAnsi"/>
          <w:sz w:val="20"/>
          <w:szCs w:val="20"/>
        </w:rPr>
        <w:t>?</w:t>
      </w:r>
    </w:p>
    <w:p w:rsidR="00F2004C" w:rsidRPr="00D0580F" w:rsidRDefault="00D0580F" w:rsidP="00C3686D">
      <w:pPr>
        <w:spacing w:after="0" w:line="240" w:lineRule="auto"/>
        <w:ind w:firstLine="426"/>
        <w:jc w:val="both"/>
        <w:rPr>
          <w:rFonts w:asciiTheme="minorHAnsi" w:hAnsiTheme="minorHAnsi" w:cstheme="minorHAnsi"/>
          <w:sz w:val="20"/>
          <w:szCs w:val="20"/>
        </w:rPr>
      </w:pPr>
      <w:r w:rsidRPr="00D0580F">
        <w:rPr>
          <w:rFonts w:asciiTheme="minorHAnsi" w:hAnsiTheme="minorHAnsi" w:cstheme="minorHAnsi"/>
          <w:sz w:val="20"/>
          <w:szCs w:val="20"/>
        </w:rPr>
        <w:t xml:space="preserve">Как можно </w:t>
      </w:r>
      <w:r w:rsidR="0015126F" w:rsidRPr="00D0580F">
        <w:rPr>
          <w:rFonts w:asciiTheme="minorHAnsi" w:hAnsiTheme="minorHAnsi" w:cstheme="minorHAnsi"/>
          <w:sz w:val="20"/>
          <w:szCs w:val="20"/>
        </w:rPr>
        <w:t xml:space="preserve"> выяв</w:t>
      </w:r>
      <w:r w:rsidRPr="00D0580F">
        <w:rPr>
          <w:rFonts w:asciiTheme="minorHAnsi" w:hAnsiTheme="minorHAnsi" w:cstheme="minorHAnsi"/>
          <w:sz w:val="20"/>
          <w:szCs w:val="20"/>
        </w:rPr>
        <w:t xml:space="preserve">ить  и оценить личностные </w:t>
      </w:r>
      <w:r w:rsidR="0015126F" w:rsidRPr="00D0580F">
        <w:rPr>
          <w:rFonts w:asciiTheme="minorHAnsi" w:hAnsiTheme="minorHAnsi" w:cstheme="minorHAnsi"/>
          <w:sz w:val="20"/>
          <w:szCs w:val="20"/>
        </w:rPr>
        <w:t xml:space="preserve"> </w:t>
      </w:r>
      <w:r w:rsidRPr="00D0580F">
        <w:rPr>
          <w:rFonts w:asciiTheme="minorHAnsi" w:hAnsiTheme="minorHAnsi" w:cstheme="minorHAnsi"/>
          <w:sz w:val="20"/>
          <w:szCs w:val="20"/>
        </w:rPr>
        <w:t>результаты образования?</w:t>
      </w:r>
    </w:p>
    <w:p w:rsidR="00F249E7" w:rsidRDefault="00D0580F" w:rsidP="00C3686D">
      <w:pPr>
        <w:spacing w:after="0" w:line="240" w:lineRule="auto"/>
        <w:ind w:firstLine="426"/>
        <w:jc w:val="both"/>
        <w:rPr>
          <w:rFonts w:asciiTheme="minorHAnsi" w:hAnsiTheme="minorHAnsi" w:cstheme="minorHAnsi"/>
          <w:sz w:val="20"/>
          <w:szCs w:val="20"/>
        </w:rPr>
      </w:pPr>
      <w:r w:rsidRPr="00D0580F">
        <w:rPr>
          <w:rFonts w:asciiTheme="minorHAnsi" w:hAnsiTheme="minorHAnsi" w:cstheme="minorHAnsi"/>
          <w:sz w:val="20"/>
          <w:szCs w:val="20"/>
        </w:rPr>
        <w:t>Каковы</w:t>
      </w:r>
      <w:r w:rsidR="0015126F" w:rsidRPr="00D0580F">
        <w:rPr>
          <w:rFonts w:asciiTheme="minorHAnsi" w:hAnsiTheme="minorHAnsi" w:cstheme="minorHAnsi"/>
          <w:sz w:val="20"/>
          <w:szCs w:val="20"/>
        </w:rPr>
        <w:t xml:space="preserve"> </w:t>
      </w:r>
      <w:r w:rsidR="00F249E7" w:rsidRPr="00D0580F">
        <w:rPr>
          <w:rFonts w:asciiTheme="minorHAnsi" w:hAnsiTheme="minorHAnsi" w:cstheme="minorHAnsi"/>
          <w:sz w:val="20"/>
          <w:szCs w:val="20"/>
        </w:rPr>
        <w:t>основные направления формировани</w:t>
      </w:r>
      <w:r w:rsidR="0096393F" w:rsidRPr="00D0580F">
        <w:rPr>
          <w:rFonts w:asciiTheme="minorHAnsi" w:hAnsiTheme="minorHAnsi" w:cstheme="minorHAnsi"/>
          <w:sz w:val="20"/>
          <w:szCs w:val="20"/>
        </w:rPr>
        <w:t>я</w:t>
      </w:r>
      <w:r w:rsidR="00F249E7" w:rsidRPr="00D0580F">
        <w:rPr>
          <w:rFonts w:asciiTheme="minorHAnsi" w:hAnsiTheme="minorHAnsi" w:cstheme="minorHAnsi"/>
          <w:sz w:val="20"/>
          <w:szCs w:val="20"/>
        </w:rPr>
        <w:t xml:space="preserve"> личностных результатов</w:t>
      </w:r>
      <w:r w:rsidRPr="00D0580F">
        <w:rPr>
          <w:rFonts w:asciiTheme="minorHAnsi" w:hAnsiTheme="minorHAnsi" w:cstheme="minorHAnsi"/>
          <w:sz w:val="20"/>
          <w:szCs w:val="20"/>
        </w:rPr>
        <w:t xml:space="preserve"> в младшей школе?</w:t>
      </w:r>
    </w:p>
    <w:p w:rsidR="00F249E7" w:rsidRPr="00BC40A9" w:rsidRDefault="00F249E7" w:rsidP="00971556">
      <w:pPr>
        <w:spacing w:after="0" w:line="240" w:lineRule="auto"/>
        <w:rPr>
          <w:rFonts w:asciiTheme="minorHAnsi" w:hAnsiTheme="minorHAnsi" w:cstheme="minorHAnsi"/>
          <w:b/>
          <w:sz w:val="24"/>
          <w:szCs w:val="24"/>
        </w:rPr>
      </w:pPr>
      <w:r w:rsidRPr="00674DE9">
        <w:rPr>
          <w:rFonts w:asciiTheme="minorHAnsi" w:hAnsiTheme="minorHAnsi" w:cstheme="minorHAnsi"/>
          <w:i/>
          <w:sz w:val="20"/>
          <w:szCs w:val="20"/>
        </w:rPr>
        <w:br w:type="column"/>
      </w:r>
      <w:r w:rsidRPr="00BC40A9">
        <w:rPr>
          <w:rFonts w:asciiTheme="minorHAnsi" w:hAnsiTheme="minorHAnsi" w:cstheme="minorHAnsi"/>
          <w:b/>
          <w:sz w:val="24"/>
          <w:szCs w:val="24"/>
        </w:rPr>
        <w:lastRenderedPageBreak/>
        <w:t>1.</w:t>
      </w:r>
      <w:r w:rsidRPr="00BC40A9">
        <w:rPr>
          <w:rFonts w:asciiTheme="minorHAnsi" w:hAnsiTheme="minorHAnsi" w:cstheme="minorHAnsi"/>
          <w:b/>
          <w:sz w:val="24"/>
          <w:szCs w:val="24"/>
          <w:lang w:val="en-US"/>
        </w:rPr>
        <w:t> </w:t>
      </w:r>
      <w:r w:rsidRPr="00BC40A9">
        <w:rPr>
          <w:rFonts w:asciiTheme="minorHAnsi" w:hAnsiTheme="minorHAnsi" w:cstheme="minorHAnsi"/>
          <w:b/>
          <w:sz w:val="24"/>
          <w:szCs w:val="24"/>
        </w:rPr>
        <w:t>Концептуальные основания выделения личностных результатов образования в начальной школе</w:t>
      </w:r>
    </w:p>
    <w:p w:rsidR="009A0516" w:rsidRDefault="009A0516" w:rsidP="009A0516">
      <w:pPr>
        <w:spacing w:after="0" w:line="240" w:lineRule="auto"/>
        <w:ind w:left="2268"/>
        <w:jc w:val="both"/>
        <w:rPr>
          <w:rFonts w:asciiTheme="minorHAnsi" w:eastAsia="Times New Roman" w:hAnsiTheme="minorHAnsi" w:cstheme="minorHAnsi"/>
          <w:sz w:val="18"/>
          <w:szCs w:val="18"/>
          <w:highlight w:val="yellow"/>
          <w:shd w:val="clear" w:color="auto" w:fill="FFFFFF"/>
          <w:lang w:eastAsia="ru-RU"/>
        </w:rPr>
      </w:pPr>
    </w:p>
    <w:p w:rsidR="007E46DA" w:rsidRPr="00945F1C" w:rsidRDefault="007E46DA" w:rsidP="009A0516">
      <w:pPr>
        <w:spacing w:after="0" w:line="240" w:lineRule="auto"/>
        <w:ind w:left="2268"/>
        <w:jc w:val="both"/>
        <w:rPr>
          <w:rFonts w:asciiTheme="minorHAnsi" w:eastAsia="Times New Roman" w:hAnsiTheme="minorHAnsi" w:cstheme="minorHAnsi"/>
          <w:i/>
          <w:sz w:val="18"/>
          <w:szCs w:val="18"/>
          <w:lang w:eastAsia="ru-RU"/>
        </w:rPr>
      </w:pPr>
    </w:p>
    <w:p w:rsidR="007E46DA" w:rsidRPr="00945F1C" w:rsidRDefault="007E46DA" w:rsidP="009A0516">
      <w:pPr>
        <w:spacing w:after="0" w:line="240" w:lineRule="auto"/>
        <w:ind w:left="2268"/>
        <w:jc w:val="both"/>
        <w:rPr>
          <w:rFonts w:asciiTheme="minorHAnsi" w:eastAsia="Times New Roman" w:hAnsiTheme="minorHAnsi" w:cstheme="minorHAnsi"/>
          <w:i/>
          <w:sz w:val="18"/>
          <w:szCs w:val="18"/>
          <w:shd w:val="clear" w:color="auto" w:fill="FFFFFF"/>
          <w:lang w:eastAsia="ru-RU"/>
        </w:rPr>
      </w:pPr>
      <w:r w:rsidRPr="00945F1C">
        <w:rPr>
          <w:rFonts w:asciiTheme="minorHAnsi" w:eastAsia="Times New Roman" w:hAnsiTheme="minorHAnsi" w:cstheme="minorHAnsi"/>
          <w:i/>
          <w:sz w:val="18"/>
          <w:szCs w:val="18"/>
          <w:shd w:val="clear" w:color="auto" w:fill="FFFFFF"/>
          <w:lang w:eastAsia="ru-RU"/>
        </w:rPr>
        <w:t>Человек создан не для того, чтобы влачить цепи, а для того, чтобы, широко раскрыв крылья, парить над землей</w:t>
      </w:r>
      <w:r w:rsidR="009A0516" w:rsidRPr="00945F1C">
        <w:rPr>
          <w:rFonts w:asciiTheme="minorHAnsi" w:eastAsia="Times New Roman" w:hAnsiTheme="minorHAnsi" w:cstheme="minorHAnsi"/>
          <w:i/>
          <w:sz w:val="18"/>
          <w:szCs w:val="18"/>
          <w:shd w:val="clear" w:color="auto" w:fill="FFFFFF"/>
          <w:lang w:eastAsia="ru-RU"/>
        </w:rPr>
        <w:t>.</w:t>
      </w:r>
    </w:p>
    <w:p w:rsidR="007E46DA" w:rsidRPr="00945F1C" w:rsidRDefault="00727C64" w:rsidP="009A0516">
      <w:pPr>
        <w:spacing w:after="0" w:line="240" w:lineRule="auto"/>
        <w:ind w:left="2268"/>
        <w:jc w:val="right"/>
        <w:rPr>
          <w:rFonts w:asciiTheme="minorHAnsi" w:eastAsia="Times New Roman" w:hAnsiTheme="minorHAnsi" w:cstheme="minorHAnsi"/>
          <w:i/>
          <w:sz w:val="18"/>
          <w:szCs w:val="18"/>
          <w:shd w:val="clear" w:color="auto" w:fill="FFFFFF"/>
          <w:lang w:eastAsia="ru-RU"/>
        </w:rPr>
      </w:pPr>
      <w:hyperlink r:id="rId15" w:history="1">
        <w:r w:rsidR="007E46DA" w:rsidRPr="00945F1C">
          <w:rPr>
            <w:rFonts w:asciiTheme="minorHAnsi" w:eastAsia="Times New Roman" w:hAnsiTheme="minorHAnsi" w:cstheme="minorHAnsi"/>
            <w:i/>
            <w:sz w:val="18"/>
            <w:szCs w:val="18"/>
            <w:shd w:val="clear" w:color="auto" w:fill="FFFFFF"/>
            <w:lang w:eastAsia="ru-RU"/>
          </w:rPr>
          <w:t>В. Гюго</w:t>
        </w:r>
      </w:hyperlink>
    </w:p>
    <w:p w:rsidR="00F249E7" w:rsidRPr="00674DE9" w:rsidRDefault="00F249E7" w:rsidP="009A0516">
      <w:pPr>
        <w:spacing w:after="0" w:line="240" w:lineRule="auto"/>
        <w:ind w:left="2268" w:firstLine="426"/>
        <w:jc w:val="both"/>
        <w:rPr>
          <w:rFonts w:asciiTheme="minorHAnsi" w:hAnsiTheme="minorHAnsi" w:cstheme="minorHAnsi"/>
          <w:b/>
          <w:sz w:val="20"/>
          <w:szCs w:val="20"/>
        </w:rPr>
      </w:pPr>
    </w:p>
    <w:p w:rsidR="00F249E7" w:rsidRPr="00674DE9" w:rsidRDefault="00F249E7" w:rsidP="00C3686D">
      <w:pPr>
        <w:shd w:val="clear" w:color="auto" w:fill="FFFFFF"/>
        <w:tabs>
          <w:tab w:val="left" w:pos="586"/>
        </w:tabs>
        <w:spacing w:after="0" w:line="240" w:lineRule="auto"/>
        <w:ind w:firstLine="426"/>
        <w:jc w:val="both"/>
        <w:rPr>
          <w:rFonts w:asciiTheme="minorHAnsi" w:hAnsiTheme="minorHAnsi" w:cstheme="minorHAnsi"/>
          <w:color w:val="000000"/>
          <w:spacing w:val="1"/>
          <w:sz w:val="20"/>
          <w:szCs w:val="20"/>
        </w:rPr>
      </w:pPr>
      <w:r w:rsidRPr="00674DE9">
        <w:rPr>
          <w:rFonts w:asciiTheme="minorHAnsi" w:hAnsiTheme="minorHAnsi" w:cstheme="minorHAnsi"/>
          <w:color w:val="000000"/>
          <w:spacing w:val="2"/>
          <w:sz w:val="20"/>
          <w:szCs w:val="20"/>
        </w:rPr>
        <w:t xml:space="preserve">В соответствии с ФГОС на ступени начального общего </w:t>
      </w:r>
      <w:r w:rsidRPr="00674DE9">
        <w:rPr>
          <w:rFonts w:asciiTheme="minorHAnsi" w:hAnsiTheme="minorHAnsi" w:cstheme="minorHAnsi"/>
          <w:color w:val="000000"/>
          <w:spacing w:val="-1"/>
          <w:sz w:val="20"/>
          <w:szCs w:val="20"/>
        </w:rPr>
        <w:t xml:space="preserve">образования предполагается формирование основ гражданской идентичности и мировоззрения </w:t>
      </w:r>
      <w:r w:rsidRPr="00674DE9">
        <w:rPr>
          <w:rFonts w:asciiTheme="minorHAnsi" w:hAnsiTheme="minorHAnsi" w:cstheme="minorHAnsi"/>
          <w:color w:val="000000"/>
          <w:spacing w:val="-5"/>
          <w:sz w:val="20"/>
          <w:szCs w:val="20"/>
        </w:rPr>
        <w:t xml:space="preserve">обучающихся, </w:t>
      </w:r>
      <w:r w:rsidRPr="00674DE9">
        <w:rPr>
          <w:rFonts w:asciiTheme="minorHAnsi" w:hAnsiTheme="minorHAnsi" w:cstheme="minorHAnsi"/>
          <w:color w:val="000000"/>
          <w:spacing w:val="2"/>
          <w:sz w:val="20"/>
          <w:szCs w:val="20"/>
        </w:rPr>
        <w:t>основ умения учиться и способности к органи</w:t>
      </w:r>
      <w:r w:rsidRPr="00674DE9">
        <w:rPr>
          <w:rFonts w:asciiTheme="minorHAnsi" w:hAnsiTheme="minorHAnsi" w:cstheme="minorHAnsi"/>
          <w:color w:val="000000"/>
          <w:spacing w:val="-1"/>
          <w:sz w:val="20"/>
          <w:szCs w:val="20"/>
        </w:rPr>
        <w:t>зации своей деятельности</w:t>
      </w:r>
      <w:r w:rsidRPr="00674DE9">
        <w:rPr>
          <w:rFonts w:asciiTheme="minorHAnsi" w:hAnsiTheme="minorHAnsi" w:cstheme="minorHAnsi"/>
          <w:color w:val="000000"/>
          <w:spacing w:val="2"/>
          <w:sz w:val="20"/>
          <w:szCs w:val="20"/>
        </w:rPr>
        <w:t xml:space="preserve">, обеспечение </w:t>
      </w:r>
      <w:r w:rsidRPr="00674DE9">
        <w:rPr>
          <w:rFonts w:asciiTheme="minorHAnsi" w:hAnsiTheme="minorHAnsi" w:cstheme="minorHAnsi"/>
          <w:color w:val="000000"/>
          <w:spacing w:val="4"/>
          <w:sz w:val="20"/>
          <w:szCs w:val="20"/>
        </w:rPr>
        <w:t>духовно-нравственного развития и воспитания обучающихся,</w:t>
      </w:r>
      <w:r w:rsidRPr="00674DE9">
        <w:rPr>
          <w:rFonts w:asciiTheme="minorHAnsi" w:hAnsiTheme="minorHAnsi" w:cstheme="minorHAnsi"/>
          <w:color w:val="000000"/>
          <w:spacing w:val="1"/>
          <w:sz w:val="20"/>
          <w:szCs w:val="20"/>
        </w:rPr>
        <w:t xml:space="preserve"> укрепление их физического и духовного здоровья. </w:t>
      </w:r>
    </w:p>
    <w:p w:rsidR="00F249E7" w:rsidRPr="00674DE9" w:rsidRDefault="00F249E7" w:rsidP="00C3686D">
      <w:pPr>
        <w:shd w:val="clear" w:color="auto" w:fill="FFFFFF"/>
        <w:tabs>
          <w:tab w:val="left" w:pos="586"/>
        </w:tabs>
        <w:spacing w:after="0" w:line="240" w:lineRule="auto"/>
        <w:ind w:firstLine="426"/>
        <w:jc w:val="both"/>
        <w:rPr>
          <w:rFonts w:asciiTheme="minorHAnsi" w:hAnsiTheme="minorHAnsi" w:cstheme="minorHAnsi"/>
          <w:color w:val="000000"/>
          <w:spacing w:val="1"/>
          <w:sz w:val="20"/>
          <w:szCs w:val="20"/>
        </w:rPr>
      </w:pPr>
      <w:r w:rsidRPr="00674DE9">
        <w:rPr>
          <w:rFonts w:asciiTheme="minorHAnsi" w:hAnsiTheme="minorHAnsi" w:cstheme="minorHAnsi"/>
          <w:color w:val="000000"/>
          <w:spacing w:val="1"/>
          <w:sz w:val="20"/>
          <w:szCs w:val="20"/>
        </w:rPr>
        <w:t xml:space="preserve">Важное место в Стандарте занимают </w:t>
      </w:r>
      <w:r w:rsidRPr="00674DE9">
        <w:rPr>
          <w:rFonts w:asciiTheme="minorHAnsi" w:hAnsiTheme="minorHAnsi" w:cstheme="minorHAnsi"/>
          <w:color w:val="000000"/>
          <w:spacing w:val="-1"/>
          <w:sz w:val="20"/>
          <w:szCs w:val="20"/>
        </w:rPr>
        <w:t xml:space="preserve">личностные характеристики </w:t>
      </w:r>
      <w:r w:rsidRPr="00674DE9">
        <w:rPr>
          <w:rFonts w:asciiTheme="minorHAnsi" w:hAnsiTheme="minorHAnsi" w:cstheme="minorHAnsi"/>
          <w:color w:val="000000"/>
          <w:spacing w:val="1"/>
          <w:sz w:val="20"/>
          <w:szCs w:val="20"/>
        </w:rPr>
        <w:t>выпускника, представленные в «портрете выпускника начальной школы». Ребенок, п</w:t>
      </w:r>
      <w:r w:rsidR="00586C91">
        <w:rPr>
          <w:rFonts w:asciiTheme="minorHAnsi" w:hAnsiTheme="minorHAnsi" w:cstheme="minorHAnsi"/>
          <w:color w:val="000000"/>
          <w:spacing w:val="1"/>
          <w:sz w:val="20"/>
          <w:szCs w:val="20"/>
        </w:rPr>
        <w:t>олучивший начальное образование</w:t>
      </w:r>
      <w:r w:rsidRPr="00674DE9">
        <w:rPr>
          <w:rFonts w:asciiTheme="minorHAnsi" w:hAnsiTheme="minorHAnsi" w:cstheme="minorHAnsi"/>
          <w:color w:val="000000"/>
          <w:spacing w:val="1"/>
          <w:sz w:val="20"/>
          <w:szCs w:val="20"/>
        </w:rPr>
        <w:t xml:space="preserve"> - это человек:</w:t>
      </w:r>
    </w:p>
    <w:p w:rsidR="00F249E7" w:rsidRPr="00674DE9" w:rsidRDefault="00C3686D" w:rsidP="00C3686D">
      <w:pPr>
        <w:shd w:val="clear" w:color="auto" w:fill="FFFFFF"/>
        <w:tabs>
          <w:tab w:val="left" w:pos="586"/>
        </w:tabs>
        <w:spacing w:after="0" w:line="240" w:lineRule="auto"/>
        <w:ind w:firstLine="426"/>
        <w:jc w:val="both"/>
        <w:rPr>
          <w:rFonts w:asciiTheme="minorHAnsi" w:hAnsiTheme="minorHAnsi" w:cstheme="minorHAnsi"/>
          <w:color w:val="000000"/>
          <w:spacing w:val="5"/>
          <w:sz w:val="20"/>
          <w:szCs w:val="20"/>
        </w:rPr>
      </w:pPr>
      <w:r>
        <w:rPr>
          <w:rFonts w:asciiTheme="minorHAnsi" w:hAnsiTheme="minorHAnsi" w:cstheme="minorHAnsi"/>
          <w:color w:val="000000"/>
          <w:spacing w:val="1"/>
          <w:sz w:val="20"/>
          <w:szCs w:val="20"/>
        </w:rPr>
        <w:t>- </w:t>
      </w:r>
      <w:r w:rsidR="00F249E7" w:rsidRPr="00674DE9">
        <w:rPr>
          <w:rFonts w:asciiTheme="minorHAnsi" w:hAnsiTheme="minorHAnsi" w:cstheme="minorHAnsi"/>
          <w:color w:val="000000"/>
          <w:spacing w:val="5"/>
          <w:sz w:val="20"/>
          <w:szCs w:val="20"/>
        </w:rPr>
        <w:t xml:space="preserve">любящий свой народ, свой край и свою Родину; </w:t>
      </w:r>
    </w:p>
    <w:p w:rsidR="00F249E7" w:rsidRPr="00674DE9" w:rsidRDefault="00C3686D" w:rsidP="00C3686D">
      <w:pPr>
        <w:shd w:val="clear" w:color="auto" w:fill="FFFFFF"/>
        <w:tabs>
          <w:tab w:val="left" w:pos="586"/>
        </w:tabs>
        <w:spacing w:after="0" w:line="240" w:lineRule="auto"/>
        <w:ind w:firstLine="426"/>
        <w:jc w:val="both"/>
        <w:rPr>
          <w:rFonts w:asciiTheme="minorHAnsi" w:hAnsiTheme="minorHAnsi" w:cstheme="minorHAnsi"/>
          <w:color w:val="000000"/>
          <w:spacing w:val="3"/>
          <w:sz w:val="20"/>
          <w:szCs w:val="20"/>
        </w:rPr>
      </w:pPr>
      <w:r>
        <w:rPr>
          <w:rFonts w:asciiTheme="minorHAnsi" w:hAnsiTheme="minorHAnsi" w:cstheme="minorHAnsi"/>
          <w:color w:val="000000"/>
          <w:spacing w:val="5"/>
          <w:sz w:val="20"/>
          <w:szCs w:val="20"/>
        </w:rPr>
        <w:t>- </w:t>
      </w:r>
      <w:r w:rsidR="00F249E7" w:rsidRPr="00674DE9">
        <w:rPr>
          <w:rFonts w:asciiTheme="minorHAnsi" w:hAnsiTheme="minorHAnsi" w:cstheme="minorHAnsi"/>
          <w:color w:val="000000"/>
          <w:spacing w:val="3"/>
          <w:sz w:val="20"/>
          <w:szCs w:val="20"/>
        </w:rPr>
        <w:t xml:space="preserve">уважающий и принимающий ценности семьи и общества; </w:t>
      </w:r>
    </w:p>
    <w:p w:rsidR="00F249E7" w:rsidRPr="00674DE9" w:rsidRDefault="00C3686D" w:rsidP="00C3686D">
      <w:pPr>
        <w:shd w:val="clear" w:color="auto" w:fill="FFFFFF"/>
        <w:tabs>
          <w:tab w:val="left" w:pos="586"/>
        </w:tabs>
        <w:spacing w:after="0" w:line="240" w:lineRule="auto"/>
        <w:ind w:firstLine="426"/>
        <w:jc w:val="both"/>
        <w:rPr>
          <w:rFonts w:asciiTheme="minorHAnsi" w:hAnsiTheme="minorHAnsi" w:cstheme="minorHAnsi"/>
          <w:color w:val="000000"/>
          <w:spacing w:val="-3"/>
          <w:sz w:val="20"/>
          <w:szCs w:val="20"/>
        </w:rPr>
      </w:pPr>
      <w:r>
        <w:rPr>
          <w:rFonts w:asciiTheme="minorHAnsi" w:hAnsiTheme="minorHAnsi" w:cstheme="minorHAnsi"/>
          <w:color w:val="000000"/>
          <w:spacing w:val="-3"/>
          <w:sz w:val="20"/>
          <w:szCs w:val="20"/>
        </w:rPr>
        <w:t>- </w:t>
      </w:r>
      <w:r w:rsidR="00F249E7" w:rsidRPr="00674DE9">
        <w:rPr>
          <w:rFonts w:asciiTheme="minorHAnsi" w:hAnsiTheme="minorHAnsi" w:cstheme="minorHAnsi"/>
          <w:color w:val="000000"/>
          <w:spacing w:val="-3"/>
          <w:sz w:val="20"/>
          <w:szCs w:val="20"/>
        </w:rPr>
        <w:t xml:space="preserve">любознательный, активно и заинтересованно познающий мир; </w:t>
      </w:r>
    </w:p>
    <w:p w:rsidR="00F249E7" w:rsidRPr="00674DE9" w:rsidRDefault="00C3686D" w:rsidP="00C3686D">
      <w:pPr>
        <w:shd w:val="clear" w:color="auto" w:fill="FFFFFF"/>
        <w:tabs>
          <w:tab w:val="left" w:pos="586"/>
        </w:tabs>
        <w:spacing w:after="0" w:line="240" w:lineRule="auto"/>
        <w:ind w:firstLine="426"/>
        <w:jc w:val="both"/>
        <w:rPr>
          <w:rFonts w:asciiTheme="minorHAnsi" w:hAnsiTheme="minorHAnsi" w:cstheme="minorHAnsi"/>
          <w:color w:val="000000"/>
          <w:spacing w:val="-1"/>
          <w:sz w:val="20"/>
          <w:szCs w:val="20"/>
        </w:rPr>
      </w:pPr>
      <w:r>
        <w:rPr>
          <w:rFonts w:asciiTheme="minorHAnsi" w:hAnsiTheme="minorHAnsi" w:cstheme="minorHAnsi"/>
          <w:color w:val="000000"/>
          <w:spacing w:val="-2"/>
          <w:sz w:val="20"/>
          <w:szCs w:val="20"/>
        </w:rPr>
        <w:t>- </w:t>
      </w:r>
      <w:r w:rsidR="00D576D2">
        <w:rPr>
          <w:rFonts w:asciiTheme="minorHAnsi" w:hAnsiTheme="minorHAnsi" w:cstheme="minorHAnsi"/>
          <w:color w:val="000000"/>
          <w:spacing w:val="-2"/>
          <w:sz w:val="20"/>
          <w:szCs w:val="20"/>
        </w:rPr>
        <w:t>в</w:t>
      </w:r>
      <w:r w:rsidR="00F249E7" w:rsidRPr="00674DE9">
        <w:rPr>
          <w:rFonts w:asciiTheme="minorHAnsi" w:hAnsiTheme="minorHAnsi" w:cstheme="minorHAnsi"/>
          <w:color w:val="000000"/>
          <w:spacing w:val="-2"/>
          <w:sz w:val="20"/>
          <w:szCs w:val="20"/>
        </w:rPr>
        <w:t xml:space="preserve">ладеющий основами умения учиться, способный к организации </w:t>
      </w:r>
      <w:r w:rsidR="00F249E7" w:rsidRPr="00674DE9">
        <w:rPr>
          <w:rFonts w:asciiTheme="minorHAnsi" w:hAnsiTheme="minorHAnsi" w:cstheme="minorHAnsi"/>
          <w:color w:val="000000"/>
          <w:spacing w:val="-1"/>
          <w:sz w:val="20"/>
          <w:szCs w:val="20"/>
        </w:rPr>
        <w:t xml:space="preserve">собственной деятельности; </w:t>
      </w:r>
    </w:p>
    <w:p w:rsidR="00F249E7" w:rsidRPr="00674DE9" w:rsidRDefault="00C3686D" w:rsidP="00C3686D">
      <w:pPr>
        <w:shd w:val="clear" w:color="auto" w:fill="FFFFFF"/>
        <w:tabs>
          <w:tab w:val="left" w:pos="586"/>
        </w:tabs>
        <w:spacing w:after="0" w:line="240" w:lineRule="auto"/>
        <w:ind w:firstLine="426"/>
        <w:jc w:val="both"/>
        <w:rPr>
          <w:rFonts w:asciiTheme="minorHAnsi" w:hAnsiTheme="minorHAnsi" w:cstheme="minorHAnsi"/>
          <w:color w:val="000000"/>
          <w:spacing w:val="2"/>
          <w:sz w:val="20"/>
          <w:szCs w:val="20"/>
        </w:rPr>
      </w:pPr>
      <w:r>
        <w:rPr>
          <w:rFonts w:asciiTheme="minorHAnsi" w:hAnsiTheme="minorHAnsi" w:cstheme="minorHAnsi"/>
          <w:color w:val="000000"/>
          <w:spacing w:val="-1"/>
          <w:sz w:val="20"/>
          <w:szCs w:val="20"/>
        </w:rPr>
        <w:t>- </w:t>
      </w:r>
      <w:r w:rsidR="00F249E7" w:rsidRPr="00674DE9">
        <w:rPr>
          <w:rFonts w:asciiTheme="minorHAnsi" w:hAnsiTheme="minorHAnsi" w:cstheme="minorHAnsi"/>
          <w:color w:val="000000"/>
          <w:spacing w:val="-4"/>
          <w:sz w:val="20"/>
          <w:szCs w:val="20"/>
        </w:rPr>
        <w:t xml:space="preserve">готовый самостоятельно действовать и отвечать за свои поступки </w:t>
      </w:r>
      <w:r w:rsidR="00F249E7" w:rsidRPr="00674DE9">
        <w:rPr>
          <w:rFonts w:asciiTheme="minorHAnsi" w:hAnsiTheme="minorHAnsi" w:cstheme="minorHAnsi"/>
          <w:color w:val="000000"/>
          <w:spacing w:val="2"/>
          <w:sz w:val="20"/>
          <w:szCs w:val="20"/>
        </w:rPr>
        <w:t xml:space="preserve">перед семьей и обществом; </w:t>
      </w:r>
    </w:p>
    <w:p w:rsidR="00F249E7" w:rsidRPr="00674DE9" w:rsidRDefault="00C3686D" w:rsidP="00C3686D">
      <w:pPr>
        <w:shd w:val="clear" w:color="auto" w:fill="FFFFFF"/>
        <w:tabs>
          <w:tab w:val="left" w:pos="586"/>
        </w:tabs>
        <w:spacing w:after="0" w:line="240" w:lineRule="auto"/>
        <w:ind w:firstLine="426"/>
        <w:jc w:val="both"/>
        <w:rPr>
          <w:rFonts w:asciiTheme="minorHAnsi" w:hAnsiTheme="minorHAnsi" w:cstheme="minorHAnsi"/>
          <w:color w:val="000000"/>
          <w:spacing w:val="2"/>
          <w:sz w:val="20"/>
          <w:szCs w:val="20"/>
        </w:rPr>
      </w:pPr>
      <w:r>
        <w:rPr>
          <w:rFonts w:asciiTheme="minorHAnsi" w:hAnsiTheme="minorHAnsi" w:cstheme="minorHAnsi"/>
          <w:color w:val="000000"/>
          <w:spacing w:val="2"/>
          <w:sz w:val="20"/>
          <w:szCs w:val="20"/>
        </w:rPr>
        <w:t>- </w:t>
      </w:r>
      <w:r w:rsidR="00F249E7" w:rsidRPr="00674DE9">
        <w:rPr>
          <w:rFonts w:asciiTheme="minorHAnsi" w:hAnsiTheme="minorHAnsi" w:cstheme="minorHAnsi"/>
          <w:color w:val="000000"/>
          <w:spacing w:val="-1"/>
          <w:sz w:val="20"/>
          <w:szCs w:val="20"/>
        </w:rPr>
        <w:t xml:space="preserve">доброжелательный, умеющий слушать и слышать собеседника, </w:t>
      </w:r>
      <w:r w:rsidR="00F249E7" w:rsidRPr="00674DE9">
        <w:rPr>
          <w:rFonts w:asciiTheme="minorHAnsi" w:hAnsiTheme="minorHAnsi" w:cstheme="minorHAnsi"/>
          <w:color w:val="000000"/>
          <w:spacing w:val="2"/>
          <w:sz w:val="20"/>
          <w:szCs w:val="20"/>
        </w:rPr>
        <w:t xml:space="preserve">обосновывать свою позицию, высказывать свое мнение; </w:t>
      </w:r>
    </w:p>
    <w:p w:rsidR="00F249E7" w:rsidRPr="00674DE9" w:rsidRDefault="00C3686D" w:rsidP="00C3686D">
      <w:pPr>
        <w:shd w:val="clear" w:color="auto" w:fill="FFFFFF"/>
        <w:tabs>
          <w:tab w:val="left" w:pos="586"/>
        </w:tabs>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pacing w:val="2"/>
          <w:sz w:val="20"/>
          <w:szCs w:val="20"/>
        </w:rPr>
        <w:t>- </w:t>
      </w:r>
      <w:r w:rsidR="00F249E7" w:rsidRPr="00674DE9">
        <w:rPr>
          <w:rFonts w:asciiTheme="minorHAnsi" w:hAnsiTheme="minorHAnsi" w:cstheme="minorHAnsi"/>
          <w:color w:val="000000"/>
          <w:spacing w:val="6"/>
          <w:sz w:val="20"/>
          <w:szCs w:val="20"/>
        </w:rPr>
        <w:t xml:space="preserve">выполняющий правила здорового и безопасного для себя и </w:t>
      </w:r>
      <w:r w:rsidR="00F249E7" w:rsidRPr="00674DE9">
        <w:rPr>
          <w:rFonts w:asciiTheme="minorHAnsi" w:hAnsiTheme="minorHAnsi" w:cstheme="minorHAnsi"/>
          <w:color w:val="000000"/>
          <w:sz w:val="20"/>
          <w:szCs w:val="20"/>
        </w:rPr>
        <w:t>окружающих образа жизни [</w:t>
      </w:r>
      <w:r w:rsidR="003B6814" w:rsidRPr="00674DE9">
        <w:rPr>
          <w:rFonts w:asciiTheme="minorHAnsi" w:hAnsiTheme="minorHAnsi" w:cstheme="minorHAnsi"/>
          <w:color w:val="000000"/>
          <w:sz w:val="20"/>
          <w:szCs w:val="20"/>
        </w:rPr>
        <w:t>74</w:t>
      </w:r>
      <w:r w:rsidR="00F249E7" w:rsidRPr="00674DE9">
        <w:rPr>
          <w:rFonts w:asciiTheme="minorHAnsi" w:hAnsiTheme="minorHAnsi" w:cstheme="minorHAnsi"/>
          <w:color w:val="000000"/>
          <w:sz w:val="20"/>
          <w:szCs w:val="20"/>
        </w:rPr>
        <w:t>].</w:t>
      </w:r>
    </w:p>
    <w:p w:rsidR="00F249E7" w:rsidRPr="00674DE9" w:rsidRDefault="00F249E7" w:rsidP="00C3686D">
      <w:pPr>
        <w:shd w:val="clear" w:color="auto" w:fill="FFFFFF"/>
        <w:tabs>
          <w:tab w:val="left" w:pos="586"/>
        </w:tabs>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 xml:space="preserve">Личностные результаты </w:t>
      </w:r>
      <w:r w:rsidRPr="00674DE9">
        <w:rPr>
          <w:rStyle w:val="dash041e005f0431005f044b005f0447005f043d005f044b005f0439005f005fchar1char1"/>
          <w:rFonts w:asciiTheme="minorHAnsi" w:eastAsia="Times New Roman" w:hAnsiTheme="minorHAnsi" w:cstheme="minorHAnsi"/>
          <w:sz w:val="20"/>
          <w:szCs w:val="20"/>
          <w:lang w:eastAsia="ru-RU"/>
        </w:rPr>
        <w:t>образования</w:t>
      </w:r>
      <w:r w:rsidRPr="00674DE9">
        <w:rPr>
          <w:rFonts w:asciiTheme="minorHAnsi" w:hAnsiTheme="minorHAnsi" w:cstheme="minorHAnsi"/>
          <w:color w:val="000000"/>
          <w:sz w:val="20"/>
          <w:szCs w:val="20"/>
        </w:rPr>
        <w:t xml:space="preserve"> </w:t>
      </w:r>
      <w:r w:rsidR="00DF2B73">
        <w:rPr>
          <w:rFonts w:asciiTheme="minorHAnsi" w:hAnsiTheme="minorHAnsi" w:cstheme="minorHAnsi"/>
          <w:color w:val="000000"/>
          <w:sz w:val="20"/>
          <w:szCs w:val="20"/>
        </w:rPr>
        <w:t>согласно</w:t>
      </w:r>
      <w:r w:rsidRPr="00674DE9">
        <w:rPr>
          <w:rFonts w:asciiTheme="minorHAnsi" w:hAnsiTheme="minorHAnsi" w:cstheme="minorHAnsi"/>
          <w:color w:val="000000"/>
          <w:sz w:val="20"/>
          <w:szCs w:val="20"/>
        </w:rPr>
        <w:t xml:space="preserve"> требованиям ФГОС должны отражать: </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1)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w:t>
      </w:r>
      <w:r w:rsidRPr="00674DE9">
        <w:rPr>
          <w:rStyle w:val="dash041e005f0431005f044b005f0447005f043d005f044b005f0439005f005fchar1char1"/>
          <w:rFonts w:asciiTheme="minorHAnsi" w:hAnsiTheme="minorHAnsi" w:cstheme="minorHAnsi"/>
          <w:sz w:val="20"/>
          <w:szCs w:val="20"/>
        </w:rPr>
        <w:lastRenderedPageBreak/>
        <w:t xml:space="preserve">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 xml:space="preserve">9) формирование основ экологической культуры соответствующей современному уровню </w:t>
      </w:r>
      <w:r w:rsidRPr="00674DE9">
        <w:rPr>
          <w:rFonts w:asciiTheme="minorHAnsi" w:hAnsiTheme="minorHAnsi" w:cstheme="minorHAnsi"/>
          <w:sz w:val="20"/>
          <w:szCs w:val="20"/>
        </w:rPr>
        <w:t>экологического мышления, развитие</w:t>
      </w:r>
      <w:r w:rsidR="0023712C">
        <w:rPr>
          <w:rFonts w:asciiTheme="minorHAnsi" w:hAnsiTheme="minorHAnsi" w:cstheme="minorHAnsi"/>
          <w:sz w:val="20"/>
          <w:szCs w:val="20"/>
        </w:rPr>
        <w:t xml:space="preserve"> </w:t>
      </w:r>
      <w:r w:rsidRPr="00674DE9">
        <w:rPr>
          <w:rFonts w:asciiTheme="minorHAnsi" w:hAnsiTheme="minorHAnsi" w:cstheme="minorHAnsi"/>
          <w:sz w:val="20"/>
          <w:szCs w:val="20"/>
        </w:rPr>
        <w:t>опыта экологически ориентированной рефлексивно-оценочной и практической  деятельности в жизненных ситуациях</w:t>
      </w:r>
      <w:r w:rsidRPr="00674DE9">
        <w:rPr>
          <w:rStyle w:val="dash041e005f0431005f044b005f0447005f043d005f044b005f0439005f005fchar1char1"/>
          <w:rFonts w:asciiTheme="minorHAnsi" w:hAnsiTheme="minorHAnsi" w:cstheme="minorHAnsi"/>
          <w:sz w:val="20"/>
          <w:szCs w:val="20"/>
        </w:rPr>
        <w:t>;</w:t>
      </w:r>
    </w:p>
    <w:p w:rsidR="00F249E7" w:rsidRPr="00674DE9" w:rsidRDefault="00F249E7" w:rsidP="00C3686D">
      <w:pPr>
        <w:pStyle w:val="dash041e005f0431005f044b005f0447005f043d005f044b005f0439"/>
        <w:ind w:firstLine="426"/>
        <w:jc w:val="both"/>
        <w:rPr>
          <w:rFonts w:asciiTheme="minorHAnsi" w:hAnsiTheme="minorHAnsi" w:cstheme="minorHAnsi"/>
          <w:sz w:val="20"/>
          <w:szCs w:val="20"/>
        </w:rPr>
      </w:pPr>
      <w:r w:rsidRPr="00674DE9">
        <w:rPr>
          <w:rStyle w:val="dash041e005f0431005f044b005f0447005f043d005f044b005f0439005f005fchar1char1"/>
          <w:rFonts w:asciiTheme="minorHAnsi" w:hAnsiTheme="minorHAnsi" w:cstheme="minorHAnsi"/>
          <w:sz w:val="20"/>
          <w:szCs w:val="20"/>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249E7" w:rsidRPr="00674DE9" w:rsidRDefault="00F249E7" w:rsidP="00C3686D">
      <w:pPr>
        <w:shd w:val="clear" w:color="auto" w:fill="FFFFFF"/>
        <w:tabs>
          <w:tab w:val="left" w:pos="586"/>
        </w:tabs>
        <w:spacing w:after="0" w:line="240" w:lineRule="auto"/>
        <w:ind w:firstLine="426"/>
        <w:jc w:val="both"/>
        <w:rPr>
          <w:rFonts w:asciiTheme="minorHAnsi" w:hAnsiTheme="minorHAnsi" w:cstheme="minorHAnsi"/>
          <w:color w:val="000000"/>
          <w:sz w:val="20"/>
          <w:szCs w:val="20"/>
        </w:rPr>
      </w:pPr>
      <w:r w:rsidRPr="00674DE9">
        <w:rPr>
          <w:rStyle w:val="dash041e005f0431005f044b005f0447005f043d005f044b005f0439005f005fchar1char1"/>
          <w:rFonts w:asciiTheme="minorHAnsi" w:hAnsiTheme="minorHAnsi" w:cstheme="minorHAnsi"/>
          <w:sz w:val="20"/>
          <w:szCs w:val="20"/>
        </w:rPr>
        <w:lastRenderedPageBreak/>
        <w:t xml:space="preserve">11) развитие эстетического сознания через освоение художественного наследия народов России и мира,  творческой деятельности эстетического характера </w:t>
      </w:r>
      <w:r w:rsidRPr="00674DE9">
        <w:rPr>
          <w:rFonts w:asciiTheme="minorHAnsi" w:hAnsiTheme="minorHAnsi" w:cstheme="minorHAnsi"/>
          <w:color w:val="000000"/>
          <w:sz w:val="20"/>
          <w:szCs w:val="20"/>
        </w:rPr>
        <w:t>[</w:t>
      </w:r>
      <w:r w:rsidR="003B6814" w:rsidRPr="00674DE9">
        <w:rPr>
          <w:rFonts w:asciiTheme="minorHAnsi" w:hAnsiTheme="minorHAnsi" w:cstheme="minorHAnsi"/>
          <w:color w:val="000000"/>
          <w:sz w:val="20"/>
          <w:szCs w:val="20"/>
        </w:rPr>
        <w:t>74</w:t>
      </w:r>
      <w:r w:rsidRPr="00674DE9">
        <w:rPr>
          <w:rFonts w:asciiTheme="minorHAnsi" w:hAnsiTheme="minorHAnsi" w:cstheme="minorHAnsi"/>
          <w:color w:val="000000"/>
          <w:sz w:val="20"/>
          <w:szCs w:val="20"/>
        </w:rPr>
        <w:t>].</w:t>
      </w:r>
    </w:p>
    <w:p w:rsidR="00F249E7" w:rsidRPr="00674DE9" w:rsidRDefault="00F249E7" w:rsidP="00C3686D">
      <w:pPr>
        <w:pStyle w:val="dash041e005f0431005f044b005f0447005f043d005f044b005f0439"/>
        <w:ind w:firstLine="426"/>
        <w:jc w:val="both"/>
        <w:rPr>
          <w:rFonts w:asciiTheme="minorHAnsi" w:eastAsia="Calibri" w:hAnsiTheme="minorHAnsi" w:cstheme="minorHAnsi"/>
          <w:color w:val="000000"/>
          <w:spacing w:val="-2"/>
          <w:sz w:val="20"/>
          <w:szCs w:val="20"/>
        </w:rPr>
      </w:pPr>
      <w:r w:rsidRPr="00674DE9">
        <w:rPr>
          <w:rFonts w:asciiTheme="minorHAnsi" w:hAnsiTheme="minorHAnsi" w:cstheme="minorHAnsi"/>
          <w:sz w:val="20"/>
          <w:szCs w:val="20"/>
        </w:rPr>
        <w:t>Близким к понятию «личностные результаты» является понятие «личностные универсальные учебные действия» (личностные УУД).</w:t>
      </w:r>
    </w:p>
    <w:p w:rsidR="00F249E7" w:rsidRPr="00674DE9" w:rsidRDefault="00F249E7" w:rsidP="00C3686D">
      <w:pPr>
        <w:autoSpaceDE w:val="0"/>
        <w:autoSpaceDN w:val="0"/>
        <w:adjustRightInd w:val="0"/>
        <w:spacing w:after="0" w:line="240" w:lineRule="auto"/>
        <w:ind w:firstLine="426"/>
        <w:jc w:val="both"/>
        <w:rPr>
          <w:rFonts w:asciiTheme="minorHAnsi" w:hAnsiTheme="minorHAnsi" w:cstheme="minorHAnsi"/>
          <w:i/>
          <w:iCs/>
          <w:color w:val="000000"/>
          <w:sz w:val="20"/>
          <w:szCs w:val="20"/>
        </w:rPr>
      </w:pPr>
      <w:r w:rsidRPr="00674DE9">
        <w:rPr>
          <w:rFonts w:asciiTheme="minorHAnsi" w:hAnsiTheme="minorHAnsi" w:cstheme="minorHAnsi"/>
          <w:bCs/>
          <w:color w:val="000000"/>
          <w:sz w:val="20"/>
          <w:szCs w:val="20"/>
        </w:rPr>
        <w:t>Личностные универсальные учебные действия,</w:t>
      </w:r>
      <w:r w:rsidR="008B6D84">
        <w:rPr>
          <w:rFonts w:asciiTheme="minorHAnsi" w:hAnsiTheme="minorHAnsi" w:cstheme="minorHAnsi"/>
          <w:bCs/>
          <w:color w:val="000000"/>
          <w:sz w:val="20"/>
          <w:szCs w:val="20"/>
        </w:rPr>
        <w:t xml:space="preserve"> </w:t>
      </w:r>
      <w:r w:rsidRPr="00674DE9">
        <w:rPr>
          <w:rFonts w:asciiTheme="minorHAnsi" w:hAnsiTheme="minorHAnsi" w:cstheme="minorHAnsi"/>
          <w:bCs/>
          <w:color w:val="000000"/>
          <w:sz w:val="20"/>
          <w:szCs w:val="20"/>
        </w:rPr>
        <w:t>с точки зрения</w:t>
      </w:r>
      <w:r w:rsidR="008B6D84">
        <w:rPr>
          <w:rFonts w:asciiTheme="minorHAnsi" w:hAnsiTheme="minorHAnsi" w:cstheme="minorHAnsi"/>
          <w:bCs/>
          <w:color w:val="000000"/>
          <w:sz w:val="20"/>
          <w:szCs w:val="20"/>
        </w:rPr>
        <w:t xml:space="preserve"> </w:t>
      </w:r>
      <w:r w:rsidRPr="00674DE9">
        <w:rPr>
          <w:rFonts w:asciiTheme="minorHAnsi" w:hAnsiTheme="minorHAnsi" w:cstheme="minorHAnsi"/>
          <w:color w:val="000000"/>
          <w:sz w:val="20"/>
          <w:szCs w:val="20"/>
        </w:rPr>
        <w:t>А.Г </w:t>
      </w:r>
      <w:proofErr w:type="spellStart"/>
      <w:r w:rsidRPr="00674DE9">
        <w:rPr>
          <w:rFonts w:asciiTheme="minorHAnsi" w:hAnsiTheme="minorHAnsi" w:cstheme="minorHAnsi"/>
          <w:color w:val="000000"/>
          <w:sz w:val="20"/>
          <w:szCs w:val="20"/>
        </w:rPr>
        <w:t>Асмолова</w:t>
      </w:r>
      <w:proofErr w:type="spellEnd"/>
      <w:r w:rsidRPr="00674DE9">
        <w:rPr>
          <w:rFonts w:asciiTheme="minorHAnsi" w:hAnsiTheme="minorHAnsi" w:cstheme="minorHAnsi"/>
          <w:color w:val="000000"/>
          <w:sz w:val="20"/>
          <w:szCs w:val="20"/>
        </w:rPr>
        <w:t>, Г.В. </w:t>
      </w:r>
      <w:proofErr w:type="spellStart"/>
      <w:r w:rsidRPr="00674DE9">
        <w:rPr>
          <w:rFonts w:asciiTheme="minorHAnsi" w:hAnsiTheme="minorHAnsi" w:cstheme="minorHAnsi"/>
          <w:color w:val="000000"/>
          <w:sz w:val="20"/>
          <w:szCs w:val="20"/>
        </w:rPr>
        <w:t>Бурменской</w:t>
      </w:r>
      <w:proofErr w:type="spellEnd"/>
      <w:r w:rsidRPr="00674DE9">
        <w:rPr>
          <w:rFonts w:asciiTheme="minorHAnsi" w:hAnsiTheme="minorHAnsi" w:cstheme="minorHAnsi"/>
          <w:color w:val="000000"/>
          <w:sz w:val="20"/>
          <w:szCs w:val="20"/>
        </w:rPr>
        <w:t xml:space="preserve"> и др., обеспечивают ценностно-смысловую ориентацию учащихся, проявляющуюся в знании моральных норм, умении соотносить поступки и события с принятыми этическими  принципами, умении выделить нравственный аспект поведения, а также ориентацию в социальных ролях и межличностных отношениях. Применительно к учебной деятельности авторы выделяют </w:t>
      </w:r>
      <w:r w:rsidRPr="00674DE9">
        <w:rPr>
          <w:rFonts w:asciiTheme="minorHAnsi" w:hAnsiTheme="minorHAnsi" w:cstheme="minorHAnsi"/>
          <w:i/>
          <w:iCs/>
          <w:color w:val="000000"/>
          <w:sz w:val="20"/>
          <w:szCs w:val="20"/>
        </w:rPr>
        <w:t xml:space="preserve">три вида личностных действий </w:t>
      </w:r>
      <w:r w:rsidRPr="00674DE9">
        <w:rPr>
          <w:rFonts w:asciiTheme="minorHAnsi" w:hAnsiTheme="minorHAnsi" w:cstheme="minorHAnsi"/>
          <w:iCs/>
          <w:color w:val="000000"/>
          <w:sz w:val="20"/>
          <w:szCs w:val="20"/>
        </w:rPr>
        <w:t>как</w:t>
      </w:r>
      <w:r w:rsidR="0023712C">
        <w:rPr>
          <w:rFonts w:asciiTheme="minorHAnsi" w:hAnsiTheme="minorHAnsi" w:cstheme="minorHAnsi"/>
          <w:iCs/>
          <w:color w:val="000000"/>
          <w:sz w:val="20"/>
          <w:szCs w:val="20"/>
        </w:rPr>
        <w:t xml:space="preserve"> </w:t>
      </w:r>
      <w:r w:rsidRPr="00674DE9">
        <w:rPr>
          <w:rFonts w:asciiTheme="minorHAnsi" w:hAnsiTheme="minorHAnsi" w:cstheme="minorHAnsi"/>
          <w:color w:val="000000"/>
          <w:sz w:val="20"/>
          <w:szCs w:val="20"/>
        </w:rPr>
        <w:t>основные характеристики личностного развития обучающихся в начальной школе</w:t>
      </w:r>
      <w:r w:rsidRPr="00674DE9">
        <w:rPr>
          <w:rFonts w:asciiTheme="minorHAnsi" w:hAnsiTheme="minorHAnsi" w:cstheme="minorHAnsi"/>
          <w:iCs/>
          <w:color w:val="000000"/>
          <w:sz w:val="20"/>
          <w:szCs w:val="20"/>
        </w:rPr>
        <w:t xml:space="preserve">: </w:t>
      </w:r>
    </w:p>
    <w:p w:rsidR="00F249E7" w:rsidRPr="00674DE9" w:rsidRDefault="00586C91"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t>-</w:t>
      </w:r>
      <w:r w:rsidR="00F249E7" w:rsidRPr="00674DE9">
        <w:rPr>
          <w:rFonts w:asciiTheme="minorHAnsi" w:hAnsiTheme="minorHAnsi" w:cstheme="minorHAnsi"/>
          <w:color w:val="000000"/>
          <w:sz w:val="20"/>
          <w:szCs w:val="20"/>
        </w:rPr>
        <w:t xml:space="preserve"> личностное, профессиональное, жизненное </w:t>
      </w:r>
      <w:r w:rsidR="00F249E7" w:rsidRPr="00DF2B73">
        <w:rPr>
          <w:rFonts w:asciiTheme="minorHAnsi" w:hAnsiTheme="minorHAnsi" w:cstheme="minorHAnsi"/>
          <w:b/>
          <w:i/>
          <w:iCs/>
          <w:color w:val="000000"/>
          <w:sz w:val="20"/>
          <w:szCs w:val="20"/>
        </w:rPr>
        <w:t>самоопределение,</w:t>
      </w:r>
      <w:r w:rsidR="008B6D84">
        <w:rPr>
          <w:rFonts w:asciiTheme="minorHAnsi" w:hAnsiTheme="minorHAnsi" w:cstheme="minorHAnsi"/>
          <w:b/>
          <w:i/>
          <w:iCs/>
          <w:color w:val="000000"/>
          <w:sz w:val="20"/>
          <w:szCs w:val="20"/>
        </w:rPr>
        <w:t xml:space="preserve"> </w:t>
      </w:r>
      <w:r w:rsidR="00F249E7" w:rsidRPr="00674DE9">
        <w:rPr>
          <w:rFonts w:asciiTheme="minorHAnsi" w:hAnsiTheme="minorHAnsi" w:cstheme="minorHAnsi"/>
          <w:iCs/>
          <w:color w:val="000000"/>
          <w:sz w:val="20"/>
          <w:szCs w:val="20"/>
        </w:rPr>
        <w:t>проявляющееся в формировании</w:t>
      </w:r>
      <w:r w:rsidR="008B6D84">
        <w:rPr>
          <w:rFonts w:asciiTheme="minorHAnsi" w:hAnsiTheme="minorHAnsi" w:cstheme="minorHAnsi"/>
          <w:iCs/>
          <w:color w:val="000000"/>
          <w:sz w:val="20"/>
          <w:szCs w:val="20"/>
        </w:rPr>
        <w:t xml:space="preserve"> </w:t>
      </w:r>
      <w:r w:rsidR="00F249E7" w:rsidRPr="00674DE9">
        <w:rPr>
          <w:rFonts w:asciiTheme="minorHAnsi" w:hAnsiTheme="minorHAnsi" w:cstheme="minorHAnsi"/>
          <w:color w:val="000000"/>
          <w:sz w:val="20"/>
          <w:szCs w:val="20"/>
        </w:rPr>
        <w:t xml:space="preserve">основ </w:t>
      </w:r>
      <w:r w:rsidR="00F249E7" w:rsidRPr="00674DE9">
        <w:rPr>
          <w:rFonts w:asciiTheme="minorHAnsi" w:hAnsiTheme="minorHAnsi" w:cstheme="minorHAnsi"/>
          <w:i/>
          <w:color w:val="000000"/>
          <w:sz w:val="20"/>
          <w:szCs w:val="20"/>
        </w:rPr>
        <w:t>гражданской идентичности</w:t>
      </w:r>
      <w:r w:rsidR="00F249E7" w:rsidRPr="00674DE9">
        <w:rPr>
          <w:rFonts w:asciiTheme="minorHAnsi" w:hAnsiTheme="minorHAnsi" w:cstheme="minorHAnsi"/>
          <w:color w:val="000000"/>
          <w:sz w:val="20"/>
          <w:szCs w:val="20"/>
        </w:rPr>
        <w:t xml:space="preserve"> личности (чувства сопричастности своей Родине, народу, истории своей страны и чувства гордости за них, ответственности за благосостояние общества; осознания этнической и культурной принадлежности на основе осознания себя как гражданина России), формировании  </w:t>
      </w:r>
      <w:r w:rsidR="00F249E7" w:rsidRPr="00674DE9">
        <w:rPr>
          <w:rFonts w:asciiTheme="minorHAnsi" w:hAnsiTheme="minorHAnsi" w:cstheme="minorHAnsi"/>
          <w:i/>
          <w:color w:val="000000"/>
          <w:sz w:val="20"/>
          <w:szCs w:val="20"/>
        </w:rPr>
        <w:t>картины мира</w:t>
      </w:r>
      <w:r w:rsidR="00F249E7" w:rsidRPr="00674DE9">
        <w:rPr>
          <w:rFonts w:asciiTheme="minorHAnsi" w:hAnsiTheme="minorHAnsi" w:cstheme="minorHAnsi"/>
          <w:color w:val="000000"/>
          <w:sz w:val="20"/>
          <w:szCs w:val="20"/>
        </w:rPr>
        <w:t xml:space="preserve"> как результата деятельности людей (знакомство с миром профессий, их социальной значимостью и основным содержанием) и формированием адекватной позитивной осознанной </w:t>
      </w:r>
      <w:r w:rsidR="00F249E7" w:rsidRPr="00674DE9">
        <w:rPr>
          <w:rFonts w:asciiTheme="minorHAnsi" w:hAnsiTheme="minorHAnsi" w:cstheme="minorHAnsi"/>
          <w:i/>
          <w:color w:val="000000"/>
          <w:sz w:val="20"/>
          <w:szCs w:val="20"/>
        </w:rPr>
        <w:t xml:space="preserve">самооценки и </w:t>
      </w:r>
      <w:proofErr w:type="spellStart"/>
      <w:r w:rsidR="00F249E7" w:rsidRPr="00674DE9">
        <w:rPr>
          <w:rFonts w:asciiTheme="minorHAnsi" w:hAnsiTheme="minorHAnsi" w:cstheme="minorHAnsi"/>
          <w:i/>
          <w:color w:val="000000"/>
          <w:sz w:val="20"/>
          <w:szCs w:val="20"/>
        </w:rPr>
        <w:t>самопринятия</w:t>
      </w:r>
      <w:proofErr w:type="spellEnd"/>
      <w:r w:rsidR="00F249E7" w:rsidRPr="00674DE9">
        <w:rPr>
          <w:rFonts w:asciiTheme="minorHAnsi" w:hAnsiTheme="minorHAnsi" w:cstheme="minorHAnsi"/>
          <w:color w:val="000000"/>
          <w:sz w:val="20"/>
          <w:szCs w:val="20"/>
        </w:rPr>
        <w:t>;</w:t>
      </w:r>
    </w:p>
    <w:p w:rsidR="00F249E7" w:rsidRPr="00674DE9" w:rsidRDefault="00F249E7"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w:t>
      </w:r>
      <w:r w:rsidRPr="00674DE9">
        <w:rPr>
          <w:rFonts w:asciiTheme="minorHAnsi" w:hAnsiTheme="minorHAnsi" w:cstheme="minorHAnsi"/>
          <w:color w:val="000000"/>
          <w:sz w:val="20"/>
          <w:szCs w:val="20"/>
          <w:lang w:val="en-US"/>
        </w:rPr>
        <w:t> </w:t>
      </w:r>
      <w:proofErr w:type="spellStart"/>
      <w:r w:rsidRPr="00674DE9">
        <w:rPr>
          <w:rFonts w:asciiTheme="minorHAnsi" w:hAnsiTheme="minorHAnsi" w:cstheme="minorHAnsi"/>
          <w:b/>
          <w:i/>
          <w:color w:val="000000"/>
          <w:sz w:val="20"/>
          <w:szCs w:val="20"/>
        </w:rPr>
        <w:t>с</w:t>
      </w:r>
      <w:r w:rsidRPr="00674DE9">
        <w:rPr>
          <w:rFonts w:asciiTheme="minorHAnsi" w:hAnsiTheme="minorHAnsi" w:cstheme="minorHAnsi"/>
          <w:b/>
          <w:i/>
          <w:iCs/>
          <w:color w:val="000000"/>
          <w:sz w:val="20"/>
          <w:szCs w:val="20"/>
        </w:rPr>
        <w:t>мыслообразование</w:t>
      </w:r>
      <w:proofErr w:type="spellEnd"/>
      <w:r w:rsidRPr="00674DE9">
        <w:rPr>
          <w:rFonts w:asciiTheme="minorHAnsi" w:hAnsiTheme="minorHAnsi" w:cstheme="minorHAnsi"/>
          <w:iCs/>
          <w:color w:val="000000"/>
          <w:sz w:val="20"/>
          <w:szCs w:val="20"/>
        </w:rPr>
        <w:t>, предполагающее развитие познавательных интересов и учебных мотивов, формирование мотивов достижения и социального признания, потребности в социально</w:t>
      </w:r>
      <w:r w:rsidRPr="00674DE9">
        <w:rPr>
          <w:rFonts w:asciiTheme="minorHAnsi" w:hAnsiTheme="minorHAnsi" w:cstheme="minorHAnsi"/>
          <w:color w:val="000000"/>
          <w:sz w:val="20"/>
          <w:szCs w:val="20"/>
        </w:rPr>
        <w:t xml:space="preserve"> значимой и социально оцениваемой деятельности;</w:t>
      </w:r>
    </w:p>
    <w:p w:rsidR="00F249E7" w:rsidRPr="00674DE9" w:rsidRDefault="00F249E7"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i/>
          <w:iCs/>
          <w:color w:val="000000"/>
          <w:sz w:val="20"/>
          <w:szCs w:val="20"/>
        </w:rPr>
        <w:t>-</w:t>
      </w:r>
      <w:r w:rsidRPr="00674DE9">
        <w:rPr>
          <w:rFonts w:asciiTheme="minorHAnsi" w:hAnsiTheme="minorHAnsi" w:cstheme="minorHAnsi"/>
          <w:i/>
          <w:iCs/>
          <w:color w:val="000000"/>
          <w:sz w:val="20"/>
          <w:szCs w:val="20"/>
          <w:lang w:val="en-US"/>
        </w:rPr>
        <w:t> </w:t>
      </w:r>
      <w:r w:rsidRPr="00674DE9">
        <w:rPr>
          <w:rFonts w:asciiTheme="minorHAnsi" w:hAnsiTheme="minorHAnsi" w:cstheme="minorHAnsi"/>
          <w:b/>
          <w:i/>
          <w:iCs/>
          <w:color w:val="000000"/>
          <w:sz w:val="20"/>
          <w:szCs w:val="20"/>
        </w:rPr>
        <w:t xml:space="preserve">нравственно-этическая ориентация, </w:t>
      </w:r>
      <w:r w:rsidRPr="00674DE9">
        <w:rPr>
          <w:rFonts w:asciiTheme="minorHAnsi" w:hAnsiTheme="minorHAnsi" w:cstheme="minorHAnsi"/>
          <w:iCs/>
          <w:color w:val="000000"/>
          <w:sz w:val="20"/>
          <w:szCs w:val="20"/>
        </w:rPr>
        <w:t xml:space="preserve">включающая </w:t>
      </w:r>
      <w:r w:rsidRPr="00674DE9">
        <w:rPr>
          <w:rFonts w:asciiTheme="minorHAnsi" w:hAnsiTheme="minorHAnsi" w:cstheme="minorHAnsi"/>
          <w:color w:val="000000"/>
          <w:sz w:val="20"/>
          <w:szCs w:val="20"/>
        </w:rPr>
        <w:t>формирование целостного образа мира независимо от разнообразия культур, национальностей, религий; отказ от деления на «своих» и «чужих»; уважение истории и культуры всех народов, развитие толерантности; ориентацию в нравственном содержании и смысле, как собственных поступков, так и поступков других людей, развитие этических чувств (стыда, вины, совести) как регуляторов морального поведения;</w:t>
      </w:r>
      <w:r w:rsidR="008B6D84">
        <w:rPr>
          <w:rFonts w:asciiTheme="minorHAnsi" w:hAnsiTheme="minorHAnsi" w:cstheme="minorHAnsi"/>
          <w:color w:val="000000"/>
          <w:sz w:val="20"/>
          <w:szCs w:val="20"/>
        </w:rPr>
        <w:t xml:space="preserve"> </w:t>
      </w:r>
      <w:r w:rsidRPr="00674DE9">
        <w:rPr>
          <w:rFonts w:asciiTheme="minorHAnsi" w:hAnsiTheme="minorHAnsi" w:cstheme="minorHAnsi"/>
          <w:color w:val="000000"/>
          <w:sz w:val="20"/>
          <w:szCs w:val="20"/>
        </w:rPr>
        <w:t xml:space="preserve">знание основных моральных норм (справедливое распределение, взаимопомощь, правдивость, честность, ответственность); способность выделять нравственное содержание поступков, формирование моральной самооценки; развитие доброжелательности, доверия и внимательности к людям, готовности к сотрудничеству и дружбе, оказанию помощи тем, кто в ней нуждается; развитие </w:t>
      </w:r>
      <w:proofErr w:type="spellStart"/>
      <w:r w:rsidRPr="00674DE9">
        <w:rPr>
          <w:rFonts w:asciiTheme="minorHAnsi" w:hAnsiTheme="minorHAnsi" w:cstheme="minorHAnsi"/>
          <w:color w:val="000000"/>
          <w:sz w:val="20"/>
          <w:szCs w:val="20"/>
        </w:rPr>
        <w:t>эмпатии</w:t>
      </w:r>
      <w:proofErr w:type="spellEnd"/>
      <w:r w:rsidRPr="00674DE9">
        <w:rPr>
          <w:rFonts w:asciiTheme="minorHAnsi" w:hAnsiTheme="minorHAnsi" w:cstheme="minorHAnsi"/>
          <w:color w:val="000000"/>
          <w:sz w:val="20"/>
          <w:szCs w:val="20"/>
        </w:rPr>
        <w:t xml:space="preserve"> и сопереживания, эмоционально-нравственной отзывчивости;</w:t>
      </w:r>
      <w:r w:rsidR="008B6D84">
        <w:rPr>
          <w:rFonts w:asciiTheme="minorHAnsi" w:hAnsiTheme="minorHAnsi" w:cstheme="minorHAnsi"/>
          <w:color w:val="000000"/>
          <w:sz w:val="20"/>
          <w:szCs w:val="20"/>
        </w:rPr>
        <w:t xml:space="preserve"> </w:t>
      </w:r>
      <w:r w:rsidRPr="00674DE9">
        <w:rPr>
          <w:rFonts w:asciiTheme="minorHAnsi" w:hAnsiTheme="minorHAnsi" w:cstheme="minorHAnsi"/>
          <w:color w:val="000000"/>
          <w:sz w:val="20"/>
          <w:szCs w:val="20"/>
        </w:rPr>
        <w:t xml:space="preserve">формирование установки на здоровый и безопасный образ жизни, умения противостоять, представляющим угрозу </w:t>
      </w:r>
      <w:r w:rsidRPr="00674DE9">
        <w:rPr>
          <w:rFonts w:asciiTheme="minorHAnsi" w:hAnsiTheme="minorHAnsi" w:cstheme="minorHAnsi"/>
          <w:color w:val="000000"/>
          <w:sz w:val="20"/>
          <w:szCs w:val="20"/>
        </w:rPr>
        <w:lastRenderedPageBreak/>
        <w:t>для жизни, здоровья, безопасности личности и общества в пределах собственных возможностей; формирование чувства прекрасного и эстетических чувств на основе знакомства с мировой и отечественной художественной культурой [</w:t>
      </w:r>
      <w:r w:rsidR="003B6814" w:rsidRPr="00674DE9">
        <w:rPr>
          <w:rFonts w:asciiTheme="minorHAnsi" w:hAnsiTheme="minorHAnsi" w:cstheme="minorHAnsi"/>
          <w:color w:val="000000"/>
          <w:sz w:val="20"/>
          <w:szCs w:val="20"/>
        </w:rPr>
        <w:t>27,</w:t>
      </w:r>
      <w:r w:rsidRPr="00674DE9">
        <w:rPr>
          <w:rFonts w:asciiTheme="minorHAnsi" w:hAnsiTheme="minorHAnsi" w:cstheme="minorHAnsi"/>
          <w:color w:val="000000"/>
          <w:sz w:val="20"/>
          <w:szCs w:val="20"/>
        </w:rPr>
        <w:t xml:space="preserve"> с. 51].</w:t>
      </w:r>
    </w:p>
    <w:p w:rsidR="00F249E7" w:rsidRPr="00674DE9" w:rsidRDefault="00F249E7"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В начале школьного обучения именно личностные УУД определяют, так называемую, личностную готовность</w:t>
      </w:r>
      <w:r w:rsidR="008B6D84">
        <w:rPr>
          <w:rFonts w:asciiTheme="minorHAnsi" w:hAnsiTheme="minorHAnsi" w:cstheme="minorHAnsi"/>
          <w:color w:val="000000"/>
          <w:sz w:val="20"/>
          <w:szCs w:val="20"/>
        </w:rPr>
        <w:t xml:space="preserve"> </w:t>
      </w:r>
      <w:r w:rsidRPr="00674DE9">
        <w:rPr>
          <w:rFonts w:asciiTheme="minorHAnsi" w:hAnsiTheme="minorHAnsi" w:cstheme="minorHAnsi"/>
          <w:color w:val="000000"/>
          <w:sz w:val="20"/>
          <w:szCs w:val="20"/>
        </w:rPr>
        <w:t xml:space="preserve">ребенка к обучению в школе, которая, в свою очередь, включает мотивационную готовность,  коммуникативную готовность, сформированность Я-концепции и эмоциональную зрелость ребенка. </w:t>
      </w:r>
    </w:p>
    <w:p w:rsidR="00F249E7" w:rsidRPr="00674DE9" w:rsidRDefault="00F249E7"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Мотивационная готовность к учению проявляется в сформированности учебных, познавательных и социальных мотивов (мотивов стремления к социально значимому статусу, социальному признанию и мотивов социального долга).</w:t>
      </w:r>
    </w:p>
    <w:p w:rsidR="00F249E7" w:rsidRPr="00674DE9" w:rsidRDefault="00F249E7"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Сформированность Я-концепции предполагает осознание ребенком своих физических возможностей и умений, нравственных качеств и переживаний, характера отношения к нему взрослых (педагогов и родителей), способности адекватно оценивать свои достижения и личностные качества. Развитие Я-концепции в младшем школьном возрасте сопровождается формированием основ личностной идентичности, что, в конечном итоге определяет успешность жизненного и профессионального самоопределения в будущем.</w:t>
      </w:r>
    </w:p>
    <w:p w:rsidR="00F249E7" w:rsidRPr="00674DE9" w:rsidRDefault="00F249E7"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 xml:space="preserve">Эмоциональная готовность к обучению выражается в освоении ребенком определенных социальных норм, высших чувств и  способности регулировать свое поведение на основе эмоционального предвосхищения. </w:t>
      </w:r>
    </w:p>
    <w:p w:rsidR="00F249E7" w:rsidRPr="00674DE9" w:rsidRDefault="00F249E7"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Главным выражением личностной готовности к школе является сформированность внутренней позиции школьника, выражающаяся в  готовности принять новую социальную позицию и роль ученика. Внутренняя позиция школьника, в свою очередь, проявляется в положительном отношении к школе, выражении интереса к новому содержанию школьного обучения, адекватном представлении о том, чем занимается школа, положительном отношении к школьной дисциплине, предпочтении классных коллективных занятий домашним индивидуальным и оценки своих успехов в форме отметки, а не другим способам поощрений. При этом нравственно-этическая ориентация может рассматриваться как  осуществление выбора действия в условиях морального конфликта, т.е. выбор на основе моральных норм, возможность увидеть с различных сторон ситуацию нарушения моральных норм, переживание и осознание моральных чувств.</w:t>
      </w:r>
    </w:p>
    <w:p w:rsidR="00D17356" w:rsidRPr="00674DE9" w:rsidRDefault="0023712C"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Срав</w:t>
      </w:r>
      <w:r w:rsidR="00F249E7" w:rsidRPr="00674DE9">
        <w:rPr>
          <w:rFonts w:asciiTheme="minorHAnsi" w:hAnsiTheme="minorHAnsi" w:cstheme="minorHAnsi"/>
          <w:color w:val="000000"/>
          <w:sz w:val="20"/>
          <w:szCs w:val="20"/>
        </w:rPr>
        <w:t>ни</w:t>
      </w:r>
      <w:r>
        <w:rPr>
          <w:rFonts w:asciiTheme="minorHAnsi" w:hAnsiTheme="minorHAnsi" w:cstheme="minorHAnsi"/>
          <w:color w:val="000000"/>
          <w:sz w:val="20"/>
          <w:szCs w:val="20"/>
        </w:rPr>
        <w:t>тельный анализ</w:t>
      </w:r>
      <w:r w:rsidR="00F249E7" w:rsidRPr="00674DE9">
        <w:rPr>
          <w:rFonts w:asciiTheme="minorHAnsi" w:hAnsiTheme="minorHAnsi" w:cstheme="minorHAnsi"/>
          <w:color w:val="000000"/>
          <w:sz w:val="20"/>
          <w:szCs w:val="20"/>
        </w:rPr>
        <w:t xml:space="preserve"> показывает, что, несмотря на близость понятий «личностные результаты образования» и «личностные универсальные учебные действия», их нельзя считать синонимичными. </w:t>
      </w:r>
    </w:p>
    <w:p w:rsidR="00F249E7" w:rsidRPr="00857FC3" w:rsidRDefault="00D17356" w:rsidP="00C3686D">
      <w:pPr>
        <w:autoSpaceDE w:val="0"/>
        <w:autoSpaceDN w:val="0"/>
        <w:adjustRightInd w:val="0"/>
        <w:spacing w:after="0" w:line="240" w:lineRule="auto"/>
        <w:ind w:firstLine="426"/>
        <w:jc w:val="both"/>
        <w:rPr>
          <w:rFonts w:asciiTheme="minorHAnsi" w:hAnsiTheme="minorHAnsi" w:cstheme="minorHAnsi"/>
          <w:sz w:val="20"/>
          <w:szCs w:val="20"/>
        </w:rPr>
      </w:pPr>
      <w:r w:rsidRPr="00857FC3">
        <w:rPr>
          <w:rFonts w:asciiTheme="minorHAnsi" w:hAnsiTheme="minorHAnsi" w:cstheme="minorHAnsi"/>
          <w:sz w:val="20"/>
          <w:szCs w:val="20"/>
        </w:rPr>
        <w:t xml:space="preserve">Поскольку в Стандарте в качестве основного понятия выступает понятие «личностные результаты», в дальнейшем мы будем пользоваться </w:t>
      </w:r>
      <w:r w:rsidR="001351A0" w:rsidRPr="00857FC3">
        <w:rPr>
          <w:rFonts w:asciiTheme="minorHAnsi" w:hAnsiTheme="minorHAnsi" w:cstheme="minorHAnsi"/>
          <w:sz w:val="20"/>
          <w:szCs w:val="20"/>
        </w:rPr>
        <w:t>данным понятием</w:t>
      </w:r>
      <w:r w:rsidRPr="00857FC3">
        <w:rPr>
          <w:rFonts w:asciiTheme="minorHAnsi" w:hAnsiTheme="minorHAnsi" w:cstheme="minorHAnsi"/>
          <w:sz w:val="20"/>
          <w:szCs w:val="20"/>
        </w:rPr>
        <w:t xml:space="preserve">. Однако неточность его описания, слабая </w:t>
      </w:r>
      <w:proofErr w:type="spellStart"/>
      <w:r w:rsidRPr="00857FC3">
        <w:rPr>
          <w:rFonts w:asciiTheme="minorHAnsi" w:hAnsiTheme="minorHAnsi" w:cstheme="minorHAnsi"/>
          <w:sz w:val="20"/>
          <w:szCs w:val="20"/>
        </w:rPr>
        <w:t>операционализированность</w:t>
      </w:r>
      <w:proofErr w:type="spellEnd"/>
      <w:r w:rsidRPr="00857FC3">
        <w:rPr>
          <w:rFonts w:asciiTheme="minorHAnsi" w:hAnsiTheme="minorHAnsi" w:cstheme="minorHAnsi"/>
          <w:sz w:val="20"/>
          <w:szCs w:val="20"/>
        </w:rPr>
        <w:t xml:space="preserve">, затрудняющая использование его в практике деятельности психологической службы и системы образования в целом поставила нас перед необходимостью попытаться  </w:t>
      </w:r>
      <w:proofErr w:type="spellStart"/>
      <w:r w:rsidR="00F249E7" w:rsidRPr="00857FC3">
        <w:rPr>
          <w:rFonts w:asciiTheme="minorHAnsi" w:hAnsiTheme="minorHAnsi" w:cstheme="minorHAnsi"/>
          <w:sz w:val="20"/>
          <w:szCs w:val="20"/>
        </w:rPr>
        <w:t>операционализировать</w:t>
      </w:r>
      <w:proofErr w:type="spellEnd"/>
      <w:r w:rsidR="00F249E7" w:rsidRPr="00857FC3">
        <w:rPr>
          <w:rFonts w:asciiTheme="minorHAnsi" w:hAnsiTheme="minorHAnsi" w:cstheme="minorHAnsi"/>
          <w:sz w:val="20"/>
          <w:szCs w:val="20"/>
        </w:rPr>
        <w:t xml:space="preserve"> понятие «личностные результаты образования» и его показатели, сделать их более понятными для всех участников образовательного процесса, измеримыми, отвечающими задачам практики.</w:t>
      </w:r>
    </w:p>
    <w:p w:rsidR="00D17356" w:rsidRDefault="00D17356"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p>
    <w:p w:rsidR="008C179C" w:rsidRDefault="008C179C">
      <w:pPr>
        <w:rPr>
          <w:rFonts w:asciiTheme="minorHAnsi" w:hAnsiTheme="minorHAnsi" w:cstheme="minorHAnsi"/>
          <w:b/>
          <w:sz w:val="20"/>
          <w:szCs w:val="20"/>
        </w:rPr>
      </w:pPr>
      <w:r>
        <w:rPr>
          <w:rFonts w:asciiTheme="minorHAnsi" w:hAnsiTheme="minorHAnsi" w:cstheme="minorHAnsi"/>
          <w:b/>
          <w:sz w:val="20"/>
          <w:szCs w:val="20"/>
        </w:rPr>
        <w:br w:type="page"/>
      </w:r>
    </w:p>
    <w:p w:rsidR="00632904" w:rsidRPr="00BC40A9" w:rsidRDefault="00632904" w:rsidP="00971556">
      <w:pPr>
        <w:spacing w:after="0" w:line="240" w:lineRule="auto"/>
        <w:rPr>
          <w:rFonts w:asciiTheme="minorHAnsi" w:hAnsiTheme="minorHAnsi" w:cstheme="minorHAnsi"/>
          <w:b/>
          <w:sz w:val="24"/>
          <w:szCs w:val="24"/>
        </w:rPr>
      </w:pPr>
      <w:r w:rsidRPr="00BC40A9">
        <w:rPr>
          <w:rFonts w:asciiTheme="minorHAnsi" w:hAnsiTheme="minorHAnsi" w:cstheme="minorHAnsi"/>
          <w:b/>
          <w:sz w:val="24"/>
          <w:szCs w:val="24"/>
        </w:rPr>
        <w:lastRenderedPageBreak/>
        <w:t>2. Содержание и структура личностных результатов образования</w:t>
      </w:r>
    </w:p>
    <w:p w:rsidR="009A0516" w:rsidRDefault="009A0516" w:rsidP="000802B2">
      <w:pPr>
        <w:spacing w:after="0" w:line="240" w:lineRule="auto"/>
        <w:ind w:left="2268"/>
        <w:jc w:val="both"/>
        <w:rPr>
          <w:rFonts w:asciiTheme="minorHAnsi" w:hAnsiTheme="minorHAnsi" w:cstheme="minorHAnsi"/>
          <w:sz w:val="20"/>
          <w:szCs w:val="20"/>
        </w:rPr>
      </w:pPr>
    </w:p>
    <w:p w:rsidR="000802B2" w:rsidRPr="00945F1C" w:rsidRDefault="000802B2" w:rsidP="009A0516">
      <w:pPr>
        <w:spacing w:after="0" w:line="240" w:lineRule="auto"/>
        <w:ind w:left="2268"/>
        <w:jc w:val="both"/>
        <w:rPr>
          <w:rFonts w:asciiTheme="minorHAnsi" w:hAnsiTheme="minorHAnsi" w:cstheme="minorHAnsi"/>
          <w:i/>
          <w:sz w:val="18"/>
          <w:szCs w:val="18"/>
        </w:rPr>
      </w:pPr>
      <w:r w:rsidRPr="00945F1C">
        <w:rPr>
          <w:rFonts w:asciiTheme="minorHAnsi" w:hAnsiTheme="minorHAnsi" w:cstheme="minorHAnsi"/>
          <w:i/>
          <w:sz w:val="18"/>
          <w:szCs w:val="18"/>
        </w:rPr>
        <w:t xml:space="preserve">И воспитание, и образование нераздельны. Нельзя воспитывать, не передавая знания, всякое же знание действует </w:t>
      </w:r>
      <w:proofErr w:type="spellStart"/>
      <w:r w:rsidRPr="00945F1C">
        <w:rPr>
          <w:rFonts w:asciiTheme="minorHAnsi" w:hAnsiTheme="minorHAnsi" w:cstheme="minorHAnsi"/>
          <w:i/>
          <w:sz w:val="18"/>
          <w:szCs w:val="18"/>
        </w:rPr>
        <w:t>воспитательно</w:t>
      </w:r>
      <w:proofErr w:type="spellEnd"/>
      <w:r w:rsidRPr="00945F1C">
        <w:rPr>
          <w:rFonts w:asciiTheme="minorHAnsi" w:hAnsiTheme="minorHAnsi" w:cstheme="minorHAnsi"/>
          <w:i/>
          <w:sz w:val="18"/>
          <w:szCs w:val="18"/>
        </w:rPr>
        <w:t>.</w:t>
      </w:r>
    </w:p>
    <w:p w:rsidR="00632904" w:rsidRPr="00945F1C" w:rsidRDefault="000802B2" w:rsidP="000802B2">
      <w:pPr>
        <w:spacing w:after="0" w:line="240" w:lineRule="auto"/>
        <w:ind w:firstLine="426"/>
        <w:jc w:val="right"/>
        <w:rPr>
          <w:rFonts w:asciiTheme="minorHAnsi" w:hAnsiTheme="minorHAnsi" w:cstheme="minorHAnsi"/>
          <w:i/>
          <w:sz w:val="18"/>
          <w:szCs w:val="18"/>
        </w:rPr>
      </w:pPr>
      <w:r w:rsidRPr="00945F1C">
        <w:rPr>
          <w:rFonts w:asciiTheme="minorHAnsi" w:hAnsiTheme="minorHAnsi" w:cstheme="minorHAnsi"/>
          <w:i/>
          <w:sz w:val="18"/>
          <w:szCs w:val="18"/>
        </w:rPr>
        <w:t>Л.Н. Толстой</w:t>
      </w:r>
    </w:p>
    <w:p w:rsidR="000802B2" w:rsidRPr="009A0516" w:rsidRDefault="000802B2" w:rsidP="000802B2">
      <w:pPr>
        <w:spacing w:after="0" w:line="240" w:lineRule="auto"/>
        <w:ind w:firstLine="426"/>
        <w:jc w:val="right"/>
        <w:rPr>
          <w:rFonts w:asciiTheme="minorHAnsi" w:hAnsiTheme="minorHAnsi" w:cstheme="minorHAnsi"/>
          <w:b/>
          <w:sz w:val="18"/>
          <w:szCs w:val="18"/>
        </w:rPr>
      </w:pPr>
    </w:p>
    <w:p w:rsidR="004F29A7"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Исследования, проведенные в различных образовательных учреждениях, показали, что большинство педагогов и руководителей органов образования признают важность и высокую значимость оценки личностных результатов образования, однако затрудняются в понимании подходов и оснований  для такой оценки. При этом ключевой трудностью проведения оценки личностных результатов является отсутствие четких показателей и инструментария оценивания, чем, в частности, объясняется и высокий уровень эмоциональной напряженности при подготовке и осуществлении  внедрения ФГОС нового поколения у педагогов.</w:t>
      </w:r>
      <w:r w:rsidR="004F29A7">
        <w:rPr>
          <w:rFonts w:asciiTheme="minorHAnsi" w:hAnsiTheme="minorHAnsi" w:cstheme="minorHAnsi"/>
          <w:sz w:val="20"/>
          <w:szCs w:val="20"/>
        </w:rPr>
        <w:t xml:space="preserve"> </w:t>
      </w:r>
    </w:p>
    <w:p w:rsidR="004F29A7" w:rsidRDefault="00C031F1" w:rsidP="00C3686D">
      <w:pPr>
        <w:spacing w:after="0" w:line="240" w:lineRule="auto"/>
        <w:ind w:firstLine="426"/>
        <w:jc w:val="both"/>
        <w:rPr>
          <w:rFonts w:asciiTheme="minorHAnsi" w:hAnsiTheme="minorHAnsi" w:cstheme="minorHAnsi"/>
          <w:sz w:val="20"/>
          <w:szCs w:val="20"/>
        </w:rPr>
      </w:pPr>
      <w:r w:rsidRPr="00217D31">
        <w:rPr>
          <w:rFonts w:asciiTheme="minorHAnsi" w:hAnsiTheme="minorHAnsi" w:cstheme="minorHAnsi"/>
          <w:noProof/>
          <w:sz w:val="20"/>
          <w:szCs w:val="20"/>
          <w:lang w:eastAsia="ru-RU"/>
        </w:rPr>
        <mc:AlternateContent>
          <mc:Choice Requires="wps">
            <w:drawing>
              <wp:anchor distT="0" distB="0" distL="114300" distR="114300" simplePos="0" relativeHeight="251639808" behindDoc="0" locked="0" layoutInCell="1" allowOverlap="1" wp14:anchorId="0105AECB" wp14:editId="520F5466">
                <wp:simplePos x="0" y="0"/>
                <wp:positionH relativeFrom="column">
                  <wp:posOffset>2131060</wp:posOffset>
                </wp:positionH>
                <wp:positionV relativeFrom="paragraph">
                  <wp:posOffset>1079500</wp:posOffset>
                </wp:positionV>
                <wp:extent cx="0" cy="292735"/>
                <wp:effectExtent l="95250" t="19050" r="95250" b="88265"/>
                <wp:wrapNone/>
                <wp:docPr id="12" name="Прямая со стрелкой 12"/>
                <wp:cNvGraphicFramePr/>
                <a:graphic xmlns:a="http://schemas.openxmlformats.org/drawingml/2006/main">
                  <a:graphicData uri="http://schemas.microsoft.com/office/word/2010/wordprocessingShape">
                    <wps:wsp>
                      <wps:cNvCnPr/>
                      <wps:spPr>
                        <a:xfrm>
                          <a:off x="0" y="0"/>
                          <a:ext cx="0" cy="292735"/>
                        </a:xfrm>
                        <a:prstGeom prst="straightConnector1">
                          <a:avLst/>
                        </a:prstGeom>
                        <a:ln w="19050">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167.8pt;margin-top:85pt;width:0;height:23.05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" strokecolor="#c0504d [3205]" strokeweight="1.5pt">
                <v:stroke endarrow="open"/>
                <v:shadow on="t" color="black" opacity="22937f" origin=",.5" offset="0,.63889mm"/>
              </v:shape>
            </w:pict>
          </mc:Fallback>
        </mc:AlternateContent>
      </w:r>
    </w:p>
    <w:p w:rsidR="00217D31" w:rsidRDefault="00DD1279" w:rsidP="00C3686D">
      <w:pPr>
        <w:spacing w:after="0" w:line="240" w:lineRule="auto"/>
        <w:ind w:firstLine="426"/>
        <w:jc w:val="both"/>
        <w:rPr>
          <w:rFonts w:asciiTheme="minorHAnsi" w:hAnsiTheme="minorHAnsi" w:cstheme="minorHAnsi"/>
          <w:sz w:val="20"/>
          <w:szCs w:val="20"/>
        </w:rPr>
      </w:pPr>
      <w:r w:rsidRPr="00217D31">
        <w:rPr>
          <w:rFonts w:asciiTheme="minorHAnsi" w:hAnsiTheme="minorHAnsi" w:cstheme="minorHAnsi"/>
          <w:noProof/>
          <w:sz w:val="20"/>
          <w:szCs w:val="20"/>
          <w:lang w:eastAsia="ru-RU"/>
        </w:rPr>
        <mc:AlternateContent>
          <mc:Choice Requires="wps">
            <w:drawing>
              <wp:anchor distT="0" distB="0" distL="114300" distR="114300" simplePos="0" relativeHeight="251638784" behindDoc="0" locked="0" layoutInCell="1" allowOverlap="1" wp14:anchorId="31259ECE" wp14:editId="0B4A0A4C">
                <wp:simplePos x="0" y="0"/>
                <wp:positionH relativeFrom="column">
                  <wp:posOffset>55245</wp:posOffset>
                </wp:positionH>
                <wp:positionV relativeFrom="paragraph">
                  <wp:posOffset>59055</wp:posOffset>
                </wp:positionV>
                <wp:extent cx="2705100" cy="335915"/>
                <wp:effectExtent l="57150" t="19050" r="76200" b="102235"/>
                <wp:wrapNone/>
                <wp:docPr id="11" name="Прямоугольник 11"/>
                <wp:cNvGraphicFramePr/>
                <a:graphic xmlns:a="http://schemas.openxmlformats.org/drawingml/2006/main">
                  <a:graphicData uri="http://schemas.microsoft.com/office/word/2010/wordprocessingShape">
                    <wps:wsp>
                      <wps:cNvSpPr/>
                      <wps:spPr>
                        <a:xfrm>
                          <a:off x="0" y="0"/>
                          <a:ext cx="2705100" cy="33591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371454" w:rsidRPr="00DE6E43" w:rsidRDefault="00371454" w:rsidP="00217D31">
                            <w:pPr>
                              <w:spacing w:after="0" w:line="240" w:lineRule="auto"/>
                              <w:jc w:val="center"/>
                              <w:rPr>
                                <w:b/>
                              </w:rPr>
                            </w:pPr>
                            <w:r w:rsidRPr="00DE6E43">
                              <w:rPr>
                                <w:b/>
                              </w:rPr>
                              <w:t>Результаты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 o:spid="_x0000_s1026" style="position:absolute;left:0;text-align:left;margin-left:4.35pt;margin-top:4.65pt;width:213pt;height:26.4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7763D1" w:rsidRPr="00DE6E43" w:rsidRDefault="007763D1" w:rsidP="00217D31">
                      <w:pPr>
                        <w:spacing w:after="0" w:line="240" w:lineRule="auto"/>
                        <w:jc w:val="center"/>
                        <w:rPr>
                          <w:b/>
                        </w:rPr>
                      </w:pPr>
                      <w:r w:rsidRPr="00DE6E43">
                        <w:rPr>
                          <w:b/>
                        </w:rPr>
                        <w:t>Результаты образования</w:t>
                      </w:r>
                    </w:p>
                  </w:txbxContent>
                </v:textbox>
              </v:rect>
            </w:pict>
          </mc:Fallback>
        </mc:AlternateContent>
      </w:r>
    </w:p>
    <w:p w:rsidR="00217D31" w:rsidRDefault="00217D31" w:rsidP="00C3686D">
      <w:pPr>
        <w:spacing w:after="0" w:line="240" w:lineRule="auto"/>
        <w:ind w:firstLine="426"/>
        <w:jc w:val="both"/>
        <w:rPr>
          <w:rFonts w:asciiTheme="minorHAnsi" w:hAnsiTheme="minorHAnsi" w:cstheme="minorHAnsi"/>
          <w:sz w:val="20"/>
          <w:szCs w:val="20"/>
        </w:rPr>
      </w:pPr>
    </w:p>
    <w:p w:rsidR="00217D31" w:rsidRDefault="00DD1279"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69504" behindDoc="0" locked="0" layoutInCell="1" allowOverlap="1" wp14:anchorId="3279C7B3" wp14:editId="04EED973">
                <wp:simplePos x="0" y="0"/>
                <wp:positionH relativeFrom="column">
                  <wp:posOffset>1398270</wp:posOffset>
                </wp:positionH>
                <wp:positionV relativeFrom="paragraph">
                  <wp:posOffset>85090</wp:posOffset>
                </wp:positionV>
                <wp:extent cx="0" cy="216535"/>
                <wp:effectExtent l="95250" t="19050" r="76200" b="88265"/>
                <wp:wrapNone/>
                <wp:docPr id="27" name="Прямая со стрелкой 27"/>
                <wp:cNvGraphicFramePr/>
                <a:graphic xmlns:a="http://schemas.openxmlformats.org/drawingml/2006/main">
                  <a:graphicData uri="http://schemas.microsoft.com/office/word/2010/wordprocessingShape">
                    <wps:wsp>
                      <wps:cNvCnPr/>
                      <wps:spPr>
                        <a:xfrm>
                          <a:off x="0" y="0"/>
                          <a:ext cx="0" cy="2165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27" o:spid="_x0000_s1026" type="#_x0000_t32" style="position:absolute;margin-left:110.1pt;margin-top:6.7pt;width:0;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" strokecolor="#4f81bd [3204]" strokeweight="2pt">
                <v:stroke endarrow="open"/>
                <v:shadow on="t" color="black" opacity="24903f" origin=",.5" offset="0,.55556mm"/>
              </v:shape>
            </w:pict>
          </mc:Fallback>
        </mc:AlternateContent>
      </w:r>
    </w:p>
    <w:p w:rsidR="00217D31" w:rsidRDefault="0023009F"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68480" behindDoc="0" locked="0" layoutInCell="1" allowOverlap="1">
                <wp:simplePos x="0" y="0"/>
                <wp:positionH relativeFrom="column">
                  <wp:posOffset>45306</wp:posOffset>
                </wp:positionH>
                <wp:positionV relativeFrom="paragraph">
                  <wp:posOffset>149253</wp:posOffset>
                </wp:positionV>
                <wp:extent cx="2714625" cy="1514475"/>
                <wp:effectExtent l="0" t="0" r="28575" b="2857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2714625" cy="1514475"/>
                        </a:xfrm>
                        <a:prstGeom prst="roundRect">
                          <a:avLst/>
                        </a:prstGeom>
                        <a:noFill/>
                        <a:ln w="158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5" o:spid="_x0000_s1026" style="position:absolute;margin-left:3.55pt;margin-top:11.75pt;width:213.75pt;height:119.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" filled="f" strokecolor="#e36c0a [2409]" strokeweight="1.25pt"/>
            </w:pict>
          </mc:Fallback>
        </mc:AlternateContent>
      </w:r>
    </w:p>
    <w:p w:rsidR="00217D31" w:rsidRDefault="0023009F"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92931</wp:posOffset>
                </wp:positionH>
                <wp:positionV relativeFrom="paragraph">
                  <wp:posOffset>137188</wp:posOffset>
                </wp:positionV>
                <wp:extent cx="1122680" cy="496570"/>
                <wp:effectExtent l="57150" t="19050" r="77470" b="93980"/>
                <wp:wrapNone/>
                <wp:docPr id="16" name="Овал 16"/>
                <wp:cNvGraphicFramePr/>
                <a:graphic xmlns:a="http://schemas.openxmlformats.org/drawingml/2006/main">
                  <a:graphicData uri="http://schemas.microsoft.com/office/word/2010/wordprocessingShape">
                    <wps:wsp>
                      <wps:cNvSpPr/>
                      <wps:spPr>
                        <a:xfrm>
                          <a:off x="0" y="0"/>
                          <a:ext cx="1122680" cy="49657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371454" w:rsidRDefault="00371454" w:rsidP="001F7F78">
                            <w:pPr>
                              <w:spacing w:after="0"/>
                              <w:jc w:val="center"/>
                            </w:pPr>
                            <w:r w:rsidRPr="008B559F">
                              <w:rPr>
                                <w:rFonts w:eastAsia="Times New Roman" w:cstheme="minorHAnsi"/>
                                <w:bCs/>
                                <w:spacing w:val="-2"/>
                              </w:rPr>
                              <w:t>П</w:t>
                            </w:r>
                            <w:r>
                              <w:rPr>
                                <w:rFonts w:eastAsia="Times New Roman" w:cstheme="minorHAnsi"/>
                                <w:bCs/>
                                <w:spacing w:val="-2"/>
                              </w:rPr>
                              <w:t>редметные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Овал 16" o:spid="_x0000_s1027" style="position:absolute;left:0;text-align:left;margin-left:7.3pt;margin-top:10.8pt;width:88.4pt;height:39.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Default="007763D1" w:rsidP="001F7F78">
                      <w:pPr>
                        <w:spacing w:after="0"/>
                        <w:jc w:val="center"/>
                      </w:pPr>
                      <w:r w:rsidRPr="008B559F">
                        <w:rPr>
                          <w:rFonts w:eastAsia="Times New Roman" w:cstheme="minorHAnsi"/>
                          <w:bCs/>
                          <w:spacing w:val="-2"/>
                        </w:rPr>
                        <w:t>П</w:t>
                      </w:r>
                      <w:r>
                        <w:rPr>
                          <w:rFonts w:eastAsia="Times New Roman" w:cstheme="minorHAnsi"/>
                          <w:bCs/>
                          <w:spacing w:val="-2"/>
                        </w:rPr>
                        <w:t>редметные</w:t>
                      </w:r>
                    </w:p>
                  </w:txbxContent>
                </v:textbox>
              </v:oval>
            </w:pict>
          </mc:Fallback>
        </mc:AlternateContent>
      </w:r>
      <w:r>
        <w:rPr>
          <w:rFonts w:asciiTheme="minorHAnsi" w:hAnsiTheme="minorHAnsi" w:cstheme="minorHAnsi"/>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1540731</wp:posOffset>
                </wp:positionH>
                <wp:positionV relativeFrom="paragraph">
                  <wp:posOffset>137188</wp:posOffset>
                </wp:positionV>
                <wp:extent cx="1122680" cy="495300"/>
                <wp:effectExtent l="57150" t="19050" r="77470" b="95250"/>
                <wp:wrapNone/>
                <wp:docPr id="17" name="Овал 17"/>
                <wp:cNvGraphicFramePr/>
                <a:graphic xmlns:a="http://schemas.openxmlformats.org/drawingml/2006/main">
                  <a:graphicData uri="http://schemas.microsoft.com/office/word/2010/wordprocessingShape">
                    <wps:wsp>
                      <wps:cNvSpPr/>
                      <wps:spPr>
                        <a:xfrm>
                          <a:off x="0" y="0"/>
                          <a:ext cx="1122680" cy="49530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371454" w:rsidRDefault="00371454" w:rsidP="001F7F78">
                            <w:pPr>
                              <w:spacing w:after="0"/>
                              <w:jc w:val="center"/>
                            </w:pPr>
                            <w:proofErr w:type="spellStart"/>
                            <w:r>
                              <w:rPr>
                                <w:rFonts w:eastAsia="Times New Roman" w:cstheme="minorHAnsi"/>
                                <w:bCs/>
                                <w:spacing w:val="-2"/>
                              </w:rPr>
                              <w:t>Метапред-метные</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Овал 17" o:spid="_x0000_s1028" style="position:absolute;left:0;text-align:left;margin-left:121.3pt;margin-top:10.8pt;width:88.4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Default="007763D1" w:rsidP="001F7F78">
                      <w:pPr>
                        <w:spacing w:after="0"/>
                        <w:jc w:val="center"/>
                      </w:pPr>
                      <w:proofErr w:type="spellStart"/>
                      <w:r>
                        <w:rPr>
                          <w:rFonts w:eastAsia="Times New Roman" w:cstheme="minorHAnsi"/>
                          <w:bCs/>
                          <w:spacing w:val="-2"/>
                        </w:rPr>
                        <w:t>Метапред-метные</w:t>
                      </w:r>
                      <w:proofErr w:type="spellEnd"/>
                    </w:p>
                  </w:txbxContent>
                </v:textbox>
              </v:oval>
            </w:pict>
          </mc:Fallback>
        </mc:AlternateContent>
      </w:r>
      <w:r w:rsidR="008C2218">
        <w:rPr>
          <w:rFonts w:asciiTheme="minorHAnsi" w:hAnsiTheme="minorHAnsi" w:cstheme="minorHAnsi"/>
          <w:noProof/>
          <w:sz w:val="20"/>
          <w:szCs w:val="20"/>
          <w:lang w:eastAsia="ru-RU"/>
        </w:rPr>
        <mc:AlternateContent>
          <mc:Choice Requires="wps">
            <w:drawing>
              <wp:anchor distT="0" distB="0" distL="114300" distR="114300" simplePos="0" relativeHeight="251658240" behindDoc="0" locked="0" layoutInCell="1" allowOverlap="1" wp14:anchorId="761CB11B" wp14:editId="45C33DA9">
                <wp:simplePos x="0" y="0"/>
                <wp:positionH relativeFrom="column">
                  <wp:posOffset>3208986</wp:posOffset>
                </wp:positionH>
                <wp:positionV relativeFrom="paragraph">
                  <wp:posOffset>139065</wp:posOffset>
                </wp:positionV>
                <wp:extent cx="838200" cy="1200150"/>
                <wp:effectExtent l="57150" t="38100" r="76200" b="95250"/>
                <wp:wrapNone/>
                <wp:docPr id="19" name="Овал 19"/>
                <wp:cNvGraphicFramePr/>
                <a:graphic xmlns:a="http://schemas.openxmlformats.org/drawingml/2006/main">
                  <a:graphicData uri="http://schemas.microsoft.com/office/word/2010/wordprocessingShape">
                    <wps:wsp>
                      <wps:cNvSpPr/>
                      <wps:spPr>
                        <a:xfrm>
                          <a:off x="0" y="0"/>
                          <a:ext cx="838200" cy="1200150"/>
                        </a:xfrm>
                        <a:prstGeom prst="ellipse">
                          <a:avLst/>
                        </a:prstGeom>
                        <a:gradFill>
                          <a:gsLst>
                            <a:gs pos="0">
                              <a:schemeClr val="accent3">
                                <a:lumMod val="75000"/>
                              </a:schemeClr>
                            </a:gs>
                            <a:gs pos="78000">
                              <a:schemeClr val="accent3">
                                <a:tint val="37000"/>
                                <a:satMod val="300000"/>
                              </a:schemeClr>
                            </a:gs>
                            <a:gs pos="100000">
                              <a:schemeClr val="accent3">
                                <a:tint val="15000"/>
                                <a:satMod val="350000"/>
                              </a:schemeClr>
                            </a:gs>
                          </a:gsLst>
                          <a:lin ang="10800000" scaled="0"/>
                        </a:gradFill>
                      </wps:spPr>
                      <wps:style>
                        <a:lnRef idx="1">
                          <a:schemeClr val="accent3"/>
                        </a:lnRef>
                        <a:fillRef idx="2">
                          <a:schemeClr val="accent3"/>
                        </a:fillRef>
                        <a:effectRef idx="1">
                          <a:schemeClr val="accent3"/>
                        </a:effectRef>
                        <a:fontRef idx="minor">
                          <a:schemeClr val="dk1"/>
                        </a:fontRef>
                      </wps:style>
                      <wps:txbx>
                        <w:txbxContent>
                          <w:p w:rsidR="00371454" w:rsidRPr="00DE6E43" w:rsidRDefault="00371454" w:rsidP="001F7F78">
                            <w:pPr>
                              <w:spacing w:after="0" w:line="240" w:lineRule="auto"/>
                              <w:jc w:val="center"/>
                              <w:rPr>
                                <w:b/>
                              </w:rPr>
                            </w:pPr>
                            <w:r>
                              <w:rPr>
                                <w:b/>
                              </w:rPr>
                              <w:t>Развитие личности</w:t>
                            </w:r>
                          </w:p>
                          <w:p w:rsidR="00371454" w:rsidRDefault="00371454" w:rsidP="001F7F78">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9" o:spid="_x0000_s1029" style="position:absolute;left:0;text-align:left;margin-left:252.7pt;margin-top:10.95pt;width:66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" fillcolor="#76923c [2406]" strokecolor="#94b64e [3046]">
                <v:fill color2="#f0f4e6 [502]" rotate="t" angle="270" colors="0 #77933c;51118f #e4fdc2;1 #f5ffe6" focus="100%" type="gradient">
                  <o:fill v:ext="view" type="gradientUnscaled"/>
                </v:fill>
                <v:shadow on="t" color="black" opacity="24903f" origin=",.5" offset="0,.55556mm"/>
                <v:textbox inset="0,0,0,0">
                  <w:txbxContent>
                    <w:p w:rsidR="007763D1" w:rsidRPr="00DE6E43" w:rsidRDefault="007763D1" w:rsidP="001F7F78">
                      <w:pPr>
                        <w:spacing w:after="0" w:line="240" w:lineRule="auto"/>
                        <w:jc w:val="center"/>
                        <w:rPr>
                          <w:b/>
                        </w:rPr>
                      </w:pPr>
                      <w:r>
                        <w:rPr>
                          <w:b/>
                        </w:rPr>
                        <w:t>Развитие личности</w:t>
                      </w:r>
                    </w:p>
                    <w:p w:rsidR="007763D1" w:rsidRDefault="007763D1" w:rsidP="001F7F78">
                      <w:pPr>
                        <w:spacing w:after="0"/>
                        <w:jc w:val="center"/>
                      </w:pPr>
                    </w:p>
                  </w:txbxContent>
                </v:textbox>
              </v:oval>
            </w:pict>
          </mc:Fallback>
        </mc:AlternateContent>
      </w:r>
    </w:p>
    <w:p w:rsidR="00217D31" w:rsidRDefault="0023009F"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66432" behindDoc="0" locked="0" layoutInCell="1" allowOverlap="1">
                <wp:simplePos x="0" y="0"/>
                <wp:positionH relativeFrom="column">
                  <wp:posOffset>1169256</wp:posOffset>
                </wp:positionH>
                <wp:positionV relativeFrom="paragraph">
                  <wp:posOffset>144173</wp:posOffset>
                </wp:positionV>
                <wp:extent cx="436880" cy="0"/>
                <wp:effectExtent l="0" t="76200" r="20320" b="152400"/>
                <wp:wrapNone/>
                <wp:docPr id="23" name="Прямая со стрелкой 23"/>
                <wp:cNvGraphicFramePr/>
                <a:graphic xmlns:a="http://schemas.openxmlformats.org/drawingml/2006/main">
                  <a:graphicData uri="http://schemas.microsoft.com/office/word/2010/wordprocessingShape">
                    <wps:wsp>
                      <wps:cNvCnPr/>
                      <wps:spPr>
                        <a:xfrm>
                          <a:off x="0" y="0"/>
                          <a:ext cx="436880"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Прямая со стрелкой 23" o:spid="_x0000_s1026" type="#_x0000_t32" style="position:absolute;margin-left:92.05pt;margin-top:11.35pt;width:34.4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" strokecolor="#f79646 [3209]" strokeweight="2pt">
                <v:stroke endarrow="open"/>
                <v:shadow on="t" color="black" opacity="24903f" origin=",.5" offset="0,.55556mm"/>
              </v:shape>
            </w:pict>
          </mc:Fallback>
        </mc:AlternateContent>
      </w:r>
    </w:p>
    <w:p w:rsidR="00217D31" w:rsidRDefault="00217D31" w:rsidP="00C3686D">
      <w:pPr>
        <w:spacing w:after="0" w:line="240" w:lineRule="auto"/>
        <w:ind w:firstLine="426"/>
        <w:jc w:val="both"/>
        <w:rPr>
          <w:rFonts w:asciiTheme="minorHAnsi" w:hAnsiTheme="minorHAnsi" w:cstheme="minorHAnsi"/>
          <w:sz w:val="20"/>
          <w:szCs w:val="20"/>
        </w:rPr>
      </w:pPr>
    </w:p>
    <w:p w:rsidR="00217D31" w:rsidRDefault="0023009F"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1169256</wp:posOffset>
                </wp:positionH>
                <wp:positionV relativeFrom="paragraph">
                  <wp:posOffset>-3782</wp:posOffset>
                </wp:positionV>
                <wp:extent cx="390525" cy="0"/>
                <wp:effectExtent l="57150" t="76200" r="0" b="152400"/>
                <wp:wrapNone/>
                <wp:docPr id="24" name="Прямая со стрелкой 24"/>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Прямая со стрелкой 24" o:spid="_x0000_s1026" type="#_x0000_t32" style="position:absolute;margin-left:92.05pt;margin-top:-.3pt;width:30.75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" strokecolor="#f79646 [3209]" strokeweight="2pt">
                <v:stroke endarrow="open"/>
                <v:shadow on="t" color="black" opacity="24903f" origin=",.5" offset="0,.55556mm"/>
              </v:shape>
            </w:pict>
          </mc:Fallback>
        </mc:AlternateContent>
      </w:r>
      <w:r w:rsidR="00DD1279">
        <w:rPr>
          <w:rFonts w:asciiTheme="minorHAnsi" w:hAnsiTheme="minorHAnsi" w:cstheme="minorHAnsi"/>
          <w:noProof/>
          <w:sz w:val="20"/>
          <w:szCs w:val="20"/>
          <w:lang w:eastAsia="ru-RU"/>
        </w:rPr>
        <mc:AlternateContent>
          <mc:Choice Requires="wps">
            <w:drawing>
              <wp:anchor distT="0" distB="0" distL="114300" distR="114300" simplePos="0" relativeHeight="251670528" behindDoc="0" locked="0" layoutInCell="1" allowOverlap="1" wp14:anchorId="6E21691D" wp14:editId="12CA6CE2">
                <wp:simplePos x="0" y="0"/>
                <wp:positionH relativeFrom="column">
                  <wp:posOffset>2807970</wp:posOffset>
                </wp:positionH>
                <wp:positionV relativeFrom="paragraph">
                  <wp:posOffset>78740</wp:posOffset>
                </wp:positionV>
                <wp:extent cx="361950" cy="361950"/>
                <wp:effectExtent l="57150" t="38100" r="38100" b="95250"/>
                <wp:wrapNone/>
                <wp:docPr id="28" name="Штриховая стрелка вправо 28"/>
                <wp:cNvGraphicFramePr/>
                <a:graphic xmlns:a="http://schemas.openxmlformats.org/drawingml/2006/main">
                  <a:graphicData uri="http://schemas.microsoft.com/office/word/2010/wordprocessingShape">
                    <wps:wsp>
                      <wps:cNvSpPr/>
                      <wps:spPr>
                        <a:xfrm>
                          <a:off x="0" y="0"/>
                          <a:ext cx="361950" cy="361950"/>
                        </a:xfrm>
                        <a:prstGeom prst="striped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28" o:spid="_x0000_s1026" type="#_x0000_t93" style="position:absolute;margin-left:221.1pt;margin-top:6.2pt;width:28.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" adj="10800" fillcolor="#9a4906 [1641]" strokecolor="#f68c36 [3049]">
                <v:fill color2="#f68a32 [3017]" rotate="t" angle="180" colors="0 #cb6c1d;52429f #ff8f2a;1 #ff8f26" focus="100%" type="gradient">
                  <o:fill v:ext="view" type="gradientUnscaled"/>
                </v:fill>
                <v:shadow on="t" color="black" opacity="22937f" origin=",.5" offset="0,.63889mm"/>
              </v:shape>
            </w:pict>
          </mc:Fallback>
        </mc:AlternateContent>
      </w:r>
    </w:p>
    <w:p w:rsidR="00217D31" w:rsidRDefault="0023009F"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1540731</wp:posOffset>
                </wp:positionH>
                <wp:positionV relativeFrom="paragraph">
                  <wp:posOffset>12728</wp:posOffset>
                </wp:positionV>
                <wp:extent cx="401320" cy="292100"/>
                <wp:effectExtent l="57150" t="19050" r="55880" b="88900"/>
                <wp:wrapNone/>
                <wp:docPr id="14" name="Прямая со стрелкой 14"/>
                <wp:cNvGraphicFramePr/>
                <a:graphic xmlns:a="http://schemas.openxmlformats.org/drawingml/2006/main">
                  <a:graphicData uri="http://schemas.microsoft.com/office/word/2010/wordprocessingShape">
                    <wps:wsp>
                      <wps:cNvCnPr/>
                      <wps:spPr>
                        <a:xfrm flipH="1">
                          <a:off x="0" y="0"/>
                          <a:ext cx="401320" cy="2921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Прямая со стрелкой 14" o:spid="_x0000_s1026" type="#_x0000_t32" style="position:absolute;margin-left:121.3pt;margin-top:1pt;width:31.6pt;height:23pt;flip:x;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" strokecolor="#f79646 [3209]" strokeweight="2pt">
                <v:stroke endarrow="open"/>
                <v:shadow on="t" color="black" opacity="24903f" origin=",.5" offset="0,.55556mm"/>
              </v:shape>
            </w:pict>
          </mc:Fallback>
        </mc:AlternateContent>
      </w:r>
      <w:r>
        <w:rPr>
          <w:rFonts w:asciiTheme="minorHAnsi" w:hAnsiTheme="minorHAnsi" w:cstheme="minorHAnsi"/>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1712181</wp:posOffset>
                </wp:positionH>
                <wp:positionV relativeFrom="paragraph">
                  <wp:posOffset>31778</wp:posOffset>
                </wp:positionV>
                <wp:extent cx="401320" cy="292100"/>
                <wp:effectExtent l="38100" t="38100" r="55880" b="88900"/>
                <wp:wrapNone/>
                <wp:docPr id="20" name="Прямая со стрелкой 20"/>
                <wp:cNvGraphicFramePr/>
                <a:graphic xmlns:a="http://schemas.openxmlformats.org/drawingml/2006/main">
                  <a:graphicData uri="http://schemas.microsoft.com/office/word/2010/wordprocessingShape">
                    <wps:wsp>
                      <wps:cNvCnPr/>
                      <wps:spPr>
                        <a:xfrm flipH="1">
                          <a:off x="0" y="0"/>
                          <a:ext cx="401320" cy="292100"/>
                        </a:xfrm>
                        <a:prstGeom prst="straightConnector1">
                          <a:avLst/>
                        </a:prstGeom>
                        <a:ln>
                          <a:headEnd type="arrow"/>
                          <a:tailEnd type="non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Прямая со стрелкой 20" o:spid="_x0000_s1026" type="#_x0000_t32" style="position:absolute;margin-left:134.8pt;margin-top:2.5pt;width:31.6pt;height:23pt;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" strokecolor="#f79646 [3209]" strokeweight="2pt">
                <v:stroke startarrow="open"/>
                <v:shadow on="t" color="black" opacity="24903f" origin=",.5" offset="0,.55556mm"/>
              </v:shape>
            </w:pict>
          </mc:Fallback>
        </mc:AlternateContent>
      </w:r>
      <w:r>
        <w:rPr>
          <w:rFonts w:asciiTheme="minorHAnsi" w:hAnsiTheme="minorHAnsi" w:cstheme="minorHAnsi"/>
          <w:noProof/>
          <w:sz w:val="20"/>
          <w:szCs w:val="20"/>
          <w:lang w:eastAsia="ru-RU"/>
        </w:rPr>
        <mc:AlternateContent>
          <mc:Choice Requires="wps">
            <w:drawing>
              <wp:anchor distT="0" distB="0" distL="114300" distR="114300" simplePos="0" relativeHeight="251664384" behindDoc="0" locked="0" layoutInCell="1" allowOverlap="1">
                <wp:simplePos x="0" y="0"/>
                <wp:positionH relativeFrom="column">
                  <wp:posOffset>616806</wp:posOffset>
                </wp:positionH>
                <wp:positionV relativeFrom="paragraph">
                  <wp:posOffset>31778</wp:posOffset>
                </wp:positionV>
                <wp:extent cx="401320" cy="292100"/>
                <wp:effectExtent l="38100" t="19050" r="93980" b="88900"/>
                <wp:wrapNone/>
                <wp:docPr id="21" name="Прямая со стрелкой 21"/>
                <wp:cNvGraphicFramePr/>
                <a:graphic xmlns:a="http://schemas.openxmlformats.org/drawingml/2006/main">
                  <a:graphicData uri="http://schemas.microsoft.com/office/word/2010/wordprocessingShape">
                    <wps:wsp>
                      <wps:cNvCnPr/>
                      <wps:spPr>
                        <a:xfrm>
                          <a:off x="0" y="0"/>
                          <a:ext cx="401320" cy="2921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Прямая со стрелкой 21" o:spid="_x0000_s1026" type="#_x0000_t32" style="position:absolute;margin-left:48.55pt;margin-top:2.5pt;width:31.6pt;height:23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" strokecolor="#f79646 [3209]" strokeweight="2pt">
                <v:stroke endarrow="open"/>
                <v:shadow on="t" color="black" opacity="24903f" origin=",.5" offset="0,.55556mm"/>
              </v:shape>
            </w:pict>
          </mc:Fallback>
        </mc:AlternateContent>
      </w:r>
      <w:r>
        <w:rPr>
          <w:rFonts w:asciiTheme="minorHAnsi" w:hAnsiTheme="minorHAnsi" w:cstheme="minorHAnsi"/>
          <w:noProof/>
          <w:sz w:val="20"/>
          <w:szCs w:val="20"/>
          <w:lang w:eastAsia="ru-RU"/>
        </w:rPr>
        <mc:AlternateContent>
          <mc:Choice Requires="wps">
            <w:drawing>
              <wp:anchor distT="0" distB="0" distL="114300" distR="114300" simplePos="0" relativeHeight="251665408" behindDoc="0" locked="0" layoutInCell="1" allowOverlap="1">
                <wp:simplePos x="0" y="0"/>
                <wp:positionH relativeFrom="column">
                  <wp:posOffset>778731</wp:posOffset>
                </wp:positionH>
                <wp:positionV relativeFrom="paragraph">
                  <wp:posOffset>3203</wp:posOffset>
                </wp:positionV>
                <wp:extent cx="401320" cy="292100"/>
                <wp:effectExtent l="57150" t="38100" r="55880" b="88900"/>
                <wp:wrapNone/>
                <wp:docPr id="22" name="Прямая со стрелкой 22"/>
                <wp:cNvGraphicFramePr/>
                <a:graphic xmlns:a="http://schemas.openxmlformats.org/drawingml/2006/main">
                  <a:graphicData uri="http://schemas.microsoft.com/office/word/2010/wordprocessingShape">
                    <wps:wsp>
                      <wps:cNvCnPr/>
                      <wps:spPr>
                        <a:xfrm>
                          <a:off x="0" y="0"/>
                          <a:ext cx="401320" cy="292100"/>
                        </a:xfrm>
                        <a:prstGeom prst="straightConnector1">
                          <a:avLst/>
                        </a:prstGeom>
                        <a:ln>
                          <a:headEnd type="arrow"/>
                          <a:tailEnd type="non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Прямая со стрелкой 22" o:spid="_x0000_s1026" type="#_x0000_t32" style="position:absolute;margin-left:61.3pt;margin-top:.25pt;width:31.6pt;height:23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" strokecolor="#f79646 [3209]" strokeweight="2pt">
                <v:stroke startarrow="open"/>
                <v:shadow on="t" color="black" opacity="24903f" origin=",.5" offset="0,.55556mm"/>
              </v:shape>
            </w:pict>
          </mc:Fallback>
        </mc:AlternateContent>
      </w:r>
    </w:p>
    <w:p w:rsidR="00217D31" w:rsidRDefault="0023009F"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845406</wp:posOffset>
                </wp:positionH>
                <wp:positionV relativeFrom="paragraph">
                  <wp:posOffset>124488</wp:posOffset>
                </wp:positionV>
                <wp:extent cx="1123950" cy="496570"/>
                <wp:effectExtent l="57150" t="19050" r="76200" b="93980"/>
                <wp:wrapNone/>
                <wp:docPr id="18" name="Овал 18"/>
                <wp:cNvGraphicFramePr/>
                <a:graphic xmlns:a="http://schemas.openxmlformats.org/drawingml/2006/main">
                  <a:graphicData uri="http://schemas.microsoft.com/office/word/2010/wordprocessingShape">
                    <wps:wsp>
                      <wps:cNvSpPr/>
                      <wps:spPr>
                        <a:xfrm>
                          <a:off x="0" y="0"/>
                          <a:ext cx="1123950" cy="496570"/>
                        </a:xfrm>
                        <a:prstGeom prst="ellipse">
                          <a:avLst/>
                        </a:prstGeom>
                      </wps:spPr>
                      <wps:style>
                        <a:lnRef idx="1">
                          <a:schemeClr val="accent6"/>
                        </a:lnRef>
                        <a:fillRef idx="3">
                          <a:schemeClr val="accent6"/>
                        </a:fillRef>
                        <a:effectRef idx="2">
                          <a:schemeClr val="accent6"/>
                        </a:effectRef>
                        <a:fontRef idx="minor">
                          <a:schemeClr val="lt1"/>
                        </a:fontRef>
                      </wps:style>
                      <wps:txbx>
                        <w:txbxContent>
                          <w:p w:rsidR="00371454" w:rsidRDefault="00371454" w:rsidP="001F7F78">
                            <w:pPr>
                              <w:spacing w:after="0"/>
                              <w:jc w:val="center"/>
                            </w:pPr>
                            <w:r>
                              <w:rPr>
                                <w:rFonts w:eastAsia="Times New Roman" w:cstheme="minorHAnsi"/>
                                <w:bCs/>
                                <w:spacing w:val="-2"/>
                              </w:rPr>
                              <w:t>Личностные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Овал 18" o:spid="_x0000_s1030" style="position:absolute;left:0;text-align:left;margin-left:66.55pt;margin-top:9.8pt;width:88.5pt;height:39.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Default="007763D1" w:rsidP="001F7F78">
                      <w:pPr>
                        <w:spacing w:after="0"/>
                        <w:jc w:val="center"/>
                      </w:pPr>
                      <w:r>
                        <w:rPr>
                          <w:rFonts w:eastAsia="Times New Roman" w:cstheme="minorHAnsi"/>
                          <w:bCs/>
                          <w:spacing w:val="-2"/>
                        </w:rPr>
                        <w:t>Личностные</w:t>
                      </w:r>
                    </w:p>
                  </w:txbxContent>
                </v:textbox>
              </v:oval>
            </w:pict>
          </mc:Fallback>
        </mc:AlternateContent>
      </w:r>
    </w:p>
    <w:p w:rsidR="00217D31" w:rsidRDefault="00217D31" w:rsidP="00C3686D">
      <w:pPr>
        <w:spacing w:after="0" w:line="240" w:lineRule="auto"/>
        <w:ind w:firstLine="426"/>
        <w:jc w:val="both"/>
        <w:rPr>
          <w:rFonts w:asciiTheme="minorHAnsi" w:hAnsiTheme="minorHAnsi" w:cstheme="minorHAnsi"/>
          <w:sz w:val="20"/>
          <w:szCs w:val="20"/>
        </w:rPr>
      </w:pPr>
    </w:p>
    <w:p w:rsidR="001F7F78" w:rsidRDefault="001F7F78" w:rsidP="006D3F14">
      <w:pPr>
        <w:spacing w:after="0" w:line="240" w:lineRule="auto"/>
        <w:jc w:val="center"/>
        <w:rPr>
          <w:rFonts w:asciiTheme="minorHAnsi" w:hAnsiTheme="minorHAnsi" w:cstheme="minorHAnsi"/>
          <w:sz w:val="20"/>
          <w:szCs w:val="20"/>
        </w:rPr>
      </w:pPr>
    </w:p>
    <w:p w:rsidR="001F7F78" w:rsidRDefault="001F7F78" w:rsidP="006D3F14">
      <w:pPr>
        <w:spacing w:after="0" w:line="240" w:lineRule="auto"/>
        <w:jc w:val="center"/>
        <w:rPr>
          <w:rFonts w:asciiTheme="minorHAnsi" w:hAnsiTheme="minorHAnsi" w:cstheme="minorHAnsi"/>
          <w:sz w:val="20"/>
          <w:szCs w:val="20"/>
        </w:rPr>
      </w:pPr>
    </w:p>
    <w:p w:rsidR="001F7F78" w:rsidRDefault="001F7F78" w:rsidP="006D3F14">
      <w:pPr>
        <w:spacing w:after="0" w:line="240" w:lineRule="auto"/>
        <w:jc w:val="center"/>
        <w:rPr>
          <w:rFonts w:asciiTheme="minorHAnsi" w:hAnsiTheme="minorHAnsi" w:cstheme="minorHAnsi"/>
          <w:sz w:val="20"/>
          <w:szCs w:val="20"/>
        </w:rPr>
      </w:pPr>
    </w:p>
    <w:p w:rsidR="001F7F78" w:rsidRDefault="001F7F78" w:rsidP="006D3F14">
      <w:pPr>
        <w:spacing w:after="0" w:line="240" w:lineRule="auto"/>
        <w:jc w:val="center"/>
        <w:rPr>
          <w:rFonts w:asciiTheme="minorHAnsi" w:hAnsiTheme="minorHAnsi" w:cstheme="minorHAnsi"/>
          <w:sz w:val="20"/>
          <w:szCs w:val="20"/>
        </w:rPr>
      </w:pPr>
    </w:p>
    <w:p w:rsidR="004F29A7" w:rsidRDefault="004F29A7" w:rsidP="006D3F14">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Рис. </w:t>
      </w:r>
      <w:r w:rsidRPr="004F29A7">
        <w:rPr>
          <w:rFonts w:asciiTheme="minorHAnsi" w:hAnsiTheme="minorHAnsi" w:cstheme="minorHAnsi"/>
          <w:sz w:val="20"/>
          <w:szCs w:val="20"/>
        </w:rPr>
        <w:t>1</w:t>
      </w:r>
      <w:r>
        <w:rPr>
          <w:rFonts w:asciiTheme="minorHAnsi" w:hAnsiTheme="minorHAnsi" w:cstheme="minorHAnsi"/>
          <w:sz w:val="20"/>
          <w:szCs w:val="20"/>
        </w:rPr>
        <w:t>.</w:t>
      </w:r>
      <w:r w:rsidRPr="004F29A7">
        <w:rPr>
          <w:rFonts w:asciiTheme="minorHAnsi" w:hAnsiTheme="minorHAnsi" w:cstheme="minorHAnsi"/>
          <w:sz w:val="20"/>
          <w:szCs w:val="20"/>
        </w:rPr>
        <w:t xml:space="preserve"> Результаты образования в соответствии </w:t>
      </w:r>
      <w:r w:rsidR="00217D31">
        <w:rPr>
          <w:rFonts w:asciiTheme="minorHAnsi" w:hAnsiTheme="minorHAnsi" w:cstheme="minorHAnsi"/>
          <w:sz w:val="20"/>
          <w:szCs w:val="20"/>
        </w:rPr>
        <w:br/>
      </w:r>
      <w:r w:rsidRPr="004F29A7">
        <w:rPr>
          <w:rFonts w:asciiTheme="minorHAnsi" w:hAnsiTheme="minorHAnsi" w:cstheme="minorHAnsi"/>
          <w:sz w:val="20"/>
          <w:szCs w:val="20"/>
        </w:rPr>
        <w:t>с ФГОС нового поколения</w:t>
      </w:r>
    </w:p>
    <w:p w:rsidR="00632904" w:rsidRPr="007A5D02" w:rsidRDefault="00632904" w:rsidP="00C3686D">
      <w:pPr>
        <w:spacing w:after="0" w:line="240" w:lineRule="auto"/>
        <w:ind w:firstLine="426"/>
        <w:jc w:val="both"/>
        <w:rPr>
          <w:rFonts w:asciiTheme="minorHAnsi" w:hAnsiTheme="minorHAnsi" w:cstheme="minorHAnsi"/>
          <w:sz w:val="20"/>
          <w:szCs w:val="20"/>
        </w:rPr>
      </w:pPr>
      <w:r w:rsidRPr="00EC6768">
        <w:rPr>
          <w:rFonts w:asciiTheme="minorHAnsi" w:hAnsiTheme="minorHAnsi" w:cstheme="minorHAnsi"/>
          <w:sz w:val="20"/>
          <w:szCs w:val="20"/>
        </w:rPr>
        <w:t xml:space="preserve">Под </w:t>
      </w:r>
      <w:r w:rsidRPr="00EC6768">
        <w:rPr>
          <w:rFonts w:asciiTheme="minorHAnsi" w:hAnsiTheme="minorHAnsi" w:cstheme="minorHAnsi"/>
          <w:b/>
          <w:sz w:val="20"/>
          <w:szCs w:val="20"/>
        </w:rPr>
        <w:t>личностными результатами</w:t>
      </w:r>
      <w:r w:rsidR="008B6D84" w:rsidRPr="00EC6768">
        <w:rPr>
          <w:rFonts w:asciiTheme="minorHAnsi" w:hAnsiTheme="minorHAnsi" w:cstheme="minorHAnsi"/>
          <w:b/>
          <w:sz w:val="20"/>
          <w:szCs w:val="20"/>
        </w:rPr>
        <w:t xml:space="preserve"> </w:t>
      </w:r>
      <w:r w:rsidRPr="00EC6768">
        <w:rPr>
          <w:rFonts w:asciiTheme="minorHAnsi" w:hAnsiTheme="minorHAnsi" w:cstheme="minorHAnsi"/>
          <w:b/>
          <w:sz w:val="20"/>
          <w:szCs w:val="20"/>
        </w:rPr>
        <w:t>образования</w:t>
      </w:r>
      <w:r w:rsidRPr="00EC6768">
        <w:rPr>
          <w:rFonts w:asciiTheme="minorHAnsi" w:hAnsiTheme="minorHAnsi" w:cstheme="minorHAnsi"/>
          <w:sz w:val="20"/>
          <w:szCs w:val="20"/>
        </w:rPr>
        <w:t xml:space="preserve"> мы понимаем те </w:t>
      </w:r>
      <w:r w:rsidR="00AD777F" w:rsidRPr="00C9288E">
        <w:rPr>
          <w:rFonts w:asciiTheme="minorHAnsi" w:hAnsiTheme="minorHAnsi" w:cstheme="minorHAnsi"/>
          <w:sz w:val="20"/>
          <w:szCs w:val="20"/>
        </w:rPr>
        <w:t xml:space="preserve">личностные качества, </w:t>
      </w:r>
      <w:r w:rsidRPr="00C9288E">
        <w:rPr>
          <w:rFonts w:asciiTheme="minorHAnsi" w:hAnsiTheme="minorHAnsi" w:cstheme="minorHAnsi"/>
          <w:sz w:val="20"/>
          <w:szCs w:val="20"/>
        </w:rPr>
        <w:t>знания</w:t>
      </w:r>
      <w:r w:rsidRPr="00EC6768">
        <w:rPr>
          <w:rFonts w:asciiTheme="minorHAnsi" w:hAnsiTheme="minorHAnsi" w:cstheme="minorHAnsi"/>
          <w:sz w:val="20"/>
          <w:szCs w:val="20"/>
        </w:rPr>
        <w:t xml:space="preserve">, умения, навыки и способности, которые обеспечивают возможность эффективного применения предметных и </w:t>
      </w:r>
      <w:proofErr w:type="spellStart"/>
      <w:r w:rsidRPr="00EC6768">
        <w:rPr>
          <w:rFonts w:asciiTheme="minorHAnsi" w:hAnsiTheme="minorHAnsi" w:cstheme="minorHAnsi"/>
          <w:sz w:val="20"/>
          <w:szCs w:val="20"/>
        </w:rPr>
        <w:t>метапредметных</w:t>
      </w:r>
      <w:proofErr w:type="spellEnd"/>
      <w:r w:rsidRPr="00EC6768">
        <w:rPr>
          <w:rFonts w:asciiTheme="minorHAnsi" w:hAnsiTheme="minorHAnsi" w:cstheme="minorHAnsi"/>
          <w:sz w:val="20"/>
          <w:szCs w:val="20"/>
        </w:rPr>
        <w:t xml:space="preserve"> результатов, а также других резул</w:t>
      </w:r>
      <w:r w:rsidR="00586C91" w:rsidRPr="00EC6768">
        <w:rPr>
          <w:rFonts w:asciiTheme="minorHAnsi" w:hAnsiTheme="minorHAnsi" w:cstheme="minorHAnsi"/>
          <w:sz w:val="20"/>
          <w:szCs w:val="20"/>
        </w:rPr>
        <w:t xml:space="preserve">ьтатов образования в различных </w:t>
      </w:r>
      <w:r w:rsidRPr="007A5D02">
        <w:rPr>
          <w:rFonts w:asciiTheme="minorHAnsi" w:hAnsiTheme="minorHAnsi" w:cstheme="minorHAnsi"/>
          <w:sz w:val="20"/>
          <w:szCs w:val="20"/>
        </w:rPr>
        <w:t>жизненных ситуациях.</w:t>
      </w:r>
    </w:p>
    <w:p w:rsidR="0018169D" w:rsidRDefault="00E616B3" w:rsidP="002A302C">
      <w:pPr>
        <w:ind w:firstLine="720"/>
        <w:jc w:val="both"/>
        <w:rPr>
          <w:rFonts w:asciiTheme="minorHAnsi" w:hAnsiTheme="minorHAnsi" w:cstheme="minorHAnsi"/>
          <w:sz w:val="20"/>
          <w:szCs w:val="20"/>
        </w:rPr>
      </w:pPr>
      <w:r w:rsidRPr="006D3F14">
        <w:rPr>
          <w:rFonts w:asciiTheme="minorHAnsi" w:hAnsiTheme="minorHAnsi" w:cstheme="minorHAnsi"/>
          <w:sz w:val="20"/>
          <w:szCs w:val="20"/>
        </w:rPr>
        <w:lastRenderedPageBreak/>
        <w:t>На основании анализа нормативных документов, научно-методических материалов, государственных образовательных стандартов нового поколения с учетом преемственности результатов на уровнях начального, основного и среднего общего образования были выделены 6 групп личностных результатов для обучающихся начальной школы (см. рис. 2</w:t>
      </w:r>
      <w:r w:rsidR="004F29A7" w:rsidRPr="006D3F14">
        <w:rPr>
          <w:rFonts w:asciiTheme="minorHAnsi" w:hAnsiTheme="minorHAnsi" w:cstheme="minorHAnsi"/>
          <w:sz w:val="20"/>
          <w:szCs w:val="20"/>
        </w:rPr>
        <w:t>, 3</w:t>
      </w:r>
      <w:r w:rsidR="00936982" w:rsidRPr="006D3F14">
        <w:rPr>
          <w:rFonts w:asciiTheme="minorHAnsi" w:hAnsiTheme="minorHAnsi" w:cstheme="minorHAnsi"/>
          <w:sz w:val="20"/>
          <w:szCs w:val="20"/>
        </w:rPr>
        <w:t>)</w:t>
      </w:r>
      <w:r w:rsidR="00C9288E">
        <w:rPr>
          <w:rFonts w:asciiTheme="minorHAnsi" w:hAnsiTheme="minorHAnsi" w:cstheme="minorHAnsi"/>
          <w:sz w:val="20"/>
          <w:szCs w:val="20"/>
        </w:rPr>
        <w:t>.</w:t>
      </w:r>
      <w:r w:rsidRPr="006D3F14">
        <w:rPr>
          <w:rFonts w:asciiTheme="minorHAnsi" w:hAnsiTheme="minorHAnsi" w:cstheme="minorHAnsi"/>
          <w:sz w:val="20"/>
          <w:szCs w:val="20"/>
        </w:rPr>
        <w:t xml:space="preserve"> </w:t>
      </w:r>
      <w:r w:rsidR="00FD2DFC" w:rsidRPr="006D3F14">
        <w:rPr>
          <w:rFonts w:asciiTheme="minorHAnsi" w:hAnsiTheme="minorHAnsi" w:cstheme="minorHAnsi"/>
          <w:sz w:val="20"/>
          <w:szCs w:val="20"/>
        </w:rPr>
        <w:t xml:space="preserve"> </w:t>
      </w:r>
    </w:p>
    <w:p w:rsidR="0018169D" w:rsidRDefault="00727C64" w:rsidP="006D3F14">
      <w:pPr>
        <w:jc w:val="center"/>
        <w:rPr>
          <w:rFonts w:asciiTheme="minorHAnsi" w:hAnsiTheme="minorHAnsi" w:cstheme="minorHAnsi"/>
          <w:sz w:val="20"/>
          <w:szCs w:val="20"/>
        </w:rPr>
      </w:pPr>
      <w:r>
        <w:rPr>
          <w:rFonts w:cstheme="minorHAns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76.45pt;margin-top:-8.25pt;width:536.1pt;height:358.35pt;z-index:-251638784;mso-position-horizontal-relative:text;mso-position-vertical-relative:text">
            <v:imagedata r:id="rId16" o:title=""/>
          </v:shape>
          <o:OLEObject Type="Embed" ProgID="Word.Document.12" ShapeID="_x0000_s1031" DrawAspect="Content" ObjectID="_1477843761" r:id="rId17">
            <o:FieldCodes>\s</o:FieldCodes>
          </o:OLEObject>
        </w:pict>
      </w:r>
    </w:p>
    <w:p w:rsidR="0018169D" w:rsidRDefault="0018169D" w:rsidP="006D3F14">
      <w:pPr>
        <w:jc w:val="center"/>
        <w:rPr>
          <w:rFonts w:asciiTheme="minorHAnsi" w:hAnsiTheme="minorHAnsi" w:cstheme="minorHAnsi"/>
          <w:sz w:val="20"/>
          <w:szCs w:val="20"/>
        </w:rPr>
      </w:pPr>
    </w:p>
    <w:p w:rsidR="0018169D" w:rsidRDefault="0018169D" w:rsidP="006D3F14">
      <w:pPr>
        <w:jc w:val="center"/>
        <w:rPr>
          <w:rFonts w:asciiTheme="minorHAnsi" w:hAnsiTheme="minorHAnsi" w:cstheme="minorHAnsi"/>
          <w:sz w:val="20"/>
          <w:szCs w:val="20"/>
        </w:rPr>
      </w:pPr>
    </w:p>
    <w:p w:rsidR="0018169D" w:rsidRDefault="0018169D" w:rsidP="006D3F14">
      <w:pPr>
        <w:jc w:val="center"/>
        <w:rPr>
          <w:rFonts w:asciiTheme="minorHAnsi" w:hAnsiTheme="minorHAnsi" w:cstheme="minorHAnsi"/>
          <w:sz w:val="20"/>
          <w:szCs w:val="20"/>
        </w:rPr>
      </w:pPr>
    </w:p>
    <w:p w:rsidR="0018169D" w:rsidRDefault="0018169D" w:rsidP="006D3F14">
      <w:pPr>
        <w:jc w:val="center"/>
        <w:rPr>
          <w:rFonts w:asciiTheme="minorHAnsi" w:hAnsiTheme="minorHAnsi" w:cstheme="minorHAnsi"/>
          <w:sz w:val="20"/>
          <w:szCs w:val="20"/>
        </w:rPr>
      </w:pPr>
    </w:p>
    <w:p w:rsidR="0018169D" w:rsidRDefault="0018169D" w:rsidP="006D3F14">
      <w:pPr>
        <w:jc w:val="center"/>
        <w:rPr>
          <w:rFonts w:asciiTheme="minorHAnsi" w:hAnsiTheme="minorHAnsi" w:cstheme="minorHAnsi"/>
          <w:sz w:val="20"/>
          <w:szCs w:val="20"/>
        </w:rPr>
      </w:pPr>
    </w:p>
    <w:p w:rsidR="0018169D" w:rsidRDefault="0018169D" w:rsidP="006D3F14">
      <w:pPr>
        <w:jc w:val="center"/>
        <w:rPr>
          <w:rFonts w:asciiTheme="minorHAnsi" w:hAnsiTheme="minorHAnsi" w:cstheme="minorHAnsi"/>
          <w:sz w:val="20"/>
          <w:szCs w:val="20"/>
        </w:rPr>
      </w:pPr>
    </w:p>
    <w:p w:rsidR="0018169D" w:rsidRDefault="0018169D" w:rsidP="006D3F14">
      <w:pPr>
        <w:jc w:val="center"/>
        <w:rPr>
          <w:rFonts w:asciiTheme="minorHAnsi" w:hAnsiTheme="minorHAnsi" w:cstheme="minorHAnsi"/>
          <w:sz w:val="20"/>
          <w:szCs w:val="20"/>
        </w:rPr>
      </w:pPr>
    </w:p>
    <w:p w:rsidR="0018169D" w:rsidRDefault="0018169D" w:rsidP="006D3F14">
      <w:pPr>
        <w:jc w:val="center"/>
        <w:rPr>
          <w:rFonts w:asciiTheme="minorHAnsi" w:hAnsiTheme="minorHAnsi" w:cstheme="minorHAnsi"/>
          <w:sz w:val="20"/>
          <w:szCs w:val="20"/>
        </w:rPr>
      </w:pPr>
    </w:p>
    <w:p w:rsidR="00C031F1" w:rsidRDefault="00C031F1" w:rsidP="006D3F14">
      <w:pPr>
        <w:jc w:val="center"/>
        <w:rPr>
          <w:rFonts w:asciiTheme="minorHAnsi" w:hAnsiTheme="minorHAnsi" w:cstheme="minorHAnsi"/>
          <w:sz w:val="20"/>
          <w:szCs w:val="20"/>
        </w:rPr>
      </w:pPr>
    </w:p>
    <w:p w:rsidR="00C031F1" w:rsidRDefault="00C031F1" w:rsidP="006D3F14">
      <w:pPr>
        <w:jc w:val="center"/>
        <w:rPr>
          <w:rFonts w:asciiTheme="minorHAnsi" w:hAnsiTheme="minorHAnsi" w:cstheme="minorHAnsi"/>
          <w:sz w:val="20"/>
          <w:szCs w:val="20"/>
        </w:rPr>
      </w:pPr>
    </w:p>
    <w:p w:rsidR="00C031F1" w:rsidRDefault="00C031F1" w:rsidP="006D3F14">
      <w:pPr>
        <w:jc w:val="center"/>
        <w:rPr>
          <w:rFonts w:asciiTheme="minorHAnsi" w:hAnsiTheme="minorHAnsi" w:cstheme="minorHAnsi"/>
          <w:sz w:val="20"/>
          <w:szCs w:val="20"/>
        </w:rPr>
      </w:pPr>
    </w:p>
    <w:p w:rsidR="00C031F1" w:rsidRDefault="00C031F1" w:rsidP="006D3F14">
      <w:pPr>
        <w:jc w:val="center"/>
        <w:rPr>
          <w:rFonts w:asciiTheme="minorHAnsi" w:hAnsiTheme="minorHAnsi" w:cstheme="minorHAnsi"/>
          <w:sz w:val="20"/>
          <w:szCs w:val="20"/>
        </w:rPr>
      </w:pPr>
    </w:p>
    <w:p w:rsidR="008C179C" w:rsidRDefault="008C179C" w:rsidP="002A302C">
      <w:pPr>
        <w:spacing w:before="400" w:after="100" w:afterAutospacing="1"/>
        <w:jc w:val="center"/>
        <w:rPr>
          <w:rFonts w:asciiTheme="minorHAnsi" w:hAnsiTheme="minorHAnsi" w:cstheme="minorHAnsi"/>
          <w:sz w:val="20"/>
          <w:szCs w:val="20"/>
        </w:rPr>
      </w:pPr>
    </w:p>
    <w:p w:rsidR="006D3F14" w:rsidRPr="006D3F14" w:rsidRDefault="004F29A7" w:rsidP="002A302C">
      <w:pPr>
        <w:spacing w:before="400" w:after="100" w:afterAutospacing="1"/>
        <w:jc w:val="center"/>
        <w:rPr>
          <w:rFonts w:asciiTheme="minorHAnsi" w:hAnsiTheme="minorHAnsi" w:cstheme="minorHAnsi"/>
          <w:sz w:val="20"/>
          <w:szCs w:val="20"/>
        </w:rPr>
      </w:pPr>
      <w:r w:rsidRPr="006D3F14">
        <w:rPr>
          <w:rFonts w:asciiTheme="minorHAnsi" w:hAnsiTheme="minorHAnsi" w:cstheme="minorHAnsi"/>
          <w:sz w:val="20"/>
          <w:szCs w:val="20"/>
        </w:rPr>
        <w:t>Рис 2.</w:t>
      </w:r>
      <w:r w:rsidR="006D3F14" w:rsidRPr="006D3F14">
        <w:rPr>
          <w:rFonts w:asciiTheme="minorHAnsi" w:hAnsiTheme="minorHAnsi" w:cstheme="minorHAnsi"/>
          <w:sz w:val="20"/>
          <w:szCs w:val="20"/>
        </w:rPr>
        <w:t xml:space="preserve"> </w:t>
      </w:r>
      <w:r w:rsidR="00C17F14">
        <w:rPr>
          <w:rFonts w:asciiTheme="minorHAnsi" w:hAnsiTheme="minorHAnsi" w:cstheme="minorHAnsi"/>
          <w:sz w:val="20"/>
          <w:szCs w:val="20"/>
        </w:rPr>
        <w:t>Ф</w:t>
      </w:r>
      <w:r w:rsidR="006D3F14" w:rsidRPr="006D3F14">
        <w:rPr>
          <w:rFonts w:asciiTheme="minorHAnsi" w:hAnsiTheme="minorHAnsi" w:cstheme="minorHAnsi"/>
          <w:sz w:val="20"/>
          <w:szCs w:val="20"/>
        </w:rPr>
        <w:t>ормировани</w:t>
      </w:r>
      <w:r w:rsidR="00C17F14">
        <w:rPr>
          <w:rFonts w:asciiTheme="minorHAnsi" w:hAnsiTheme="minorHAnsi" w:cstheme="minorHAnsi"/>
          <w:sz w:val="20"/>
          <w:szCs w:val="20"/>
        </w:rPr>
        <w:t>е</w:t>
      </w:r>
      <w:r w:rsidR="006D3F14" w:rsidRPr="006D3F14">
        <w:rPr>
          <w:rFonts w:asciiTheme="minorHAnsi" w:hAnsiTheme="minorHAnsi" w:cstheme="minorHAnsi"/>
          <w:sz w:val="20"/>
          <w:szCs w:val="20"/>
        </w:rPr>
        <w:t xml:space="preserve"> личностных результатов образования</w:t>
      </w:r>
    </w:p>
    <w:p w:rsidR="00936982" w:rsidRPr="00674DE9" w:rsidRDefault="00936982" w:rsidP="00936982">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t>- личностные результаты в об</w:t>
      </w:r>
      <w:r>
        <w:rPr>
          <w:rFonts w:asciiTheme="minorHAnsi" w:hAnsiTheme="minorHAnsi" w:cstheme="minorHAnsi"/>
          <w:b/>
          <w:sz w:val="20"/>
          <w:szCs w:val="20"/>
        </w:rPr>
        <w:t xml:space="preserve">ласти </w:t>
      </w:r>
      <w:r w:rsidRPr="00674DE9">
        <w:rPr>
          <w:rFonts w:asciiTheme="minorHAnsi" w:hAnsiTheme="minorHAnsi" w:cstheme="minorHAnsi"/>
          <w:b/>
          <w:sz w:val="20"/>
          <w:szCs w:val="20"/>
        </w:rPr>
        <w:t>познания,</w:t>
      </w:r>
      <w:r w:rsidRPr="00674DE9">
        <w:rPr>
          <w:rFonts w:asciiTheme="minorHAnsi" w:hAnsiTheme="minorHAnsi" w:cstheme="minorHAnsi"/>
          <w:sz w:val="20"/>
          <w:szCs w:val="20"/>
        </w:rPr>
        <w:t xml:space="preserve"> обеспечивающие мотивационную готовность к познавательной деятельности и проявляющиеся в  развитой познавательной  и творческой мотивации и </w:t>
      </w:r>
      <w:r w:rsidRPr="00674DE9">
        <w:rPr>
          <w:rFonts w:asciiTheme="minorHAnsi" w:hAnsiTheme="minorHAnsi" w:cstheme="minorHAnsi"/>
          <w:sz w:val="20"/>
          <w:szCs w:val="20"/>
        </w:rPr>
        <w:lastRenderedPageBreak/>
        <w:t>познавательной активности, интересе к обучению, саморазвитию  и самообразованию;</w:t>
      </w:r>
    </w:p>
    <w:p w:rsidR="00936982" w:rsidRPr="00674DE9" w:rsidRDefault="00936982" w:rsidP="00936982">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t>-</w:t>
      </w:r>
      <w:r w:rsidRPr="00674DE9">
        <w:rPr>
          <w:rFonts w:asciiTheme="minorHAnsi" w:hAnsiTheme="minorHAnsi" w:cstheme="minorHAnsi"/>
          <w:b/>
          <w:sz w:val="20"/>
          <w:szCs w:val="20"/>
          <w:lang w:val="en-US"/>
        </w:rPr>
        <w:t> </w:t>
      </w:r>
      <w:r w:rsidRPr="00674DE9">
        <w:rPr>
          <w:rFonts w:asciiTheme="minorHAnsi" w:hAnsiTheme="minorHAnsi" w:cstheme="minorHAnsi"/>
          <w:b/>
          <w:sz w:val="20"/>
          <w:szCs w:val="20"/>
        </w:rPr>
        <w:t xml:space="preserve">личностные результаты в области взаимодействия с другими людьми, </w:t>
      </w:r>
      <w:r w:rsidRPr="00674DE9">
        <w:rPr>
          <w:rFonts w:asciiTheme="minorHAnsi" w:hAnsiTheme="minorHAnsi" w:cstheme="minorHAnsi"/>
          <w:sz w:val="20"/>
          <w:szCs w:val="20"/>
        </w:rPr>
        <w:t>позволяющие конструктивно взаимодействовать со сверстниками и взрослыми, проявляющиеся в умении выстраивать отношения, общаться с людьми разного возраста, пола, национальности, в эмоциональной отзывчивости, умении сопереживать, готовности к диалогу;</w:t>
      </w:r>
    </w:p>
    <w:p w:rsidR="00936982" w:rsidRPr="00674DE9" w:rsidRDefault="00936982" w:rsidP="00936982">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t>-</w:t>
      </w:r>
      <w:r w:rsidRPr="00674DE9">
        <w:rPr>
          <w:rFonts w:asciiTheme="minorHAnsi" w:hAnsiTheme="minorHAnsi" w:cstheme="minorHAnsi"/>
          <w:b/>
          <w:sz w:val="20"/>
          <w:szCs w:val="20"/>
          <w:lang w:val="en-US"/>
        </w:rPr>
        <w:t> </w:t>
      </w:r>
      <w:r w:rsidRPr="00674DE9">
        <w:rPr>
          <w:rFonts w:asciiTheme="minorHAnsi" w:hAnsiTheme="minorHAnsi" w:cstheme="minorHAnsi"/>
          <w:b/>
          <w:sz w:val="20"/>
          <w:szCs w:val="20"/>
        </w:rPr>
        <w:t>личностные результаты в области социального поведения,</w:t>
      </w:r>
      <w:r w:rsidRPr="00674DE9">
        <w:rPr>
          <w:rFonts w:asciiTheme="minorHAnsi" w:hAnsiTheme="minorHAnsi" w:cstheme="minorHAnsi"/>
          <w:sz w:val="20"/>
          <w:szCs w:val="20"/>
        </w:rPr>
        <w:t xml:space="preserve"> обеспечивающие возможность эффективно включаться в жизнь социума и создавать условия для формирования  умения бесконфликтно выполнять различные социальные роли, проявлять самостоятельность в решении социальных и бытовых вопросов, проявлять ответственность за порученное дело;</w:t>
      </w:r>
    </w:p>
    <w:p w:rsidR="00936982" w:rsidRPr="00674DE9" w:rsidRDefault="00936982" w:rsidP="00936982">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t>-</w:t>
      </w:r>
      <w:r w:rsidRPr="00674DE9">
        <w:rPr>
          <w:rFonts w:asciiTheme="minorHAnsi" w:hAnsiTheme="minorHAnsi" w:cstheme="minorHAnsi"/>
          <w:b/>
          <w:sz w:val="20"/>
          <w:szCs w:val="20"/>
          <w:lang w:val="en-US"/>
        </w:rPr>
        <w:t> </w:t>
      </w:r>
      <w:r w:rsidRPr="00674DE9">
        <w:rPr>
          <w:rFonts w:asciiTheme="minorHAnsi" w:hAnsiTheme="minorHAnsi" w:cstheme="minorHAnsi"/>
          <w:b/>
          <w:sz w:val="20"/>
          <w:szCs w:val="20"/>
        </w:rPr>
        <w:t>личностные результаты в области здорового образа жизни и безопасности</w:t>
      </w:r>
      <w:r w:rsidR="00F356C8">
        <w:rPr>
          <w:rFonts w:asciiTheme="minorHAnsi" w:hAnsiTheme="minorHAnsi" w:cstheme="minorHAnsi"/>
          <w:b/>
          <w:sz w:val="20"/>
          <w:szCs w:val="20"/>
        </w:rPr>
        <w:t xml:space="preserve"> поведения</w:t>
      </w:r>
      <w:r w:rsidRPr="00674DE9">
        <w:rPr>
          <w:rFonts w:asciiTheme="minorHAnsi" w:hAnsiTheme="minorHAnsi" w:cstheme="minorHAnsi"/>
          <w:b/>
          <w:sz w:val="20"/>
          <w:szCs w:val="20"/>
        </w:rPr>
        <w:t>,</w:t>
      </w:r>
      <w:r w:rsidRPr="00674DE9">
        <w:rPr>
          <w:rFonts w:asciiTheme="minorHAnsi" w:hAnsiTheme="minorHAnsi" w:cstheme="minorHAnsi"/>
          <w:sz w:val="20"/>
          <w:szCs w:val="20"/>
        </w:rPr>
        <w:t xml:space="preserve"> обеспечивающие формирование ценности человеческой жизни  и проявляющиеся  в отсутствии вредных привычек, следовании здоровому образу жизни, формировании навыков безопасного поведения вне дома и при общении с незнакомыми людьми;</w:t>
      </w:r>
    </w:p>
    <w:p w:rsidR="00936982" w:rsidRPr="00674DE9" w:rsidRDefault="00936982" w:rsidP="00936982">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t>-</w:t>
      </w:r>
      <w:r w:rsidRPr="00674DE9">
        <w:rPr>
          <w:rFonts w:asciiTheme="minorHAnsi" w:hAnsiTheme="minorHAnsi" w:cstheme="minorHAnsi"/>
          <w:b/>
          <w:sz w:val="20"/>
          <w:szCs w:val="20"/>
          <w:lang w:val="en-US"/>
        </w:rPr>
        <w:t> </w:t>
      </w:r>
      <w:r w:rsidRPr="00674DE9">
        <w:rPr>
          <w:rFonts w:asciiTheme="minorHAnsi" w:hAnsiTheme="minorHAnsi" w:cstheme="minorHAnsi"/>
          <w:b/>
          <w:sz w:val="20"/>
          <w:szCs w:val="20"/>
        </w:rPr>
        <w:t>личностные результаты в духовно-нравственной сфере,</w:t>
      </w:r>
      <w:r w:rsidRPr="00674DE9">
        <w:rPr>
          <w:rFonts w:asciiTheme="minorHAnsi" w:hAnsiTheme="minorHAnsi" w:cstheme="minorHAnsi"/>
          <w:sz w:val="20"/>
          <w:szCs w:val="20"/>
        </w:rPr>
        <w:t xml:space="preserve"> предполагающие формирование у школьников морально-этической ориентации, системы ценностей, соответствующих требованиям современного общества,  в том числе семейных ценностей, усвоении морально-этических норм поведения и взаимодействия, представлений о себе как о гражданине своей страны, испытывающем  чувство гордости за Родину, российский народ;</w:t>
      </w:r>
    </w:p>
    <w:p w:rsidR="00707BB0" w:rsidRDefault="00936982" w:rsidP="00936982">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t>-</w:t>
      </w:r>
      <w:r w:rsidRPr="00674DE9">
        <w:rPr>
          <w:rFonts w:asciiTheme="minorHAnsi" w:hAnsiTheme="minorHAnsi" w:cstheme="minorHAnsi"/>
          <w:b/>
          <w:sz w:val="20"/>
          <w:szCs w:val="20"/>
          <w:lang w:val="en-US"/>
        </w:rPr>
        <w:t> </w:t>
      </w:r>
      <w:r w:rsidRPr="00674DE9">
        <w:rPr>
          <w:rFonts w:asciiTheme="minorHAnsi" w:hAnsiTheme="minorHAnsi" w:cstheme="minorHAnsi"/>
          <w:b/>
          <w:sz w:val="20"/>
          <w:szCs w:val="20"/>
        </w:rPr>
        <w:t>личностные результаты в области самоопределения,</w:t>
      </w:r>
      <w:r w:rsidRPr="00674DE9">
        <w:rPr>
          <w:rFonts w:asciiTheme="minorHAnsi" w:hAnsiTheme="minorHAnsi" w:cstheme="minorHAnsi"/>
          <w:sz w:val="20"/>
          <w:szCs w:val="20"/>
        </w:rPr>
        <w:t xml:space="preserve"> обеспечивающие адекватные представления о себе самом, принятие себя, формирование позитивного образа будущего, умение самостоятельно делать выбор в различных ситуациях. </w:t>
      </w:r>
    </w:p>
    <w:p w:rsidR="00707BB0" w:rsidRDefault="00707BB0">
      <w:pPr>
        <w:rPr>
          <w:rFonts w:asciiTheme="minorHAnsi" w:hAnsiTheme="minorHAnsi" w:cstheme="minorHAnsi"/>
          <w:sz w:val="20"/>
          <w:szCs w:val="20"/>
        </w:rPr>
      </w:pPr>
      <w:r>
        <w:rPr>
          <w:rFonts w:asciiTheme="minorHAnsi" w:hAnsiTheme="minorHAnsi" w:cstheme="minorHAnsi"/>
          <w:sz w:val="20"/>
          <w:szCs w:val="20"/>
        </w:rPr>
        <w:br w:type="page"/>
      </w:r>
    </w:p>
    <w:p w:rsidR="00707BB0" w:rsidRDefault="00707BB0" w:rsidP="006D3F14">
      <w:pPr>
        <w:jc w:val="center"/>
        <w:rPr>
          <w:sz w:val="20"/>
          <w:szCs w:val="20"/>
        </w:rPr>
      </w:pPr>
      <w:r>
        <w:rPr>
          <w:noProof/>
          <w:lang w:eastAsia="ru-RU"/>
        </w:rPr>
        <w:lastRenderedPageBreak/>
        <mc:AlternateContent>
          <mc:Choice Requires="wpg">
            <w:drawing>
              <wp:anchor distT="0" distB="0" distL="114300" distR="114300" simplePos="0" relativeHeight="251640832" behindDoc="0" locked="0" layoutInCell="1" allowOverlap="1" wp14:anchorId="722BC5E9" wp14:editId="145464FF">
                <wp:simplePos x="0" y="0"/>
                <wp:positionH relativeFrom="column">
                  <wp:posOffset>-1355090</wp:posOffset>
                </wp:positionH>
                <wp:positionV relativeFrom="paragraph">
                  <wp:posOffset>18415</wp:posOffset>
                </wp:positionV>
                <wp:extent cx="5632306" cy="3706033"/>
                <wp:effectExtent l="0" t="0" r="6985" b="8890"/>
                <wp:wrapNone/>
                <wp:docPr id="58" name="Группа 58"/>
                <wp:cNvGraphicFramePr/>
                <a:graphic xmlns:a="http://schemas.openxmlformats.org/drawingml/2006/main">
                  <a:graphicData uri="http://schemas.microsoft.com/office/word/2010/wordprocessingGroup">
                    <wpg:wgp>
                      <wpg:cNvGrpSpPr/>
                      <wpg:grpSpPr>
                        <a:xfrm>
                          <a:off x="0" y="0"/>
                          <a:ext cx="5632306" cy="3706033"/>
                          <a:chOff x="0" y="0"/>
                          <a:chExt cx="5632306" cy="3706033"/>
                        </a:xfrm>
                      </wpg:grpSpPr>
                      <wps:wsp>
                        <wps:cNvPr id="59" name="Стрелка вправо 59"/>
                        <wps:cNvSpPr/>
                        <wps:spPr>
                          <a:xfrm>
                            <a:off x="2031625" y="720436"/>
                            <a:ext cx="276225" cy="18796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Стрелка вправо 60"/>
                        <wps:cNvSpPr/>
                        <wps:spPr>
                          <a:xfrm>
                            <a:off x="2077807" y="2669309"/>
                            <a:ext cx="302895" cy="18796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Стрелка вправо 61"/>
                        <wps:cNvSpPr/>
                        <wps:spPr>
                          <a:xfrm>
                            <a:off x="2207116" y="2032000"/>
                            <a:ext cx="263525" cy="18796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Стрелка вправо 62"/>
                        <wps:cNvSpPr/>
                        <wps:spPr>
                          <a:xfrm>
                            <a:off x="2207116" y="1348509"/>
                            <a:ext cx="270510" cy="18796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Стрелка вправо 63"/>
                        <wps:cNvSpPr/>
                        <wps:spPr>
                          <a:xfrm>
                            <a:off x="1662171" y="3232727"/>
                            <a:ext cx="353060" cy="18796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Стрелка вправо 64"/>
                        <wps:cNvSpPr/>
                        <wps:spPr>
                          <a:xfrm>
                            <a:off x="1606753" y="166255"/>
                            <a:ext cx="324000" cy="18796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оле 65"/>
                        <wps:cNvSpPr txBox="1"/>
                        <wps:spPr>
                          <a:xfrm>
                            <a:off x="2816716" y="0"/>
                            <a:ext cx="2769180" cy="602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521" w:type="dxa"/>
                                <w:tblInd w:w="108" w:type="dxa"/>
                                <w:tblBorders>
                                  <w:bottom w:val="single" w:sz="4" w:space="0" w:color="E36C0A" w:themeColor="accent6" w:themeShade="BF"/>
                                  <w:insideH w:val="single" w:sz="4" w:space="0" w:color="auto"/>
                                  <w:insideV w:val="single" w:sz="4" w:space="0" w:color="auto"/>
                                </w:tblBorders>
                                <w:tblLayout w:type="fixed"/>
                                <w:tblLook w:val="04A0" w:firstRow="1" w:lastRow="0" w:firstColumn="1" w:lastColumn="0" w:noHBand="0" w:noVBand="1"/>
                              </w:tblPr>
                              <w:tblGrid>
                                <w:gridCol w:w="6521"/>
                              </w:tblGrid>
                              <w:tr w:rsidR="00371454" w:rsidRPr="00F10C6B" w:rsidTr="00F356C8">
                                <w:tc>
                                  <w:tcPr>
                                    <w:tcW w:w="4111" w:type="dxa"/>
                                    <w:tcBorders>
                                      <w:top w:val="nil"/>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Мотивация к обучению и познанию</w:t>
                                    </w:r>
                                  </w:p>
                                </w:tc>
                              </w:tr>
                              <w:tr w:rsidR="00371454" w:rsidRPr="00F10C6B" w:rsidTr="00F356C8">
                                <w:tc>
                                  <w:tcPr>
                                    <w:tcW w:w="411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right="-108" w:hanging="4"/>
                                      <w:rPr>
                                        <w:rFonts w:eastAsia="Times New Roman" w:cstheme="minorHAnsi"/>
                                        <w:bCs/>
                                        <w:spacing w:val="-2"/>
                                        <w:sz w:val="16"/>
                                        <w:szCs w:val="16"/>
                                      </w:rPr>
                                    </w:pPr>
                                    <w:r w:rsidRPr="00F10C6B">
                                      <w:rPr>
                                        <w:rFonts w:eastAsia="Times New Roman" w:cstheme="minorHAnsi"/>
                                        <w:bCs/>
                                        <w:spacing w:val="-2"/>
                                        <w:sz w:val="16"/>
                                        <w:szCs w:val="16"/>
                                      </w:rPr>
                                      <w:t xml:space="preserve">Познавательная активность </w:t>
                                    </w:r>
                                  </w:p>
                                </w:tc>
                              </w:tr>
                              <w:tr w:rsidR="00371454" w:rsidRPr="00F10C6B" w:rsidTr="00F356C8">
                                <w:trPr>
                                  <w:trHeight w:val="229"/>
                                </w:trPr>
                                <w:tc>
                                  <w:tcPr>
                                    <w:tcW w:w="4111" w:type="dxa"/>
                                    <w:tcBorders>
                                      <w:top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Мотивация к творчеству</w:t>
                                    </w:r>
                                  </w:p>
                                </w:tc>
                              </w:tr>
                            </w:tbl>
                            <w:p w:rsidR="00371454" w:rsidRPr="00F10C6B" w:rsidRDefault="00371454" w:rsidP="00707B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Поле 66"/>
                        <wps:cNvSpPr txBox="1"/>
                        <wps:spPr>
                          <a:xfrm>
                            <a:off x="3186171" y="572655"/>
                            <a:ext cx="2405270" cy="602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521"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top w:val="nil"/>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Конструктивное взаимодействие со сверстниками  </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Конструктивное взаимодействие со взрослыми </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Эмоциональная отзывчивость</w:t>
                                    </w:r>
                                  </w:p>
                                </w:tc>
                              </w:tr>
                            </w:tbl>
                            <w:p w:rsidR="00371454" w:rsidRPr="00F10C6B" w:rsidRDefault="00371454" w:rsidP="00707B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Поле 67"/>
                        <wps:cNvSpPr txBox="1"/>
                        <wps:spPr>
                          <a:xfrm>
                            <a:off x="3324716" y="1080655"/>
                            <a:ext cx="2307590" cy="7686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521" w:type="dxa"/>
                                <w:tblInd w:w="108" w:type="dxa"/>
                                <w:tblBorders>
                                  <w:bottom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bottom w:val="single" w:sz="4" w:space="0" w:color="E36C0A" w:themeColor="accent6" w:themeShade="BF"/>
                                    </w:tcBorders>
                                  </w:tcPr>
                                  <w:p w:rsidR="00371454" w:rsidRPr="00F10C6B" w:rsidRDefault="00371454" w:rsidP="00F356C8">
                                    <w:pPr>
                                      <w:tabs>
                                        <w:tab w:val="left" w:pos="1080"/>
                                      </w:tabs>
                                      <w:spacing w:after="0" w:line="180" w:lineRule="exact"/>
                                      <w:ind w:hanging="6"/>
                                      <w:rPr>
                                        <w:rFonts w:eastAsia="Times New Roman" w:cstheme="minorHAnsi"/>
                                        <w:bCs/>
                                        <w:spacing w:val="-2"/>
                                        <w:sz w:val="16"/>
                                        <w:szCs w:val="16"/>
                                      </w:rPr>
                                    </w:pPr>
                                    <w:r w:rsidRPr="00F10C6B">
                                      <w:rPr>
                                        <w:rFonts w:eastAsia="Times New Roman" w:cstheme="minorHAnsi"/>
                                        <w:bCs/>
                                        <w:spacing w:val="-2"/>
                                        <w:sz w:val="16"/>
                                        <w:szCs w:val="16"/>
                                      </w:rPr>
                                      <w:t xml:space="preserve">Принятие социальной роли ученика (ученицы), </w:t>
                                    </w:r>
                                    <w:r>
                                      <w:rPr>
                                        <w:rFonts w:eastAsia="Times New Roman" w:cstheme="minorHAnsi"/>
                                        <w:bCs/>
                                        <w:spacing w:val="-2"/>
                                        <w:sz w:val="16"/>
                                        <w:szCs w:val="16"/>
                                      </w:rPr>
                                      <w:br/>
                                    </w:r>
                                    <w:r w:rsidRPr="00F10C6B">
                                      <w:rPr>
                                        <w:rFonts w:eastAsia="Times New Roman" w:cstheme="minorHAnsi"/>
                                        <w:bCs/>
                                        <w:spacing w:val="-2"/>
                                        <w:sz w:val="16"/>
                                        <w:szCs w:val="16"/>
                                      </w:rPr>
                                      <w:t xml:space="preserve">сына (дочери), друга (подруги)  </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180" w:lineRule="exact"/>
                                      <w:ind w:hanging="6"/>
                                      <w:rPr>
                                        <w:rFonts w:eastAsia="Times New Roman" w:cstheme="minorHAnsi"/>
                                        <w:bCs/>
                                        <w:spacing w:val="-2"/>
                                        <w:sz w:val="16"/>
                                        <w:szCs w:val="16"/>
                                      </w:rPr>
                                    </w:pPr>
                                    <w:r w:rsidRPr="00F10C6B">
                                      <w:rPr>
                                        <w:rFonts w:eastAsia="Times New Roman" w:cstheme="minorHAnsi"/>
                                        <w:bCs/>
                                        <w:spacing w:val="-2"/>
                                        <w:sz w:val="16"/>
                                        <w:szCs w:val="16"/>
                                      </w:rPr>
                                      <w:t xml:space="preserve">Самостоятельность в решении бытовых </w:t>
                                    </w:r>
                                    <w:r>
                                      <w:rPr>
                                        <w:rFonts w:eastAsia="Times New Roman" w:cstheme="minorHAnsi"/>
                                        <w:bCs/>
                                        <w:spacing w:val="-2"/>
                                        <w:sz w:val="16"/>
                                        <w:szCs w:val="16"/>
                                      </w:rPr>
                                      <w:br/>
                                    </w:r>
                                    <w:r w:rsidRPr="00F10C6B">
                                      <w:rPr>
                                        <w:rFonts w:eastAsia="Times New Roman" w:cstheme="minorHAnsi"/>
                                        <w:bCs/>
                                        <w:spacing w:val="-2"/>
                                        <w:sz w:val="16"/>
                                        <w:szCs w:val="16"/>
                                      </w:rPr>
                                      <w:t xml:space="preserve">и социальных вопросов </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180" w:lineRule="exact"/>
                                      <w:ind w:hanging="6"/>
                                      <w:rPr>
                                        <w:rFonts w:eastAsia="Times New Roman" w:cstheme="minorHAnsi"/>
                                        <w:bCs/>
                                        <w:spacing w:val="-2"/>
                                        <w:sz w:val="16"/>
                                        <w:szCs w:val="16"/>
                                      </w:rPr>
                                    </w:pPr>
                                    <w:r w:rsidRPr="00F10C6B">
                                      <w:rPr>
                                        <w:rFonts w:eastAsia="Times New Roman" w:cstheme="minorHAnsi"/>
                                        <w:bCs/>
                                        <w:spacing w:val="-2"/>
                                        <w:sz w:val="16"/>
                                        <w:szCs w:val="16"/>
                                      </w:rPr>
                                      <w:t>Ответственность за порученное дело</w:t>
                                    </w:r>
                                  </w:p>
                                </w:tc>
                              </w:tr>
                            </w:tbl>
                            <w:p w:rsidR="00371454" w:rsidRPr="00F10C6B" w:rsidRDefault="00371454" w:rsidP="00707B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Поле 68"/>
                        <wps:cNvSpPr txBox="1"/>
                        <wps:spPr>
                          <a:xfrm>
                            <a:off x="3324716" y="1911927"/>
                            <a:ext cx="2305879" cy="602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521" w:type="dxa"/>
                                <w:tblInd w:w="108" w:type="dxa"/>
                                <w:tblBorders>
                                  <w:bottom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86A2D">
                                      <w:rPr>
                                        <w:rFonts w:eastAsia="Times New Roman" w:cstheme="minorHAnsi"/>
                                        <w:bCs/>
                                        <w:spacing w:val="-2"/>
                                        <w:sz w:val="16"/>
                                        <w:szCs w:val="16"/>
                                      </w:rPr>
                                      <w:t>Ведение здорового образа жизни</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Безопасность поведения вне дома </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Безопасность поведения с незнакомыми людьми </w:t>
                                    </w:r>
                                  </w:p>
                                </w:tc>
                              </w:tr>
                            </w:tbl>
                            <w:p w:rsidR="00371454" w:rsidRPr="00F10C6B" w:rsidRDefault="00371454" w:rsidP="00707B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Поле 69"/>
                        <wps:cNvSpPr txBox="1"/>
                        <wps:spPr>
                          <a:xfrm>
                            <a:off x="3213880" y="2530764"/>
                            <a:ext cx="2404800" cy="602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521" w:type="dxa"/>
                                <w:tblInd w:w="108" w:type="dxa"/>
                                <w:tblBorders>
                                  <w:bottom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Морально-этическая ориентация </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Ориентация на семейные ценности</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Гражданская идентичность</w:t>
                                    </w:r>
                                  </w:p>
                                </w:tc>
                              </w:tr>
                            </w:tbl>
                            <w:p w:rsidR="00371454" w:rsidRPr="00F10C6B" w:rsidRDefault="00371454" w:rsidP="00707B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Поле 70"/>
                        <wps:cNvSpPr txBox="1"/>
                        <wps:spPr>
                          <a:xfrm>
                            <a:off x="2890607" y="3103418"/>
                            <a:ext cx="2729424" cy="602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521" w:type="dxa"/>
                                <w:tblInd w:w="108" w:type="dxa"/>
                                <w:tblBorders>
                                  <w:bottom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Адекватная самооценка  </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cstheme="minorHAnsi"/>
                                        <w:sz w:val="16"/>
                                        <w:szCs w:val="16"/>
                                      </w:rPr>
                                      <w:t>Позитивный образ будущего</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cstheme="minorHAnsi"/>
                                        <w:sz w:val="16"/>
                                        <w:szCs w:val="16"/>
                                      </w:rPr>
                                      <w:t>Умение делать самостоятельный выбор</w:t>
                                    </w:r>
                                  </w:p>
                                </w:tc>
                              </w:tr>
                            </w:tbl>
                            <w:p w:rsidR="00371454" w:rsidRPr="00F10C6B" w:rsidRDefault="00371454" w:rsidP="00707BB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Поле 71"/>
                        <wps:cNvSpPr txBox="1"/>
                        <wps:spPr>
                          <a:xfrm>
                            <a:off x="738535" y="1450109"/>
                            <a:ext cx="1471930" cy="641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454" w:rsidRPr="00E612B4" w:rsidRDefault="00371454" w:rsidP="00707BB0">
                              <w:pPr>
                                <w:spacing w:after="0" w:line="240" w:lineRule="auto"/>
                                <w:jc w:val="right"/>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2B4">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Личностные </w:t>
                              </w:r>
                            </w:p>
                            <w:p w:rsidR="00371454" w:rsidRPr="00E612B4" w:rsidRDefault="00371454" w:rsidP="00707BB0">
                              <w:pPr>
                                <w:spacing w:after="0" w:line="240" w:lineRule="auto"/>
                                <w:jc w:val="right"/>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2B4">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результаты</w:t>
                              </w:r>
                            </w:p>
                            <w:p w:rsidR="00371454" w:rsidRPr="00E612B4" w:rsidRDefault="00371454" w:rsidP="00707BB0">
                              <w:pPr>
                                <w:spacing w:after="0" w:line="240" w:lineRule="auto"/>
                                <w:jc w:val="right"/>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2B4">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Арка 72"/>
                        <wps:cNvSpPr/>
                        <wps:spPr>
                          <a:xfrm rot="5400000">
                            <a:off x="-591502" y="674254"/>
                            <a:ext cx="3472180" cy="2289175"/>
                          </a:xfrm>
                          <a:prstGeom prst="blockArc">
                            <a:avLst>
                              <a:gd name="adj1" fmla="val 10864057"/>
                              <a:gd name="adj2" fmla="val 21557742"/>
                              <a:gd name="adj3" fmla="val 3947"/>
                            </a:avLst>
                          </a:prstGeom>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оле 73"/>
                        <wps:cNvSpPr txBox="1"/>
                        <wps:spPr>
                          <a:xfrm>
                            <a:off x="1966971" y="55418"/>
                            <a:ext cx="936000" cy="39560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71454" w:rsidRPr="00B6156D" w:rsidRDefault="00371454" w:rsidP="00707BB0">
                              <w:pPr>
                                <w:spacing w:after="0"/>
                                <w:rPr>
                                  <w:sz w:val="18"/>
                                  <w:szCs w:val="18"/>
                                </w:rPr>
                              </w:pPr>
                              <w:r w:rsidRPr="00B6156D">
                                <w:rPr>
                                  <w:rFonts w:eastAsia="Times New Roman" w:cstheme="minorHAnsi"/>
                                  <w:bCs/>
                                  <w:spacing w:val="-2"/>
                                  <w:sz w:val="18"/>
                                  <w:szCs w:val="18"/>
                                </w:rPr>
                                <w:t>Познание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4" name="Поле 74"/>
                        <wps:cNvSpPr txBox="1"/>
                        <wps:spPr>
                          <a:xfrm>
                            <a:off x="2336425" y="628073"/>
                            <a:ext cx="934278" cy="45021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71454" w:rsidRPr="00B6156D" w:rsidRDefault="00371454" w:rsidP="00707BB0">
                              <w:pPr>
                                <w:spacing w:after="0" w:line="180" w:lineRule="exact"/>
                                <w:rPr>
                                  <w:sz w:val="18"/>
                                  <w:szCs w:val="18"/>
                                </w:rPr>
                              </w:pPr>
                              <w:r w:rsidRPr="00B6156D">
                                <w:rPr>
                                  <w:rFonts w:eastAsia="Times New Roman" w:cstheme="minorHAnsi"/>
                                  <w:bCs/>
                                  <w:spacing w:val="-2"/>
                                  <w:sz w:val="18"/>
                                  <w:szCs w:val="18"/>
                                </w:rPr>
                                <w:t xml:space="preserve">Взаимодействие </w:t>
                              </w:r>
                              <w:r w:rsidRPr="00B6156D">
                                <w:rPr>
                                  <w:rFonts w:eastAsia="Times New Roman" w:cstheme="minorHAnsi"/>
                                  <w:bCs/>
                                  <w:spacing w:val="-2"/>
                                  <w:sz w:val="18"/>
                                  <w:szCs w:val="18"/>
                                </w:rPr>
                                <w:br/>
                                <w:t>с другими людьми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5" name="Поле 75"/>
                        <wps:cNvSpPr txBox="1"/>
                        <wps:spPr>
                          <a:xfrm>
                            <a:off x="2484207" y="1209964"/>
                            <a:ext cx="935990" cy="5346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71454" w:rsidRPr="00B6156D" w:rsidRDefault="00371454" w:rsidP="00707BB0">
                              <w:pPr>
                                <w:spacing w:after="0" w:line="180" w:lineRule="exact"/>
                                <w:rPr>
                                  <w:sz w:val="18"/>
                                  <w:szCs w:val="18"/>
                                </w:rPr>
                              </w:pPr>
                              <w:r w:rsidRPr="00B6156D">
                                <w:rPr>
                                  <w:rFonts w:eastAsia="Times New Roman" w:cstheme="minorHAnsi"/>
                                  <w:bCs/>
                                  <w:spacing w:val="-2"/>
                                  <w:sz w:val="18"/>
                                  <w:szCs w:val="18"/>
                                </w:rPr>
                                <w:t xml:space="preserve">Социальное поведение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6" name="Поле 76"/>
                        <wps:cNvSpPr txBox="1"/>
                        <wps:spPr>
                          <a:xfrm>
                            <a:off x="2493444" y="1847273"/>
                            <a:ext cx="935990" cy="55626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71454" w:rsidRPr="00B6156D" w:rsidRDefault="00371454" w:rsidP="00707BB0">
                              <w:pPr>
                                <w:spacing w:after="0" w:line="180" w:lineRule="exact"/>
                                <w:rPr>
                                  <w:sz w:val="18"/>
                                  <w:szCs w:val="18"/>
                                </w:rPr>
                              </w:pPr>
                              <w:r w:rsidRPr="00B6156D">
                                <w:rPr>
                                  <w:rFonts w:eastAsia="Times New Roman" w:cstheme="minorHAnsi"/>
                                  <w:bCs/>
                                  <w:spacing w:val="-2"/>
                                  <w:sz w:val="18"/>
                                  <w:szCs w:val="18"/>
                                </w:rPr>
                                <w:t xml:space="preserve">Здоровый образ жизни </w:t>
                              </w:r>
                              <w:r>
                                <w:rPr>
                                  <w:rFonts w:eastAsia="Times New Roman" w:cstheme="minorHAnsi"/>
                                  <w:bCs/>
                                  <w:spacing w:val="-2"/>
                                  <w:sz w:val="18"/>
                                  <w:szCs w:val="18"/>
                                </w:rPr>
                                <w:br/>
                              </w:r>
                              <w:r w:rsidRPr="00B6156D">
                                <w:rPr>
                                  <w:rFonts w:eastAsia="Times New Roman" w:cstheme="minorHAnsi"/>
                                  <w:bCs/>
                                  <w:spacing w:val="-2"/>
                                  <w:sz w:val="18"/>
                                  <w:szCs w:val="18"/>
                                </w:rPr>
                                <w:t>и безопасность поведения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7" name="Поле 77"/>
                        <wps:cNvSpPr txBox="1"/>
                        <wps:spPr>
                          <a:xfrm>
                            <a:off x="2401080" y="2558473"/>
                            <a:ext cx="936000" cy="4572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71454" w:rsidRPr="00B6156D" w:rsidRDefault="00371454" w:rsidP="00707BB0">
                              <w:pPr>
                                <w:spacing w:after="0" w:line="180" w:lineRule="exact"/>
                                <w:rPr>
                                  <w:sz w:val="18"/>
                                  <w:szCs w:val="18"/>
                                </w:rPr>
                              </w:pPr>
                              <w:r w:rsidRPr="00B6156D">
                                <w:rPr>
                                  <w:rFonts w:eastAsia="Times New Roman" w:cstheme="minorHAnsi"/>
                                  <w:bCs/>
                                  <w:spacing w:val="-2"/>
                                  <w:sz w:val="18"/>
                                  <w:szCs w:val="18"/>
                                </w:rPr>
                                <w:t>Духовно-нравственное поведение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8" name="Поле 78"/>
                        <wps:cNvSpPr txBox="1"/>
                        <wps:spPr>
                          <a:xfrm>
                            <a:off x="2031625" y="3177309"/>
                            <a:ext cx="972000" cy="39560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71454" w:rsidRPr="00B6156D" w:rsidRDefault="00371454" w:rsidP="00707BB0">
                              <w:pPr>
                                <w:spacing w:after="0" w:line="240" w:lineRule="auto"/>
                                <w:rPr>
                                  <w:sz w:val="18"/>
                                  <w:szCs w:val="18"/>
                                </w:rPr>
                              </w:pPr>
                              <w:r w:rsidRPr="00B6156D">
                                <w:rPr>
                                  <w:rFonts w:eastAsia="Times New Roman" w:cstheme="minorHAnsi"/>
                                  <w:bCs/>
                                  <w:spacing w:val="-2"/>
                                  <w:sz w:val="18"/>
                                  <w:szCs w:val="18"/>
                                </w:rPr>
                                <w:t>Самоопределение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id="Группа 58" o:spid="_x0000_s1031" style="position:absolute;left:0;text-align:left;margin-left:-106.7pt;margin-top:1.45pt;width:443.5pt;height:291.8pt;z-index:251640832" coordsize="56323,3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9" o:spid="_x0000_s1032" type="#_x0000_t13" style="position:absolute;left:20316;top:7204;width:2762;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In8YA&#10;AADbAAAADwAAAGRycy9kb3ducmV2LnhtbESPQWvCQBSE74X+h+UJvdWN0kiNrlILQlAoalvQ2zP7&#10;zAazb0N2q/Hfd4VCj8PMfMNM552txYVaXzlWMOgnIIgLpysuFXx9Lp9fQfiArLF2TApu5GE+e3yY&#10;Yqbdlbd02YVSRAj7DBWYEJpMSl8Ysuj7riGO3sm1FkOUbSl1i9cIt7UcJslIWqw4Lhhs6N1Qcd79&#10;WAXL+uV7ny825jzA/PCxWqfj4ypV6qnXvU1ABOrCf/ivnWsF6Rju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JIn8YAAADbAAAADwAAAAAAAAAAAAAAAACYAgAAZHJz&#10;L2Rvd25yZXYueG1sUEsFBgAAAAAEAAQA9QAAAIsDAAAAAA==&#10;" adj="14251" fillcolor="#f79646 [3209]" strokecolor="white [3201]" strokeweight="3pt">
                  <v:shadow on="t" color="black" opacity="24903f" origin=",.5" offset="0,.55556mm"/>
                </v:shape>
                <v:shape id="Стрелка вправо 60" o:spid="_x0000_s1033" type="#_x0000_t13" style="position:absolute;left:20778;top:26693;width:302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SZb8A&#10;AADbAAAADwAAAGRycy9kb3ducmV2LnhtbERPzYrCMBC+C/sOYQRvmlpQlmpa6oIg7GV1fYChGdti&#10;MylNbOM+vTksePz4/vdFMJ0YaXCtZQXrVQKCuLK65VrB9fe4/AThPLLGzjIpeJKDIv+Y7THTduIz&#10;jRdfixjCLkMFjfd9JqWrGjLoVrYnjtzNDgZ9hEMt9YBTDDedTJNkKw22HBsa7Omroep+eRgFm/T7&#10;p7zeaTykYSrlxh/+7BSUWsxDuQPhKfi3+N990gq2cX38En+Az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MpJlvwAAANsAAAAPAAAAAAAAAAAAAAAAAJgCAABkcnMvZG93bnJl&#10;di54bWxQSwUGAAAAAAQABAD1AAAAhAMAAAAA&#10;" adj="14898" fillcolor="#f79646 [3209]" strokecolor="white [3201]" strokeweight="3pt">
                  <v:shadow on="t" color="black" opacity="24903f" origin=",.5" offset="0,.55556mm"/>
                </v:shape>
                <v:shape id="Стрелка вправо 61" o:spid="_x0000_s1034" type="#_x0000_t13" style="position:absolute;left:22071;top:20320;width:2635;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7sIA&#10;AADbAAAADwAAAGRycy9kb3ducmV2LnhtbESPT4vCMBTE78J+h/AWvGnqCiLVtKwuokf/w97eNm/b&#10;YvNSmmjrtzeC4HGYmd8w87QzlbhR40rLCkbDCARxZnXJuYLjYTWYgnAeWWNlmRTcyUGafPTmGGvb&#10;8o5ue5+LAGEXo4LC+zqW0mUFGXRDWxMH7982Bn2QTS51g22Am0p+RdFEGiw5LBRY07Kg7LK/GgV/&#10;Wb6syp/TdjPW6/b3LBd0aDul+p/d9wyEp86/w6/2RiuYjOD5Jfw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7buwgAAANsAAAAPAAAAAAAAAAAAAAAAAJgCAABkcnMvZG93&#10;bnJldi54bWxQSwUGAAAAAAQABAD1AAAAhwMAAAAA&#10;" adj="13897" fillcolor="#f79646 [3209]" strokecolor="white [3201]" strokeweight="3pt">
                  <v:shadow on="t" color="black" opacity="24903f" origin=",.5" offset="0,.55556mm"/>
                </v:shape>
                <v:shape id="Стрелка вправо 62" o:spid="_x0000_s1035" type="#_x0000_t13" style="position:absolute;left:22071;top:13485;width:2705;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7MMEA&#10;AADbAAAADwAAAGRycy9kb3ducmV2LnhtbESPS6vCMBSE94L/IRzBnaa6EKlGEV8IIj5xfWiObbU5&#10;KU3U+u9vLgguh5n5hhlPa1OIF1Uut6yg141AECdW55wquJxXnSEI55E1FpZJwYccTCfNxhhjbd98&#10;pNfJpyJA2MWoIPO+jKV0SUYGXdeWxMG72cqgD7JKpa7wHeCmkP0oGkiDOYeFDEuaZ5Q8Tk+jwO8X&#10;h/0hH874VuDus7yv73J7VardqmcjEJ5q/wt/2xutYNCH/y/hB8j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8uzDBAAAA2wAAAA8AAAAAAAAAAAAAAAAAmAIAAGRycy9kb3du&#10;cmV2LnhtbFBLBQYAAAAABAAEAPUAAACGAwAAAAA=&#10;" adj="14096" fillcolor="#f79646 [3209]" strokecolor="white [3201]" strokeweight="3pt">
                  <v:shadow on="t" color="black" opacity="24903f" origin=",.5" offset="0,.55556mm"/>
                </v:shape>
                <v:shape id="Стрелка вправо 63" o:spid="_x0000_s1036" type="#_x0000_t13" style="position:absolute;left:16621;top:32327;width:3531;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WAr4A&#10;AADbAAAADwAAAGRycy9kb3ducmV2LnhtbESPzQrCMBCE74LvEFbwpqkVRKpRRFAE8eDveWnWtths&#10;ShNtfXsjCB6HmfmGmS9bU4oX1a6wrGA0jEAQp1YXnCm4nDeDKQjnkTWWlknBmxwsF93OHBNtGz7S&#10;6+QzESDsElSQe18lUro0J4NuaCvi4N1tbdAHWWdS19gEuCllHEUTabDgsJBjReuc0sfpaRQUdjPm&#10;pqLr4WaZ9f4en0fxVql+r13NQHhq/T/8a++0gskYvl/CD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ZlgK+AAAA2wAAAA8AAAAAAAAAAAAAAAAAmAIAAGRycy9kb3ducmV2&#10;LnhtbFBLBQYAAAAABAAEAPUAAACDAwAAAAA=&#10;" adj="15850" fillcolor="#f79646 [3209]" strokecolor="white [3201]" strokeweight="3pt">
                  <v:shadow on="t" color="black" opacity="24903f" origin=",.5" offset="0,.55556mm"/>
                </v:shape>
                <v:shape id="Стрелка вправо 64" o:spid="_x0000_s1037" type="#_x0000_t13" style="position:absolute;left:16067;top:1662;width:3240;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lzsMA&#10;AADbAAAADwAAAGRycy9kb3ducmV2LnhtbESPzYvCMBTE78L+D+Et7E1Tl0WkaxRdKvhx8euwx0fz&#10;bIvNS2mijf+9EQSPw8z8hpnMgqnFjVpXWVYwHCQgiHOrKy4UnI7L/hiE88gaa8uk4E4OZtOP3gRT&#10;bTve0+3gCxEh7FJUUHrfpFK6vCSDbmAb4uidbWvQR9kWUrfYRbip5XeSjKTBiuNCiQ39lZRfDlej&#10;IHOLTZjv/PmaNetjFoZ2m3T/Sn19hvkvCE/Bv8Ov9korGP3A80v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lzsMAAADbAAAADwAAAAAAAAAAAAAAAACYAgAAZHJzL2Rv&#10;d25yZXYueG1sUEsFBgAAAAAEAAQA9QAAAIgDAAAAAA==&#10;" adj="15335" fillcolor="#f79646 [3209]" strokecolor="white [3201]" strokeweight="3pt">
                  <v:shadow on="t" color="black" opacity="24903f" origin=",.5" offset="0,.55556mm"/>
                </v:shape>
                <v:shapetype id="_x0000_t202" coordsize="21600,21600" o:spt="202" path="m,l,21600r21600,l21600,xe">
                  <v:stroke joinstyle="miter"/>
                  <v:path gradientshapeok="t" o:connecttype="rect"/>
                </v:shapetype>
                <v:shape id="Поле 65" o:spid="_x0000_s1038" type="#_x0000_t202" style="position:absolute;left:28167;width:27691;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XPc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E3h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XPcYAAADbAAAADwAAAAAAAAAAAAAAAACYAgAAZHJz&#10;L2Rvd25yZXYueG1sUEsFBgAAAAAEAAQA9QAAAIsDAAAAAA==&#10;" fillcolor="white [3201]" stroked="f" strokeweight=".5pt">
                  <v:textbox>
                    <w:txbxContent>
                      <w:tbl>
                        <w:tblPr>
                          <w:tblW w:w="6521" w:type="dxa"/>
                          <w:tblInd w:w="108" w:type="dxa"/>
                          <w:tblBorders>
                            <w:bottom w:val="single" w:sz="4" w:space="0" w:color="E36C0A" w:themeColor="accent6" w:themeShade="BF"/>
                            <w:insideH w:val="single" w:sz="4" w:space="0" w:color="auto"/>
                            <w:insideV w:val="single" w:sz="4" w:space="0" w:color="auto"/>
                          </w:tblBorders>
                          <w:tblLayout w:type="fixed"/>
                          <w:tblLook w:val="04A0" w:firstRow="1" w:lastRow="0" w:firstColumn="1" w:lastColumn="0" w:noHBand="0" w:noVBand="1"/>
                        </w:tblPr>
                        <w:tblGrid>
                          <w:gridCol w:w="6521"/>
                        </w:tblGrid>
                        <w:tr w:rsidR="00371454" w:rsidRPr="00F10C6B" w:rsidTr="00F356C8">
                          <w:tc>
                            <w:tcPr>
                              <w:tcW w:w="4111" w:type="dxa"/>
                              <w:tcBorders>
                                <w:top w:val="nil"/>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Мотивация к обучению и познанию</w:t>
                              </w:r>
                            </w:p>
                          </w:tc>
                        </w:tr>
                        <w:tr w:rsidR="00371454" w:rsidRPr="00F10C6B" w:rsidTr="00F356C8">
                          <w:tc>
                            <w:tcPr>
                              <w:tcW w:w="411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right="-108" w:hanging="4"/>
                                <w:rPr>
                                  <w:rFonts w:eastAsia="Times New Roman" w:cstheme="minorHAnsi"/>
                                  <w:bCs/>
                                  <w:spacing w:val="-2"/>
                                  <w:sz w:val="16"/>
                                  <w:szCs w:val="16"/>
                                </w:rPr>
                              </w:pPr>
                              <w:r w:rsidRPr="00F10C6B">
                                <w:rPr>
                                  <w:rFonts w:eastAsia="Times New Roman" w:cstheme="minorHAnsi"/>
                                  <w:bCs/>
                                  <w:spacing w:val="-2"/>
                                  <w:sz w:val="16"/>
                                  <w:szCs w:val="16"/>
                                </w:rPr>
                                <w:t xml:space="preserve">Познавательная активность </w:t>
                              </w:r>
                            </w:p>
                          </w:tc>
                        </w:tr>
                        <w:tr w:rsidR="00371454" w:rsidRPr="00F10C6B" w:rsidTr="00F356C8">
                          <w:trPr>
                            <w:trHeight w:val="229"/>
                          </w:trPr>
                          <w:tc>
                            <w:tcPr>
                              <w:tcW w:w="4111" w:type="dxa"/>
                              <w:tcBorders>
                                <w:top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Мотивация к творчеству</w:t>
                              </w:r>
                            </w:p>
                          </w:tc>
                        </w:tr>
                      </w:tbl>
                      <w:p w:rsidR="00371454" w:rsidRPr="00F10C6B" w:rsidRDefault="00371454" w:rsidP="00707BB0">
                        <w:pPr>
                          <w:rPr>
                            <w:sz w:val="16"/>
                            <w:szCs w:val="16"/>
                          </w:rPr>
                        </w:pPr>
                      </w:p>
                    </w:txbxContent>
                  </v:textbox>
                </v:shape>
                <v:shape id="Поле 66" o:spid="_x0000_s1039" type="#_x0000_t202" style="position:absolute;left:31861;top:5726;width:24053;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SsYA&#10;AADbAAAADwAAAGRycy9kb3ducmV2LnhtbESPT2vCQBTE7wW/w/KEXopuWmmU6Cql1LZ40/gHb4/s&#10;Mwlm34bsmqTfvlsoeBxm5jfMYtWbSrTUuNKygudxBII4s7rkXME+XY9mIJxH1lhZJgU/5GC1HDws&#10;MNG24y21O5+LAGGXoILC+zqR0mUFGXRjWxMH72Ibgz7IJpe6wS7ATSVfoiiWBksOCwXW9F5Qdt3d&#10;jILzU37auP7z0E1eJ/XHV5tOjzpV6nHYv81BeOr9Pfzf/tYK4hj+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SsYAAADbAAAADwAAAAAAAAAAAAAAAACYAgAAZHJz&#10;L2Rvd25yZXYueG1sUEsFBgAAAAAEAAQA9QAAAIsDAAAAAA==&#10;" fillcolor="white [3201]" stroked="f" strokeweight=".5pt">
                  <v:textbox>
                    <w:txbxContent>
                      <w:tbl>
                        <w:tblPr>
                          <w:tblW w:w="6521"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top w:val="nil"/>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Конструктивное взаимодействие со сверстниками  </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Конструктивное взаимодействие со взрослыми </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Эмоциональная отзывчивость</w:t>
                              </w:r>
                            </w:p>
                          </w:tc>
                        </w:tr>
                      </w:tbl>
                      <w:p w:rsidR="00371454" w:rsidRPr="00F10C6B" w:rsidRDefault="00371454" w:rsidP="00707BB0">
                        <w:pPr>
                          <w:rPr>
                            <w:sz w:val="16"/>
                            <w:szCs w:val="16"/>
                          </w:rPr>
                        </w:pPr>
                      </w:p>
                    </w:txbxContent>
                  </v:textbox>
                </v:shape>
                <v:shape id="Поле 67" o:spid="_x0000_s1040" type="#_x0000_t202" style="position:absolute;left:33247;top:10806;width:23076;height:7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0cYA&#10;AADbAAAADwAAAGRycy9kb3ducmV2LnhtbESPT2vCQBTE7wW/w/IKXkrdqPiH1FVEbCveaqrS2yP7&#10;mgSzb0N2m8Rv7wpCj8PM/IZZrDpTioZqV1hWMBxEIIhTqwvOFHwn769zEM4jaywtk4IrOVgte08L&#10;jLVt+Yuag89EgLCLUUHufRVL6dKcDLqBrYiD92trgz7IOpO6xjbATSlHUTSVBgsOCzlWtMkpvRz+&#10;jIKfl+y8d93HsR1PxtX2s0lmJ50o1X/u1m8gPHX+P/xo77SC6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0cYAAADbAAAADwAAAAAAAAAAAAAAAACYAgAAZHJz&#10;L2Rvd25yZXYueG1sUEsFBgAAAAAEAAQA9QAAAIsDAAAAAA==&#10;" fillcolor="white [3201]" stroked="f" strokeweight=".5pt">
                  <v:textbox>
                    <w:txbxContent>
                      <w:tbl>
                        <w:tblPr>
                          <w:tblW w:w="6521" w:type="dxa"/>
                          <w:tblInd w:w="108" w:type="dxa"/>
                          <w:tblBorders>
                            <w:bottom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bottom w:val="single" w:sz="4" w:space="0" w:color="E36C0A" w:themeColor="accent6" w:themeShade="BF"/>
                              </w:tcBorders>
                            </w:tcPr>
                            <w:p w:rsidR="00371454" w:rsidRPr="00F10C6B" w:rsidRDefault="00371454" w:rsidP="00F356C8">
                              <w:pPr>
                                <w:tabs>
                                  <w:tab w:val="left" w:pos="1080"/>
                                </w:tabs>
                                <w:spacing w:after="0" w:line="180" w:lineRule="exact"/>
                                <w:ind w:hanging="6"/>
                                <w:rPr>
                                  <w:rFonts w:eastAsia="Times New Roman" w:cstheme="minorHAnsi"/>
                                  <w:bCs/>
                                  <w:spacing w:val="-2"/>
                                  <w:sz w:val="16"/>
                                  <w:szCs w:val="16"/>
                                </w:rPr>
                              </w:pPr>
                              <w:r w:rsidRPr="00F10C6B">
                                <w:rPr>
                                  <w:rFonts w:eastAsia="Times New Roman" w:cstheme="minorHAnsi"/>
                                  <w:bCs/>
                                  <w:spacing w:val="-2"/>
                                  <w:sz w:val="16"/>
                                  <w:szCs w:val="16"/>
                                </w:rPr>
                                <w:t xml:space="preserve">Принятие социальной роли ученика (ученицы), </w:t>
                              </w:r>
                              <w:r>
                                <w:rPr>
                                  <w:rFonts w:eastAsia="Times New Roman" w:cstheme="minorHAnsi"/>
                                  <w:bCs/>
                                  <w:spacing w:val="-2"/>
                                  <w:sz w:val="16"/>
                                  <w:szCs w:val="16"/>
                                </w:rPr>
                                <w:br/>
                              </w:r>
                              <w:r w:rsidRPr="00F10C6B">
                                <w:rPr>
                                  <w:rFonts w:eastAsia="Times New Roman" w:cstheme="minorHAnsi"/>
                                  <w:bCs/>
                                  <w:spacing w:val="-2"/>
                                  <w:sz w:val="16"/>
                                  <w:szCs w:val="16"/>
                                </w:rPr>
                                <w:t xml:space="preserve">сына (дочери), друга (подруги)  </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180" w:lineRule="exact"/>
                                <w:ind w:hanging="6"/>
                                <w:rPr>
                                  <w:rFonts w:eastAsia="Times New Roman" w:cstheme="minorHAnsi"/>
                                  <w:bCs/>
                                  <w:spacing w:val="-2"/>
                                  <w:sz w:val="16"/>
                                  <w:szCs w:val="16"/>
                                </w:rPr>
                              </w:pPr>
                              <w:r w:rsidRPr="00F10C6B">
                                <w:rPr>
                                  <w:rFonts w:eastAsia="Times New Roman" w:cstheme="minorHAnsi"/>
                                  <w:bCs/>
                                  <w:spacing w:val="-2"/>
                                  <w:sz w:val="16"/>
                                  <w:szCs w:val="16"/>
                                </w:rPr>
                                <w:t xml:space="preserve">Самостоятельность в решении бытовых </w:t>
                              </w:r>
                              <w:r>
                                <w:rPr>
                                  <w:rFonts w:eastAsia="Times New Roman" w:cstheme="minorHAnsi"/>
                                  <w:bCs/>
                                  <w:spacing w:val="-2"/>
                                  <w:sz w:val="16"/>
                                  <w:szCs w:val="16"/>
                                </w:rPr>
                                <w:br/>
                              </w:r>
                              <w:r w:rsidRPr="00F10C6B">
                                <w:rPr>
                                  <w:rFonts w:eastAsia="Times New Roman" w:cstheme="minorHAnsi"/>
                                  <w:bCs/>
                                  <w:spacing w:val="-2"/>
                                  <w:sz w:val="16"/>
                                  <w:szCs w:val="16"/>
                                </w:rPr>
                                <w:t xml:space="preserve">и социальных вопросов </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180" w:lineRule="exact"/>
                                <w:ind w:hanging="6"/>
                                <w:rPr>
                                  <w:rFonts w:eastAsia="Times New Roman" w:cstheme="minorHAnsi"/>
                                  <w:bCs/>
                                  <w:spacing w:val="-2"/>
                                  <w:sz w:val="16"/>
                                  <w:szCs w:val="16"/>
                                </w:rPr>
                              </w:pPr>
                              <w:r w:rsidRPr="00F10C6B">
                                <w:rPr>
                                  <w:rFonts w:eastAsia="Times New Roman" w:cstheme="minorHAnsi"/>
                                  <w:bCs/>
                                  <w:spacing w:val="-2"/>
                                  <w:sz w:val="16"/>
                                  <w:szCs w:val="16"/>
                                </w:rPr>
                                <w:t>Ответственность за порученное дело</w:t>
                              </w:r>
                            </w:p>
                          </w:tc>
                        </w:tr>
                      </w:tbl>
                      <w:p w:rsidR="00371454" w:rsidRPr="00F10C6B" w:rsidRDefault="00371454" w:rsidP="00707BB0">
                        <w:pPr>
                          <w:rPr>
                            <w:sz w:val="16"/>
                            <w:szCs w:val="16"/>
                          </w:rPr>
                        </w:pPr>
                      </w:p>
                    </w:txbxContent>
                  </v:textbox>
                </v:shape>
                <v:shape id="Поле 68" o:spid="_x0000_s1041" type="#_x0000_t202" style="position:absolute;left:33247;top:19119;width:23058;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o8MA&#10;AADbAAAADwAAAGRycy9kb3ducmV2LnhtbERPTWvCQBC9C/6HZYRepG5a0ZY0G5HSVvGmaSvehuw0&#10;CWZnQ3abxH/vHgSPj/edrAZTi45aV1lW8DSLQBDnVldcKPjOPh9fQTiPrLG2TAou5GCVjkcJxtr2&#10;vKfu4AsRQtjFqKD0vomldHlJBt3MNsSB+7OtQR9gW0jdYh/CTS2fo2gpDVYcGkps6L2k/Hz4NwpO&#10;0+K4c8PXTz9fzJuPTZe9/OpMqYfJsH4D4Wnwd/HNvdUKl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4o8MAAADbAAAADwAAAAAAAAAAAAAAAACYAgAAZHJzL2Rv&#10;d25yZXYueG1sUEsFBgAAAAAEAAQA9QAAAIgDAAAAAA==&#10;" fillcolor="white [3201]" stroked="f" strokeweight=".5pt">
                  <v:textbox>
                    <w:txbxContent>
                      <w:tbl>
                        <w:tblPr>
                          <w:tblW w:w="6521" w:type="dxa"/>
                          <w:tblInd w:w="108" w:type="dxa"/>
                          <w:tblBorders>
                            <w:bottom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86A2D">
                                <w:rPr>
                                  <w:rFonts w:eastAsia="Times New Roman" w:cstheme="minorHAnsi"/>
                                  <w:bCs/>
                                  <w:spacing w:val="-2"/>
                                  <w:sz w:val="16"/>
                                  <w:szCs w:val="16"/>
                                </w:rPr>
                                <w:t>Ведение здорового образа жизни</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Безопасность поведения вне дома </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Безопасность поведения с незнакомыми людьми </w:t>
                              </w:r>
                            </w:p>
                          </w:tc>
                        </w:tr>
                      </w:tbl>
                      <w:p w:rsidR="00371454" w:rsidRPr="00F10C6B" w:rsidRDefault="00371454" w:rsidP="00707BB0">
                        <w:pPr>
                          <w:rPr>
                            <w:sz w:val="16"/>
                            <w:szCs w:val="16"/>
                          </w:rPr>
                        </w:pPr>
                      </w:p>
                    </w:txbxContent>
                  </v:textbox>
                </v:shape>
                <v:shape id="Поле 69" o:spid="_x0000_s1042" type="#_x0000_t202" style="position:absolute;left:32138;top:25307;width:24048;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MYA&#10;AADbAAAADwAAAGRycy9kb3ducmV2LnhtbESPT2vCQBTE74V+h+UVvIhuqvin0VVEWiveNNrS2yP7&#10;TEKzb0N2m8Rv3y0IPQ4z8xtmue5MKRqqXWFZwfMwAkGcWl1wpuCcvA3mIJxH1lhaJgU3crBePT4s&#10;Mda25SM1J5+JAGEXo4Lc+yqW0qU5GXRDWxEH72prgz7IOpO6xjbATSlHUTSVBgsOCzlWtM0p/T79&#10;GAVf/ezz4LrdpR1PxtXre5PMPnSiVO+p2yxAeOr8f/je3msF0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OMYAAADbAAAADwAAAAAAAAAAAAAAAACYAgAAZHJz&#10;L2Rvd25yZXYueG1sUEsFBgAAAAAEAAQA9QAAAIsDAAAAAA==&#10;" fillcolor="white [3201]" stroked="f" strokeweight=".5pt">
                  <v:textbox>
                    <w:txbxContent>
                      <w:tbl>
                        <w:tblPr>
                          <w:tblW w:w="6521" w:type="dxa"/>
                          <w:tblInd w:w="108" w:type="dxa"/>
                          <w:tblBorders>
                            <w:bottom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Морально-этическая ориентация </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Ориентация на семейные ценности</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Гражданская идентичность</w:t>
                              </w:r>
                            </w:p>
                          </w:tc>
                        </w:tr>
                      </w:tbl>
                      <w:p w:rsidR="00371454" w:rsidRPr="00F10C6B" w:rsidRDefault="00371454" w:rsidP="00707BB0">
                        <w:pPr>
                          <w:rPr>
                            <w:sz w:val="16"/>
                            <w:szCs w:val="16"/>
                          </w:rPr>
                        </w:pPr>
                      </w:p>
                    </w:txbxContent>
                  </v:textbox>
                </v:shape>
                <v:shape id="Поле 70" o:spid="_x0000_s1043" type="#_x0000_t202" style="position:absolute;left:28906;top:31034;width:27294;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eMMA&#10;AADbAAAADwAAAGRycy9kb3ducmV2LnhtbERPy2rCQBTdF/yH4RbcSJ2oqCV1EqTUB+40fdDdJXOb&#10;BDN3QmZM0r/vLIQuD+e9SQdTi45aV1lWMJtGIIhzqysuFLxnu6dnEM4ja6wtk4JfcpAmo4cNxtr2&#10;fKbu4gsRQtjFqKD0vomldHlJBt3UNsSB+7GtQR9gW0jdYh/CTS3nUbSSBisODSU29FpSfr3cjILv&#10;SfF1csP+o18sF83bocvWnzpTavw4bF9AeBr8v/juPmoF67A+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ieMMAAADbAAAADwAAAAAAAAAAAAAAAACYAgAAZHJzL2Rv&#10;d25yZXYueG1sUEsFBgAAAAAEAAQA9QAAAIgDAAAAAA==&#10;" fillcolor="white [3201]" stroked="f" strokeweight=".5pt">
                  <v:textbox>
                    <w:txbxContent>
                      <w:tbl>
                        <w:tblPr>
                          <w:tblW w:w="6521" w:type="dxa"/>
                          <w:tblInd w:w="108" w:type="dxa"/>
                          <w:tblBorders>
                            <w:bottom w:val="single" w:sz="4" w:space="0" w:color="auto"/>
                          </w:tblBorders>
                          <w:tblLayout w:type="fixed"/>
                          <w:tblLook w:val="04A0" w:firstRow="1" w:lastRow="0" w:firstColumn="1" w:lastColumn="0" w:noHBand="0" w:noVBand="1"/>
                        </w:tblPr>
                        <w:tblGrid>
                          <w:gridCol w:w="6521"/>
                        </w:tblGrid>
                        <w:tr w:rsidR="00371454" w:rsidRPr="00F10C6B" w:rsidTr="00F356C8">
                          <w:tc>
                            <w:tcPr>
                              <w:tcW w:w="6521" w:type="dxa"/>
                              <w:tcBorders>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eastAsia="Times New Roman" w:cstheme="minorHAnsi"/>
                                  <w:bCs/>
                                  <w:spacing w:val="-2"/>
                                  <w:sz w:val="16"/>
                                  <w:szCs w:val="16"/>
                                </w:rPr>
                                <w:t xml:space="preserve">Адекватная самооценка  </w:t>
                              </w:r>
                            </w:p>
                          </w:tc>
                        </w:tr>
                        <w:tr w:rsidR="00371454" w:rsidRPr="00F10C6B" w:rsidTr="00F356C8">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cstheme="minorHAnsi"/>
                                  <w:sz w:val="16"/>
                                  <w:szCs w:val="16"/>
                                </w:rPr>
                                <w:t>Позитивный образ будущего</w:t>
                              </w:r>
                            </w:p>
                          </w:tc>
                        </w:tr>
                        <w:tr w:rsidR="00371454" w:rsidRPr="00F10C6B" w:rsidTr="00F356C8">
                          <w:trPr>
                            <w:trHeight w:val="229"/>
                          </w:trPr>
                          <w:tc>
                            <w:tcPr>
                              <w:tcW w:w="6521" w:type="dxa"/>
                              <w:tcBorders>
                                <w:top w:val="single" w:sz="4" w:space="0" w:color="E36C0A" w:themeColor="accent6" w:themeShade="BF"/>
                                <w:bottom w:val="single" w:sz="4" w:space="0" w:color="E36C0A" w:themeColor="accent6" w:themeShade="BF"/>
                              </w:tcBorders>
                            </w:tcPr>
                            <w:p w:rsidR="00371454" w:rsidRPr="00F10C6B" w:rsidRDefault="00371454" w:rsidP="00F356C8">
                              <w:pPr>
                                <w:tabs>
                                  <w:tab w:val="left" w:pos="1080"/>
                                </w:tabs>
                                <w:spacing w:after="0" w:line="240" w:lineRule="auto"/>
                                <w:ind w:hanging="4"/>
                                <w:rPr>
                                  <w:rFonts w:eastAsia="Times New Roman" w:cstheme="minorHAnsi"/>
                                  <w:bCs/>
                                  <w:spacing w:val="-2"/>
                                  <w:sz w:val="16"/>
                                  <w:szCs w:val="16"/>
                                </w:rPr>
                              </w:pPr>
                              <w:r w:rsidRPr="00F10C6B">
                                <w:rPr>
                                  <w:rFonts w:cstheme="minorHAnsi"/>
                                  <w:sz w:val="16"/>
                                  <w:szCs w:val="16"/>
                                </w:rPr>
                                <w:t>Умение делать самостоятельный выбор</w:t>
                              </w:r>
                            </w:p>
                          </w:tc>
                        </w:tr>
                      </w:tbl>
                      <w:p w:rsidR="00371454" w:rsidRPr="00F10C6B" w:rsidRDefault="00371454" w:rsidP="00707BB0">
                        <w:pPr>
                          <w:rPr>
                            <w:sz w:val="16"/>
                            <w:szCs w:val="16"/>
                          </w:rPr>
                        </w:pPr>
                      </w:p>
                    </w:txbxContent>
                  </v:textbox>
                </v:shape>
                <v:shape id="Поле 71" o:spid="_x0000_s1044" type="#_x0000_t202" style="position:absolute;left:7385;top:14501;width:14719;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rsidR="00371454" w:rsidRPr="00E612B4" w:rsidRDefault="00371454" w:rsidP="00707BB0">
                        <w:pPr>
                          <w:spacing w:after="0" w:line="240" w:lineRule="auto"/>
                          <w:jc w:val="right"/>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2B4">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Личностные </w:t>
                        </w:r>
                      </w:p>
                      <w:p w:rsidR="00371454" w:rsidRPr="00E612B4" w:rsidRDefault="00371454" w:rsidP="00707BB0">
                        <w:pPr>
                          <w:spacing w:after="0" w:line="240" w:lineRule="auto"/>
                          <w:jc w:val="right"/>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2B4">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результаты</w:t>
                        </w:r>
                      </w:p>
                      <w:p w:rsidR="00371454" w:rsidRPr="00E612B4" w:rsidRDefault="00371454" w:rsidP="00707BB0">
                        <w:pPr>
                          <w:spacing w:after="0" w:line="240" w:lineRule="auto"/>
                          <w:jc w:val="right"/>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2B4">
                          <w:rPr>
                            <w:b/>
                            <w:color w:val="F79646" w:themeColor="accent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образования</w:t>
                        </w:r>
                      </w:p>
                    </w:txbxContent>
                  </v:textbox>
                </v:shape>
                <v:shape id="Арка 72" o:spid="_x0000_s1045" style="position:absolute;left:-5915;top:6742;width:34722;height:22891;rotation:90;visibility:visible;mso-wrap-style:square;v-text-anchor:middle" coordsize="3472180,228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69MUA&#10;AADbAAAADwAAAGRycy9kb3ducmV2LnhtbESPS4vCQBCE7wv+h6EFbzpZ2fURHUVcdD148YV4azO9&#10;STDTEzKjxn/vCMIei6r6ihpPa1OIG1Uut6zgsxOBIE6szjlVsN8t2gMQziNrLCyTggc5mE4aH2OM&#10;tb3zhm5bn4oAYRejgsz7MpbSJRkZdB1bEgfvz1YGfZBVKnWF9wA3hexGUU8azDksZFjSPKPksr0a&#10;BYfv3/M62i2H+5+vlZvpWh9Pp6FSrWY9G4HwVPv/8Lu90gr6XXh9CT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jr0xQAAANsAAAAPAAAAAAAAAAAAAAAAAJgCAABkcnMv&#10;ZG93bnJldi54bWxQSwUGAAAAAAQABAD1AAAAigMAAAAA&#10;" path="m693,1112247c27284,492022,798599,-1295,1739719,2v944787,1302,1714546,500466,1732159,1123248l3381523,1124360c3364345,550945,2634738,91520,1739432,90355,847857,89195,116976,543041,91049,1113931l693,1112247xe" fillcolor="#9a4906 [1641]" strokecolor="#f68c36 [3049]">
                  <v:fill color2="#f68a32 [3017]" rotate="t" angle="180" colors="0 #cb6c1d;52429f #ff8f2a;1 #ff8f26" focus="100%" type="gradient">
                    <o:fill v:ext="view" type="gradientUnscaled"/>
                  </v:fill>
                  <v:shadow on="t" color="black" opacity="22937f" origin=",.5" offset="0,.63889mm"/>
                  <v:path arrowok="t" o:connecttype="custom" o:connectlocs="693,1112247;1739719,2;3471878,1123250;3381523,1124360;1739432,90355;91049,1113931;693,1112247" o:connectangles="0,0,0,0,0,0,0"/>
                </v:shape>
                <v:shape id="Поле 73" o:spid="_x0000_s1046" type="#_x0000_t202" style="position:absolute;left:19669;top:554;width:9360;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olsUA&#10;AADbAAAADwAAAGRycy9kb3ducmV2LnhtbESPQWvCQBSE7wX/w/IEL6IbLVSNrmIFSylejILXR/aZ&#10;DWbfhuw2pv76bkHocZiZb5jVprOVaKnxpWMFk3ECgjh3uuRCwfm0H81B+ICssXJMCn7Iw2bde1lh&#10;qt2dj9RmoRARwj5FBSaEOpXS54Ys+rGriaN3dY3FEGVTSN3gPcJtJadJ8iYtlhwXDNa0M5Tfsm+r&#10;4ONrfri1+2GxMNnk8jDT98fJH5Ua9LvtEkSgLvyHn+1PrWD2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GiWxQAAANs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inset="1mm,1mm,1mm,1mm">
                    <w:txbxContent>
                      <w:p w:rsidR="00371454" w:rsidRPr="00B6156D" w:rsidRDefault="00371454" w:rsidP="00707BB0">
                        <w:pPr>
                          <w:spacing w:after="0"/>
                          <w:rPr>
                            <w:sz w:val="18"/>
                            <w:szCs w:val="18"/>
                          </w:rPr>
                        </w:pPr>
                        <w:r w:rsidRPr="00B6156D">
                          <w:rPr>
                            <w:rFonts w:eastAsia="Times New Roman" w:cstheme="minorHAnsi"/>
                            <w:bCs/>
                            <w:spacing w:val="-2"/>
                            <w:sz w:val="18"/>
                            <w:szCs w:val="18"/>
                          </w:rPr>
                          <w:t>Познание</w:t>
                        </w:r>
                      </w:p>
                    </w:txbxContent>
                  </v:textbox>
                </v:shape>
                <v:shape id="Поле 74" o:spid="_x0000_s1047" type="#_x0000_t202" style="position:absolute;left:23364;top:6280;width:9343;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w4sUA&#10;AADbAAAADwAAAGRycy9kb3ducmV2LnhtbESPQWvCQBSE7wX/w/IEL6IbpVSNrmIFSylejILXR/aZ&#10;DWbfhuw2pv76bkHocZiZb5jVprOVaKnxpWMFk3ECgjh3uuRCwfm0H81B+ICssXJMCn7Iw2bde1lh&#10;qt2dj9RmoRARwj5FBSaEOpXS54Ys+rGriaN3dY3FEGVTSN3gPcJtJadJ8iYtlhwXDNa0M5Tfsm+r&#10;4ONrfri1+2GxMNnk8jDT98fJH5Ua9LvtEkSgLvyHn+1PrWD2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fDixQAAANs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inset="1mm,1mm,1mm,1mm">
                    <w:txbxContent>
                      <w:p w:rsidR="00371454" w:rsidRPr="00B6156D" w:rsidRDefault="00371454" w:rsidP="00707BB0">
                        <w:pPr>
                          <w:spacing w:after="0" w:line="180" w:lineRule="exact"/>
                          <w:rPr>
                            <w:sz w:val="18"/>
                            <w:szCs w:val="18"/>
                          </w:rPr>
                        </w:pPr>
                        <w:r w:rsidRPr="00B6156D">
                          <w:rPr>
                            <w:rFonts w:eastAsia="Times New Roman" w:cstheme="minorHAnsi"/>
                            <w:bCs/>
                            <w:spacing w:val="-2"/>
                            <w:sz w:val="18"/>
                            <w:szCs w:val="18"/>
                          </w:rPr>
                          <w:t xml:space="preserve">Взаимодействие </w:t>
                        </w:r>
                        <w:r w:rsidRPr="00B6156D">
                          <w:rPr>
                            <w:rFonts w:eastAsia="Times New Roman" w:cstheme="minorHAnsi"/>
                            <w:bCs/>
                            <w:spacing w:val="-2"/>
                            <w:sz w:val="18"/>
                            <w:szCs w:val="18"/>
                          </w:rPr>
                          <w:br/>
                          <w:t>с другими людьми</w:t>
                        </w:r>
                      </w:p>
                    </w:txbxContent>
                  </v:textbox>
                </v:shape>
                <v:shape id="Поле 75" o:spid="_x0000_s1048" type="#_x0000_t202" style="position:absolute;left:24842;top:12099;width:9359;height: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VecUA&#10;AADbAAAADwAAAGRycy9kb3ducmV2LnhtbESPQWvCQBSE7wX/w/IEL6IbhVaNrmIFSylejILXR/aZ&#10;DWbfhuw2pv76bkHocZiZb5jVprOVaKnxpWMFk3ECgjh3uuRCwfm0H81B+ICssXJMCn7Iw2bde1lh&#10;qt2dj9RmoRARwj5FBSaEOpXS54Ys+rGriaN3dY3FEGVTSN3gPcJtJadJ8iYtlhwXDNa0M5Tfsm+r&#10;4ONrfri1+2GxMNnk8jDT98fJH5Ua9LvtEkSgLvyHn+1PrWD2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VV5xQAAANs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inset="1mm,1mm,1mm,1mm">
                    <w:txbxContent>
                      <w:p w:rsidR="00371454" w:rsidRPr="00B6156D" w:rsidRDefault="00371454" w:rsidP="00707BB0">
                        <w:pPr>
                          <w:spacing w:after="0" w:line="180" w:lineRule="exact"/>
                          <w:rPr>
                            <w:sz w:val="18"/>
                            <w:szCs w:val="18"/>
                          </w:rPr>
                        </w:pPr>
                        <w:r w:rsidRPr="00B6156D">
                          <w:rPr>
                            <w:rFonts w:eastAsia="Times New Roman" w:cstheme="minorHAnsi"/>
                            <w:bCs/>
                            <w:spacing w:val="-2"/>
                            <w:sz w:val="18"/>
                            <w:szCs w:val="18"/>
                          </w:rPr>
                          <w:t xml:space="preserve">Социальное поведение </w:t>
                        </w:r>
                      </w:p>
                    </w:txbxContent>
                  </v:textbox>
                </v:shape>
                <v:shape id="Поле 76" o:spid="_x0000_s1049" type="#_x0000_t202" style="position:absolute;left:24934;top:18472;width:9360;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LDsUA&#10;AADbAAAADwAAAGRycy9kb3ducmV2LnhtbESPT4vCMBTE7wv7HcJb8LJoqgf/VKPsCsqyeLEKXh/N&#10;syk2L6WJteun3wiCx2FmfsMsVp2tREuNLx0rGA4SEMS50yUXCo6HTX8KwgdkjZVjUvBHHlbL97cF&#10;ptrdeE9tFgoRIexTVGBCqFMpfW7Ioh+4mjh6Z9dYDFE2hdQN3iLcVnKUJGNpseS4YLCmtaH8kl2t&#10;gu3vdHdpN5/FzGTD092Mvu8Hv1eq99F9zUEE6sIr/Gz/aAWTMTy+x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8sOxQAAANs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inset="1mm,1mm,1mm,1mm">
                    <w:txbxContent>
                      <w:p w:rsidR="00371454" w:rsidRPr="00B6156D" w:rsidRDefault="00371454" w:rsidP="00707BB0">
                        <w:pPr>
                          <w:spacing w:after="0" w:line="180" w:lineRule="exact"/>
                          <w:rPr>
                            <w:sz w:val="18"/>
                            <w:szCs w:val="18"/>
                          </w:rPr>
                        </w:pPr>
                        <w:r w:rsidRPr="00B6156D">
                          <w:rPr>
                            <w:rFonts w:eastAsia="Times New Roman" w:cstheme="minorHAnsi"/>
                            <w:bCs/>
                            <w:spacing w:val="-2"/>
                            <w:sz w:val="18"/>
                            <w:szCs w:val="18"/>
                          </w:rPr>
                          <w:t xml:space="preserve">Здоровый образ жизни </w:t>
                        </w:r>
                        <w:r>
                          <w:rPr>
                            <w:rFonts w:eastAsia="Times New Roman" w:cstheme="minorHAnsi"/>
                            <w:bCs/>
                            <w:spacing w:val="-2"/>
                            <w:sz w:val="18"/>
                            <w:szCs w:val="18"/>
                          </w:rPr>
                          <w:br/>
                        </w:r>
                        <w:r w:rsidRPr="00B6156D">
                          <w:rPr>
                            <w:rFonts w:eastAsia="Times New Roman" w:cstheme="minorHAnsi"/>
                            <w:bCs/>
                            <w:spacing w:val="-2"/>
                            <w:sz w:val="18"/>
                            <w:szCs w:val="18"/>
                          </w:rPr>
                          <w:t>и безопасность поведения</w:t>
                        </w:r>
                      </w:p>
                    </w:txbxContent>
                  </v:textbox>
                </v:shape>
                <v:shape id="Поле 77" o:spid="_x0000_s1050" type="#_x0000_t202" style="position:absolute;left:24010;top:25584;width:93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ulcUA&#10;AADbAAAADwAAAGRycy9kb3ducmV2LnhtbESPT4vCMBTE78J+h/AWvIimevBPNcrugrLIXqyC10fz&#10;bIrNS2myteunN8KCx2FmfsOsNp2tREuNLx0rGI8SEMS50yUXCk7H7XAOwgdkjZVjUvBHHjbrt94K&#10;U+1ufKA2C4WIEPYpKjAh1KmUPjdk0Y9cTRy9i2sshiibQuoGbxFuKzlJkqm0WHJcMFjTl6H8mv1a&#10;Bbv9/OfabgfFwmTj891MPu9Hf1Cq/959LEEE6sIr/N/+1gpmM3h+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26VxQAAANs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inset="1mm,1mm,1mm,1mm">
                    <w:txbxContent>
                      <w:p w:rsidR="00371454" w:rsidRPr="00B6156D" w:rsidRDefault="00371454" w:rsidP="00707BB0">
                        <w:pPr>
                          <w:spacing w:after="0" w:line="180" w:lineRule="exact"/>
                          <w:rPr>
                            <w:sz w:val="18"/>
                            <w:szCs w:val="18"/>
                          </w:rPr>
                        </w:pPr>
                        <w:r w:rsidRPr="00B6156D">
                          <w:rPr>
                            <w:rFonts w:eastAsia="Times New Roman" w:cstheme="minorHAnsi"/>
                            <w:bCs/>
                            <w:spacing w:val="-2"/>
                            <w:sz w:val="18"/>
                            <w:szCs w:val="18"/>
                          </w:rPr>
                          <w:t>Духовно-нравственное поведение</w:t>
                        </w:r>
                      </w:p>
                    </w:txbxContent>
                  </v:textbox>
                </v:shape>
                <v:shape id="Поле 78" o:spid="_x0000_s1051" type="#_x0000_t202" style="position:absolute;left:20316;top:31773;width:9720;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658EA&#10;AADbAAAADwAAAGRycy9kb3ducmV2LnhtbERPTYvCMBC9C/sfwgh7kTXVg7rVKKvgIuLFKngdmrEp&#10;NpPSZGvXX28OgsfH+16sOluJlhpfOlYwGiYgiHOnSy4UnE/brxkIH5A1Vo5JwT95WC0/egtMtbvz&#10;kdosFCKGsE9RgQmhTqX0uSGLfuhq4shdXWMxRNgUUjd4j+G2kuMkmUiLJccGgzVtDOW37M8q+N3P&#10;Drd2Oyi+TTa6PMx4/Tj5o1Kf/e5nDiJQF97il3unFUzj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k+ufBAAAA2wAAAA8AAAAAAAAAAAAAAAAAmAIAAGRycy9kb3du&#10;cmV2LnhtbFBLBQYAAAAABAAEAPUAAACGAwAAAAA=&#10;" fillcolor="#fbcaa2 [1625]" strokecolor="#f68c36 [3049]">
                  <v:fill color2="#fdefe3 [505]" rotate="t" angle="180" colors="0 #ffbe86;22938f #ffd0aa;1 #ffebdb" focus="100%" type="gradient"/>
                  <v:shadow on="t" color="black" opacity="24903f" origin=",.5" offset="0,.55556mm"/>
                  <v:textbox inset="1mm,1mm,1mm,1mm">
                    <w:txbxContent>
                      <w:p w:rsidR="00371454" w:rsidRPr="00B6156D" w:rsidRDefault="00371454" w:rsidP="00707BB0">
                        <w:pPr>
                          <w:spacing w:after="0" w:line="240" w:lineRule="auto"/>
                          <w:rPr>
                            <w:sz w:val="18"/>
                            <w:szCs w:val="18"/>
                          </w:rPr>
                        </w:pPr>
                        <w:r w:rsidRPr="00B6156D">
                          <w:rPr>
                            <w:rFonts w:eastAsia="Times New Roman" w:cstheme="minorHAnsi"/>
                            <w:bCs/>
                            <w:spacing w:val="-2"/>
                            <w:sz w:val="18"/>
                            <w:szCs w:val="18"/>
                          </w:rPr>
                          <w:t>Самоопределение</w:t>
                        </w:r>
                      </w:p>
                    </w:txbxContent>
                  </v:textbox>
                </v:shape>
              </v:group>
            </w:pict>
          </mc:Fallback>
        </mc:AlternateContent>
      </w: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707BB0" w:rsidRDefault="00707BB0" w:rsidP="006D3F14">
      <w:pPr>
        <w:jc w:val="center"/>
        <w:rPr>
          <w:sz w:val="20"/>
          <w:szCs w:val="20"/>
        </w:rPr>
      </w:pPr>
    </w:p>
    <w:p w:rsidR="001A2028" w:rsidRDefault="001A2028" w:rsidP="006D3F14">
      <w:pPr>
        <w:jc w:val="center"/>
        <w:rPr>
          <w:sz w:val="20"/>
          <w:szCs w:val="20"/>
        </w:rPr>
      </w:pPr>
    </w:p>
    <w:p w:rsidR="004F29A7" w:rsidRPr="00E522EC" w:rsidRDefault="004F29A7" w:rsidP="006D3F14">
      <w:pPr>
        <w:jc w:val="center"/>
        <w:rPr>
          <w:sz w:val="20"/>
          <w:szCs w:val="20"/>
        </w:rPr>
      </w:pPr>
      <w:r w:rsidRPr="00E522EC">
        <w:rPr>
          <w:sz w:val="20"/>
          <w:szCs w:val="20"/>
        </w:rPr>
        <w:t>Р</w:t>
      </w:r>
      <w:r w:rsidRPr="00707BB0">
        <w:rPr>
          <w:rFonts w:asciiTheme="minorHAnsi" w:hAnsiTheme="minorHAnsi" w:cstheme="minorHAnsi"/>
          <w:sz w:val="20"/>
          <w:szCs w:val="20"/>
        </w:rPr>
        <w:t xml:space="preserve">ис </w:t>
      </w:r>
      <w:r w:rsidR="00E522EC" w:rsidRPr="00707BB0">
        <w:rPr>
          <w:rFonts w:asciiTheme="minorHAnsi" w:hAnsiTheme="minorHAnsi" w:cstheme="minorHAnsi"/>
          <w:sz w:val="20"/>
          <w:szCs w:val="20"/>
        </w:rPr>
        <w:t>3</w:t>
      </w:r>
      <w:r w:rsidRPr="00707BB0">
        <w:rPr>
          <w:rFonts w:asciiTheme="minorHAnsi" w:hAnsiTheme="minorHAnsi" w:cstheme="minorHAnsi"/>
          <w:sz w:val="20"/>
          <w:szCs w:val="20"/>
        </w:rPr>
        <w:t>.</w:t>
      </w:r>
      <w:r w:rsidR="00707BB0" w:rsidRPr="00707BB0">
        <w:rPr>
          <w:rFonts w:asciiTheme="minorHAnsi" w:hAnsiTheme="minorHAnsi" w:cstheme="minorHAnsi"/>
          <w:sz w:val="20"/>
          <w:szCs w:val="20"/>
        </w:rPr>
        <w:t xml:space="preserve"> </w:t>
      </w:r>
      <w:r w:rsidR="00C17F14">
        <w:rPr>
          <w:rFonts w:asciiTheme="minorHAnsi" w:hAnsiTheme="minorHAnsi" w:cstheme="minorHAnsi"/>
          <w:sz w:val="20"/>
          <w:szCs w:val="20"/>
        </w:rPr>
        <w:t>Показатели</w:t>
      </w:r>
      <w:r w:rsidR="00707BB0" w:rsidRPr="00707BB0">
        <w:rPr>
          <w:rFonts w:asciiTheme="minorHAnsi" w:hAnsiTheme="minorHAnsi" w:cstheme="minorHAnsi"/>
          <w:sz w:val="20"/>
          <w:szCs w:val="20"/>
        </w:rPr>
        <w:t xml:space="preserve"> личностных результатов образования</w:t>
      </w:r>
    </w:p>
    <w:p w:rsidR="00E616B3" w:rsidRPr="0023712C" w:rsidRDefault="00E616B3" w:rsidP="0023712C">
      <w:pPr>
        <w:spacing w:after="0" w:line="240" w:lineRule="auto"/>
        <w:ind w:firstLine="709"/>
        <w:jc w:val="both"/>
        <w:rPr>
          <w:sz w:val="20"/>
          <w:szCs w:val="20"/>
        </w:rPr>
      </w:pPr>
      <w:r w:rsidRPr="0023712C">
        <w:rPr>
          <w:sz w:val="20"/>
          <w:szCs w:val="20"/>
        </w:rPr>
        <w:t>По каждой из групп личностных результатов определены показатели, разработан и апробирован на площадках школ области инструментарий, включающий опросные листы для обучающихся и экспертный лист для педагогов (</w:t>
      </w:r>
      <w:r w:rsidR="00936982" w:rsidRPr="0023712C">
        <w:rPr>
          <w:sz w:val="20"/>
          <w:szCs w:val="20"/>
        </w:rPr>
        <w:t>см. Приложение 4</w:t>
      </w:r>
      <w:r w:rsidRPr="0023712C">
        <w:rPr>
          <w:sz w:val="20"/>
          <w:szCs w:val="20"/>
        </w:rPr>
        <w:t xml:space="preserve">). </w:t>
      </w:r>
    </w:p>
    <w:p w:rsidR="00E616B3" w:rsidRPr="0023712C" w:rsidRDefault="00E616B3" w:rsidP="0023712C">
      <w:pPr>
        <w:spacing w:after="0" w:line="240" w:lineRule="auto"/>
        <w:ind w:firstLine="709"/>
        <w:jc w:val="both"/>
        <w:rPr>
          <w:sz w:val="20"/>
          <w:szCs w:val="20"/>
        </w:rPr>
      </w:pPr>
      <w:r w:rsidRPr="0023712C">
        <w:rPr>
          <w:sz w:val="20"/>
          <w:szCs w:val="20"/>
        </w:rPr>
        <w:t>Выделенные группы личностных результатов служат базовой основой конструкта для мониторинга личностных результатов на ступени основного общего образования.</w:t>
      </w:r>
    </w:p>
    <w:p w:rsidR="00E616B3" w:rsidRDefault="00E616B3" w:rsidP="0023712C">
      <w:pPr>
        <w:spacing w:after="0" w:line="240" w:lineRule="auto"/>
        <w:ind w:firstLine="709"/>
        <w:jc w:val="both"/>
      </w:pPr>
      <w:r w:rsidRPr="0023712C">
        <w:rPr>
          <w:sz w:val="20"/>
          <w:szCs w:val="20"/>
        </w:rPr>
        <w:t>Они также могут быть положены в основу разработки Программы воспитания и социализации обучающихся, направленной на обеспечение процессов дальнейшего духовно-нравственного развития и воспитания, социализации, профессиональной ориентации, формирования экологической культуры, культуры здорового и безопасного образа жизни  в рамках</w:t>
      </w:r>
      <w:r w:rsidRPr="009724DF">
        <w:t xml:space="preserve"> </w:t>
      </w:r>
      <w:r w:rsidRPr="0023712C">
        <w:rPr>
          <w:rStyle w:val="Zag11"/>
          <w:sz w:val="20"/>
          <w:szCs w:val="20"/>
        </w:rPr>
        <w:t>Примерной основной образовательной программы.</w:t>
      </w:r>
      <w:r w:rsidRPr="009724DF">
        <w:t xml:space="preserve"> </w:t>
      </w:r>
    </w:p>
    <w:p w:rsidR="00632904" w:rsidRPr="00674DE9" w:rsidRDefault="00632904" w:rsidP="0023712C">
      <w:pPr>
        <w:spacing w:after="0" w:line="240" w:lineRule="auto"/>
        <w:ind w:firstLine="709"/>
        <w:jc w:val="both"/>
        <w:rPr>
          <w:rFonts w:asciiTheme="minorHAnsi" w:hAnsiTheme="minorHAnsi" w:cstheme="minorHAnsi"/>
          <w:sz w:val="20"/>
          <w:szCs w:val="20"/>
        </w:rPr>
      </w:pPr>
      <w:r w:rsidRPr="00674DE9">
        <w:rPr>
          <w:rFonts w:asciiTheme="minorHAnsi" w:hAnsiTheme="minorHAnsi" w:cstheme="minorHAnsi"/>
          <w:sz w:val="20"/>
          <w:szCs w:val="20"/>
        </w:rPr>
        <w:t xml:space="preserve">Основным способом их формирования становится система воспитания, как в образовательном учреждении, так и в семье и других </w:t>
      </w:r>
      <w:r w:rsidRPr="00674DE9">
        <w:rPr>
          <w:rFonts w:asciiTheme="minorHAnsi" w:hAnsiTheme="minorHAnsi" w:cstheme="minorHAnsi"/>
          <w:sz w:val="20"/>
          <w:szCs w:val="20"/>
        </w:rPr>
        <w:lastRenderedPageBreak/>
        <w:t xml:space="preserve">социальных институтах. Немаловажным фактором является  включение воспитательных компонентов в процесс организации учебной деятельности, выступающей в качестве ведущей в младшем школьном возрасте и основных видов деятельности в течение всего школьного периода развития обучающихся. </w:t>
      </w:r>
    </w:p>
    <w:p w:rsidR="00632904" w:rsidRPr="007A5D02" w:rsidRDefault="00632904" w:rsidP="0023712C">
      <w:pPr>
        <w:spacing w:after="0" w:line="240" w:lineRule="auto"/>
        <w:ind w:firstLine="709"/>
        <w:jc w:val="both"/>
        <w:rPr>
          <w:rFonts w:asciiTheme="minorHAnsi" w:hAnsiTheme="minorHAnsi" w:cstheme="minorHAnsi"/>
          <w:sz w:val="20"/>
          <w:szCs w:val="20"/>
        </w:rPr>
      </w:pPr>
      <w:r w:rsidRPr="007A5D02">
        <w:rPr>
          <w:rFonts w:asciiTheme="minorHAnsi" w:hAnsiTheme="minorHAnsi" w:cstheme="minorHAnsi"/>
          <w:sz w:val="20"/>
          <w:szCs w:val="20"/>
        </w:rPr>
        <w:t>Для каждой группы личностных результатов  определены конкретные показатели (см. табл. 1</w:t>
      </w:r>
      <w:r w:rsidR="00D17356" w:rsidRPr="007A5D02">
        <w:rPr>
          <w:rFonts w:asciiTheme="minorHAnsi" w:hAnsiTheme="minorHAnsi" w:cstheme="minorHAnsi"/>
          <w:sz w:val="20"/>
          <w:szCs w:val="20"/>
        </w:rPr>
        <w:t>, Приложение 1</w:t>
      </w:r>
      <w:r w:rsidRPr="007A5D02">
        <w:rPr>
          <w:rFonts w:asciiTheme="minorHAnsi" w:hAnsiTheme="minorHAnsi" w:cstheme="minorHAnsi"/>
          <w:sz w:val="20"/>
          <w:szCs w:val="20"/>
        </w:rPr>
        <w:t>) и особенности проявления в учебной деятельности и поведении обучающихся</w:t>
      </w:r>
      <w:r w:rsidR="00D17356" w:rsidRPr="007A5D02">
        <w:rPr>
          <w:rFonts w:asciiTheme="minorHAnsi" w:hAnsiTheme="minorHAnsi" w:cstheme="minorHAnsi"/>
          <w:sz w:val="20"/>
          <w:szCs w:val="20"/>
        </w:rPr>
        <w:t>.</w:t>
      </w:r>
      <w:r w:rsidR="00EC6768" w:rsidRPr="007A5D02">
        <w:rPr>
          <w:rFonts w:asciiTheme="minorHAnsi" w:hAnsiTheme="minorHAnsi" w:cstheme="minorHAnsi"/>
          <w:sz w:val="20"/>
          <w:szCs w:val="20"/>
        </w:rPr>
        <w:t xml:space="preserve"> </w:t>
      </w:r>
    </w:p>
    <w:p w:rsidR="00632904" w:rsidRDefault="008B559F" w:rsidP="00C3686D">
      <w:pPr>
        <w:spacing w:after="0" w:line="240" w:lineRule="auto"/>
        <w:ind w:firstLine="426"/>
        <w:jc w:val="both"/>
        <w:rPr>
          <w:rFonts w:asciiTheme="minorHAnsi" w:hAnsiTheme="minorHAnsi" w:cstheme="minorHAnsi"/>
          <w:sz w:val="20"/>
          <w:szCs w:val="20"/>
        </w:rPr>
      </w:pPr>
      <w:r w:rsidRPr="007A5D02">
        <w:rPr>
          <w:rFonts w:asciiTheme="minorHAnsi" w:hAnsiTheme="minorHAnsi" w:cstheme="minorHAnsi"/>
          <w:sz w:val="20"/>
          <w:szCs w:val="20"/>
        </w:rPr>
        <w:t>Важно заметить, что такое деление личностных результатов является в</w:t>
      </w:r>
      <w:r w:rsidRPr="008B559F">
        <w:rPr>
          <w:rFonts w:asciiTheme="minorHAnsi" w:hAnsiTheme="minorHAnsi" w:cstheme="minorHAnsi"/>
          <w:sz w:val="20"/>
          <w:szCs w:val="20"/>
        </w:rPr>
        <w:t xml:space="preserve"> достаточной степени условным, так как все они взаимосвязаны и оказывают взаимное влияние друг на друга. Каждый из личностных результатов может выступить в роли важного внутреннего условия для развития других. Так, например, самооценка является условием развития гражданской идентичности, а самооценка, в свою очередь, зависит от того, насколько личностью приняты социальные роли.</w:t>
      </w:r>
    </w:p>
    <w:p w:rsidR="00436F9F" w:rsidRDefault="00037B50" w:rsidP="00C3686D">
      <w:pPr>
        <w:spacing w:after="0" w:line="240" w:lineRule="auto"/>
        <w:ind w:firstLine="426"/>
        <w:jc w:val="right"/>
        <w:rPr>
          <w:rFonts w:asciiTheme="minorHAnsi" w:hAnsiTheme="minorHAnsi" w:cstheme="minorHAnsi"/>
          <w:sz w:val="20"/>
          <w:szCs w:val="20"/>
        </w:rPr>
      </w:pPr>
      <w:r w:rsidRPr="00037B50">
        <w:rPr>
          <w:rFonts w:asciiTheme="minorHAnsi" w:hAnsiTheme="minorHAnsi" w:cstheme="minorHAnsi"/>
          <w:sz w:val="20"/>
          <w:szCs w:val="20"/>
        </w:rPr>
        <w:tab/>
      </w:r>
    </w:p>
    <w:p w:rsidR="00632904" w:rsidRPr="008B559F" w:rsidRDefault="002F162D" w:rsidP="00C3686D">
      <w:pPr>
        <w:spacing w:after="0" w:line="240" w:lineRule="auto"/>
        <w:ind w:firstLine="426"/>
        <w:jc w:val="right"/>
        <w:rPr>
          <w:rFonts w:asciiTheme="minorHAnsi" w:hAnsiTheme="minorHAnsi" w:cstheme="minorHAnsi"/>
          <w:sz w:val="20"/>
          <w:szCs w:val="20"/>
        </w:rPr>
      </w:pPr>
      <w:r w:rsidRPr="008B559F">
        <w:rPr>
          <w:rFonts w:asciiTheme="minorHAnsi" w:hAnsiTheme="minorHAnsi" w:cstheme="minorHAnsi"/>
          <w:sz w:val="20"/>
          <w:szCs w:val="20"/>
        </w:rPr>
        <w:t>Таблица 1</w:t>
      </w:r>
      <w:r w:rsidR="001A2028">
        <w:rPr>
          <w:rFonts w:asciiTheme="minorHAnsi" w:hAnsiTheme="minorHAnsi" w:cstheme="minorHAnsi"/>
          <w:sz w:val="20"/>
          <w:szCs w:val="20"/>
        </w:rPr>
        <w:t>.</w:t>
      </w:r>
    </w:p>
    <w:p w:rsidR="00632904" w:rsidRDefault="00632904" w:rsidP="00C3686D">
      <w:pPr>
        <w:spacing w:after="0" w:line="240" w:lineRule="auto"/>
        <w:ind w:firstLine="426"/>
        <w:jc w:val="center"/>
        <w:rPr>
          <w:rFonts w:asciiTheme="minorHAnsi" w:hAnsiTheme="minorHAnsi" w:cstheme="minorHAnsi"/>
          <w:sz w:val="20"/>
          <w:szCs w:val="20"/>
        </w:rPr>
      </w:pPr>
      <w:r w:rsidRPr="008B559F">
        <w:rPr>
          <w:rFonts w:asciiTheme="minorHAnsi" w:hAnsiTheme="minorHAnsi" w:cstheme="minorHAnsi"/>
          <w:sz w:val="20"/>
          <w:szCs w:val="20"/>
        </w:rPr>
        <w:t>Показатели личностных результатов образования</w:t>
      </w:r>
    </w:p>
    <w:p w:rsidR="00632904" w:rsidRPr="0098186C" w:rsidRDefault="00632904" w:rsidP="00C3686D">
      <w:pPr>
        <w:spacing w:after="0" w:line="240" w:lineRule="auto"/>
        <w:ind w:firstLine="426"/>
        <w:jc w:val="right"/>
        <w:rPr>
          <w:rFonts w:asciiTheme="minorHAnsi" w:hAnsiTheme="minorHAnsi" w:cstheme="minorHAnsi"/>
          <w:b/>
          <w:i/>
          <w:sz w:val="20"/>
          <w:szCs w:val="20"/>
        </w:rPr>
      </w:pPr>
    </w:p>
    <w:tbl>
      <w:tblPr>
        <w:tblW w:w="6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4111"/>
      </w:tblGrid>
      <w:tr w:rsidR="00037B50" w:rsidRPr="00F356C8" w:rsidTr="00C50DE0">
        <w:tc>
          <w:tcPr>
            <w:tcW w:w="567" w:type="dxa"/>
            <w:shd w:val="clear" w:color="auto" w:fill="D9D9D9" w:themeFill="background1" w:themeFillShade="D9"/>
          </w:tcPr>
          <w:p w:rsidR="00037B50" w:rsidRPr="002A302C" w:rsidRDefault="00037B50" w:rsidP="008C179C">
            <w:pPr>
              <w:tabs>
                <w:tab w:val="left" w:pos="1080"/>
              </w:tabs>
              <w:spacing w:after="0" w:line="200" w:lineRule="exact"/>
              <w:ind w:left="-392" w:right="-250"/>
              <w:jc w:val="center"/>
              <w:rPr>
                <w:rFonts w:asciiTheme="minorHAnsi" w:eastAsia="Times New Roman" w:hAnsiTheme="minorHAnsi" w:cstheme="minorHAnsi"/>
                <w:bCs/>
                <w:spacing w:val="-2"/>
                <w:sz w:val="20"/>
                <w:szCs w:val="20"/>
              </w:rPr>
            </w:pPr>
            <w:r w:rsidRPr="002A302C">
              <w:rPr>
                <w:rFonts w:asciiTheme="minorHAnsi" w:eastAsia="Times New Roman" w:hAnsiTheme="minorHAnsi" w:cstheme="minorHAnsi"/>
                <w:bCs/>
                <w:spacing w:val="-2"/>
                <w:sz w:val="20"/>
                <w:szCs w:val="20"/>
              </w:rPr>
              <w:t>№</w:t>
            </w:r>
          </w:p>
          <w:p w:rsidR="00037B50" w:rsidRPr="00C17F14" w:rsidRDefault="00037B50" w:rsidP="008C179C">
            <w:pPr>
              <w:tabs>
                <w:tab w:val="left" w:pos="1080"/>
              </w:tabs>
              <w:spacing w:after="0" w:line="200" w:lineRule="exact"/>
              <w:ind w:left="-392" w:right="-250"/>
              <w:jc w:val="center"/>
              <w:rPr>
                <w:rFonts w:asciiTheme="minorHAnsi" w:eastAsia="Times New Roman" w:hAnsiTheme="minorHAnsi" w:cstheme="minorHAnsi"/>
                <w:bCs/>
                <w:spacing w:val="-2"/>
                <w:sz w:val="20"/>
                <w:szCs w:val="20"/>
                <w:highlight w:val="yellow"/>
              </w:rPr>
            </w:pPr>
            <w:r w:rsidRPr="002A302C">
              <w:rPr>
                <w:rFonts w:asciiTheme="minorHAnsi" w:eastAsia="Times New Roman" w:hAnsiTheme="minorHAnsi" w:cstheme="minorHAnsi"/>
                <w:bCs/>
                <w:spacing w:val="-2"/>
                <w:sz w:val="20"/>
                <w:szCs w:val="20"/>
              </w:rPr>
              <w:t>п/п</w:t>
            </w:r>
          </w:p>
        </w:tc>
        <w:tc>
          <w:tcPr>
            <w:tcW w:w="1843" w:type="dxa"/>
            <w:shd w:val="clear" w:color="auto" w:fill="FABF8F" w:themeFill="accent6" w:themeFillTint="99"/>
          </w:tcPr>
          <w:p w:rsidR="00037B50" w:rsidRPr="00C17F14" w:rsidRDefault="00037B50" w:rsidP="008C179C">
            <w:pPr>
              <w:tabs>
                <w:tab w:val="left" w:pos="1080"/>
              </w:tabs>
              <w:spacing w:after="0" w:line="200" w:lineRule="exact"/>
              <w:jc w:val="center"/>
              <w:rPr>
                <w:rFonts w:asciiTheme="minorHAnsi" w:eastAsia="Times New Roman" w:hAnsiTheme="minorHAnsi" w:cstheme="minorHAnsi"/>
                <w:bCs/>
                <w:spacing w:val="-2"/>
                <w:sz w:val="20"/>
                <w:szCs w:val="20"/>
                <w:highlight w:val="yellow"/>
              </w:rPr>
            </w:pPr>
            <w:r w:rsidRPr="002A302C">
              <w:rPr>
                <w:rFonts w:asciiTheme="minorHAnsi" w:eastAsia="Times New Roman" w:hAnsiTheme="minorHAnsi" w:cstheme="minorHAnsi"/>
                <w:bCs/>
                <w:spacing w:val="-2"/>
                <w:sz w:val="20"/>
                <w:szCs w:val="20"/>
              </w:rPr>
              <w:t>Область активности личности</w:t>
            </w:r>
          </w:p>
        </w:tc>
        <w:tc>
          <w:tcPr>
            <w:tcW w:w="4111" w:type="dxa"/>
            <w:shd w:val="clear" w:color="auto" w:fill="E36C0A" w:themeFill="accent6" w:themeFillShade="BF"/>
          </w:tcPr>
          <w:p w:rsidR="00C50DE0" w:rsidRDefault="00C50DE0" w:rsidP="008C179C">
            <w:pPr>
              <w:tabs>
                <w:tab w:val="left" w:pos="1080"/>
              </w:tabs>
              <w:spacing w:after="0" w:line="200" w:lineRule="exact"/>
              <w:ind w:firstLine="34"/>
              <w:jc w:val="center"/>
              <w:rPr>
                <w:rFonts w:asciiTheme="minorHAnsi" w:eastAsia="Times New Roman" w:hAnsiTheme="minorHAnsi" w:cstheme="minorHAnsi"/>
                <w:bCs/>
                <w:spacing w:val="-2"/>
                <w:sz w:val="20"/>
                <w:szCs w:val="20"/>
              </w:rPr>
            </w:pPr>
          </w:p>
          <w:p w:rsidR="00037B50" w:rsidRPr="00C17F14" w:rsidRDefault="00037B50" w:rsidP="008C179C">
            <w:pPr>
              <w:tabs>
                <w:tab w:val="left" w:pos="1080"/>
              </w:tabs>
              <w:spacing w:after="0" w:line="200" w:lineRule="exact"/>
              <w:ind w:firstLine="34"/>
              <w:jc w:val="center"/>
              <w:rPr>
                <w:rFonts w:asciiTheme="minorHAnsi" w:eastAsia="Times New Roman" w:hAnsiTheme="minorHAnsi" w:cstheme="minorHAnsi"/>
                <w:bCs/>
                <w:spacing w:val="-2"/>
                <w:sz w:val="20"/>
                <w:szCs w:val="20"/>
                <w:highlight w:val="yellow"/>
              </w:rPr>
            </w:pPr>
            <w:r w:rsidRPr="002A302C">
              <w:rPr>
                <w:rFonts w:asciiTheme="minorHAnsi" w:eastAsia="Times New Roman" w:hAnsiTheme="minorHAnsi" w:cstheme="minorHAnsi"/>
                <w:bCs/>
                <w:spacing w:val="-2"/>
                <w:sz w:val="20"/>
                <w:szCs w:val="20"/>
              </w:rPr>
              <w:t>Показатели  личностных результатов</w:t>
            </w:r>
          </w:p>
        </w:tc>
      </w:tr>
      <w:tr w:rsidR="00037B50" w:rsidRPr="008B559F" w:rsidTr="00037B50">
        <w:tc>
          <w:tcPr>
            <w:tcW w:w="567" w:type="dxa"/>
            <w:vMerge w:val="restart"/>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1.</w:t>
            </w:r>
          </w:p>
        </w:tc>
        <w:tc>
          <w:tcPr>
            <w:tcW w:w="1843" w:type="dxa"/>
            <w:vMerge w:val="restart"/>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Познание</w:t>
            </w: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Мотивация к обучению и познанию</w:t>
            </w:r>
          </w:p>
        </w:tc>
      </w:tr>
      <w:tr w:rsidR="00037B50" w:rsidRPr="008B559F" w:rsidTr="00037B50">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right="-108"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Познавательная активность </w:t>
            </w:r>
          </w:p>
        </w:tc>
      </w:tr>
      <w:tr w:rsidR="00037B50" w:rsidRPr="008B559F" w:rsidTr="00037B50">
        <w:trPr>
          <w:trHeight w:val="229"/>
        </w:trPr>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Мотивация к творчеству</w:t>
            </w:r>
          </w:p>
        </w:tc>
      </w:tr>
      <w:tr w:rsidR="00037B50" w:rsidRPr="008B559F" w:rsidTr="00037B50">
        <w:trPr>
          <w:trHeight w:val="425"/>
        </w:trPr>
        <w:tc>
          <w:tcPr>
            <w:tcW w:w="567" w:type="dxa"/>
            <w:vMerge w:val="restart"/>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2. </w:t>
            </w:r>
          </w:p>
        </w:tc>
        <w:tc>
          <w:tcPr>
            <w:tcW w:w="1843" w:type="dxa"/>
            <w:vMerge w:val="restart"/>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Взаимодействие с другими людьми</w:t>
            </w: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Конструктивное взаимодействие </w:t>
            </w:r>
            <w:r w:rsidR="00DA7596">
              <w:rPr>
                <w:rFonts w:asciiTheme="minorHAnsi" w:eastAsia="Times New Roman" w:hAnsiTheme="minorHAnsi" w:cstheme="minorHAnsi"/>
                <w:bCs/>
                <w:spacing w:val="-2"/>
                <w:sz w:val="20"/>
                <w:szCs w:val="20"/>
              </w:rPr>
              <w:br/>
            </w:r>
            <w:r w:rsidRPr="008B559F">
              <w:rPr>
                <w:rFonts w:asciiTheme="minorHAnsi" w:eastAsia="Times New Roman" w:hAnsiTheme="minorHAnsi" w:cstheme="minorHAnsi"/>
                <w:bCs/>
                <w:spacing w:val="-2"/>
                <w:sz w:val="20"/>
                <w:szCs w:val="20"/>
              </w:rPr>
              <w:t xml:space="preserve">со сверстниками  </w:t>
            </w:r>
          </w:p>
        </w:tc>
      </w:tr>
      <w:tr w:rsidR="00037B50" w:rsidRPr="008B559F" w:rsidTr="00037B50">
        <w:trPr>
          <w:trHeight w:val="608"/>
        </w:trPr>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Конструктивное взаимодействие </w:t>
            </w:r>
            <w:r w:rsidR="00DA7596">
              <w:rPr>
                <w:rFonts w:asciiTheme="minorHAnsi" w:eastAsia="Times New Roman" w:hAnsiTheme="minorHAnsi" w:cstheme="minorHAnsi"/>
                <w:bCs/>
                <w:spacing w:val="-2"/>
                <w:sz w:val="20"/>
                <w:szCs w:val="20"/>
              </w:rPr>
              <w:br/>
            </w:r>
            <w:r w:rsidRPr="008B559F">
              <w:rPr>
                <w:rFonts w:asciiTheme="minorHAnsi" w:eastAsia="Times New Roman" w:hAnsiTheme="minorHAnsi" w:cstheme="minorHAnsi"/>
                <w:bCs/>
                <w:spacing w:val="-2"/>
                <w:sz w:val="20"/>
                <w:szCs w:val="20"/>
              </w:rPr>
              <w:t>со взрослыми (педагогами, родителями и другими взрослыми)</w:t>
            </w:r>
          </w:p>
        </w:tc>
      </w:tr>
      <w:tr w:rsidR="00037B50" w:rsidRPr="008B559F" w:rsidTr="00037B50">
        <w:trPr>
          <w:trHeight w:val="293"/>
        </w:trPr>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Эмоциональная отзывчивость</w:t>
            </w:r>
          </w:p>
        </w:tc>
      </w:tr>
      <w:tr w:rsidR="00037B50" w:rsidRPr="008B559F" w:rsidTr="00037B50">
        <w:trPr>
          <w:trHeight w:val="375"/>
        </w:trPr>
        <w:tc>
          <w:tcPr>
            <w:tcW w:w="567" w:type="dxa"/>
            <w:vMerge w:val="restart"/>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3.</w:t>
            </w:r>
          </w:p>
        </w:tc>
        <w:tc>
          <w:tcPr>
            <w:tcW w:w="1843" w:type="dxa"/>
            <w:vMerge w:val="restart"/>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Социальное поведение</w:t>
            </w: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Принятие социальной роли ученика (ученицы), сына (дочери), друга (подруги)  </w:t>
            </w:r>
          </w:p>
        </w:tc>
      </w:tr>
      <w:tr w:rsidR="00037B50" w:rsidRPr="008B559F" w:rsidTr="00037B50">
        <w:trPr>
          <w:trHeight w:val="375"/>
        </w:trPr>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037B50" w:rsidRPr="008B559F" w:rsidRDefault="00037B50" w:rsidP="00DA7596">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Самостоятельность в решении бытовых </w:t>
            </w:r>
            <w:r w:rsidR="00DA7596">
              <w:rPr>
                <w:rFonts w:asciiTheme="minorHAnsi" w:eastAsia="Times New Roman" w:hAnsiTheme="minorHAnsi" w:cstheme="minorHAnsi"/>
                <w:bCs/>
                <w:spacing w:val="-2"/>
                <w:sz w:val="20"/>
                <w:szCs w:val="20"/>
              </w:rPr>
              <w:br/>
            </w:r>
            <w:r w:rsidRPr="008B559F">
              <w:rPr>
                <w:rFonts w:asciiTheme="minorHAnsi" w:eastAsia="Times New Roman" w:hAnsiTheme="minorHAnsi" w:cstheme="minorHAnsi"/>
                <w:bCs/>
                <w:spacing w:val="-2"/>
                <w:sz w:val="20"/>
                <w:szCs w:val="20"/>
              </w:rPr>
              <w:t xml:space="preserve">и социальных вопросов </w:t>
            </w:r>
          </w:p>
        </w:tc>
      </w:tr>
      <w:tr w:rsidR="00037B50" w:rsidRPr="008B559F" w:rsidTr="00037B50">
        <w:trPr>
          <w:trHeight w:val="263"/>
        </w:trPr>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Ответственность за порученное дело</w:t>
            </w:r>
          </w:p>
        </w:tc>
      </w:tr>
      <w:tr w:rsidR="00815972" w:rsidRPr="008B559F" w:rsidTr="00037B50">
        <w:trPr>
          <w:trHeight w:val="287"/>
        </w:trPr>
        <w:tc>
          <w:tcPr>
            <w:tcW w:w="567" w:type="dxa"/>
            <w:vMerge w:val="restart"/>
          </w:tcPr>
          <w:p w:rsidR="00815972" w:rsidRPr="008B559F" w:rsidRDefault="00815972"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4. </w:t>
            </w:r>
          </w:p>
        </w:tc>
        <w:tc>
          <w:tcPr>
            <w:tcW w:w="1843" w:type="dxa"/>
            <w:vMerge w:val="restart"/>
          </w:tcPr>
          <w:p w:rsidR="00815972" w:rsidRPr="008B559F" w:rsidRDefault="00815972" w:rsidP="00D576D2">
            <w:pPr>
              <w:tabs>
                <w:tab w:val="left" w:pos="1080"/>
              </w:tabs>
              <w:spacing w:after="0" w:line="240" w:lineRule="auto"/>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Здоровый образ жизни и безопасность </w:t>
            </w:r>
            <w:r w:rsidRPr="00037B50">
              <w:rPr>
                <w:rFonts w:asciiTheme="minorHAnsi" w:eastAsia="Times New Roman" w:hAnsiTheme="minorHAnsi" w:cstheme="minorHAnsi"/>
                <w:bCs/>
                <w:spacing w:val="-2"/>
                <w:sz w:val="20"/>
                <w:szCs w:val="20"/>
              </w:rPr>
              <w:t>поведения</w:t>
            </w:r>
          </w:p>
        </w:tc>
        <w:tc>
          <w:tcPr>
            <w:tcW w:w="4111" w:type="dxa"/>
          </w:tcPr>
          <w:p w:rsidR="00815972" w:rsidRPr="008B559F" w:rsidRDefault="00815972" w:rsidP="00815972">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Безопасность поведения вне дома (в транспорте, на дорогах, </w:t>
            </w:r>
            <w:r w:rsidRPr="008B559F">
              <w:rPr>
                <w:rStyle w:val="dash041e005f0431005f044b005f0447005f043d005f044b005f0439005f005fchar1char1"/>
                <w:rFonts w:asciiTheme="minorHAnsi" w:eastAsia="Times New Roman" w:hAnsiTheme="minorHAnsi" w:cstheme="minorHAnsi"/>
                <w:bCs/>
                <w:spacing w:val="-2"/>
                <w:sz w:val="20"/>
                <w:szCs w:val="20"/>
              </w:rPr>
              <w:t>безопасность поведения в чрезвычайных ситуациях, угрожающих жизни и здоровью людей)</w:t>
            </w:r>
          </w:p>
        </w:tc>
      </w:tr>
      <w:tr w:rsidR="00815972" w:rsidRPr="008B559F" w:rsidTr="00037B50">
        <w:trPr>
          <w:trHeight w:val="425"/>
        </w:trPr>
        <w:tc>
          <w:tcPr>
            <w:tcW w:w="567" w:type="dxa"/>
            <w:vMerge/>
          </w:tcPr>
          <w:p w:rsidR="00815972" w:rsidRPr="008B559F" w:rsidRDefault="00815972"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815972" w:rsidRPr="008B559F" w:rsidRDefault="00815972"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815972" w:rsidRPr="008B559F" w:rsidRDefault="00815972" w:rsidP="00815972">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Безопасность поведения с незнакомыми людьми (включая различные формы Интернет-общения)</w:t>
            </w:r>
          </w:p>
        </w:tc>
      </w:tr>
      <w:tr w:rsidR="00037B50" w:rsidRPr="008B559F" w:rsidTr="00815972">
        <w:trPr>
          <w:trHeight w:val="260"/>
        </w:trPr>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815972" w:rsidRPr="008B559F" w:rsidRDefault="00815972"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15972">
              <w:rPr>
                <w:rFonts w:asciiTheme="minorHAnsi" w:eastAsia="Times New Roman" w:hAnsiTheme="minorHAnsi" w:cstheme="minorHAnsi"/>
                <w:bCs/>
                <w:spacing w:val="-2"/>
                <w:sz w:val="20"/>
                <w:szCs w:val="20"/>
              </w:rPr>
              <w:t>Ведение здорового образа жизни</w:t>
            </w:r>
          </w:p>
        </w:tc>
      </w:tr>
      <w:tr w:rsidR="00037B50" w:rsidRPr="008B559F" w:rsidTr="00037B50">
        <w:trPr>
          <w:trHeight w:val="245"/>
        </w:trPr>
        <w:tc>
          <w:tcPr>
            <w:tcW w:w="567" w:type="dxa"/>
            <w:vMerge w:val="restart"/>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5. </w:t>
            </w:r>
          </w:p>
        </w:tc>
        <w:tc>
          <w:tcPr>
            <w:tcW w:w="1843" w:type="dxa"/>
            <w:vMerge w:val="restart"/>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Духовно-нравственное поведение</w:t>
            </w: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Морально-этическая ориентация </w:t>
            </w:r>
          </w:p>
        </w:tc>
      </w:tr>
      <w:tr w:rsidR="00037B50" w:rsidRPr="008B559F" w:rsidTr="00037B50">
        <w:trPr>
          <w:trHeight w:val="278"/>
        </w:trPr>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Ориентация на семейные ценности</w:t>
            </w:r>
          </w:p>
        </w:tc>
      </w:tr>
      <w:tr w:rsidR="00037B50" w:rsidRPr="008B559F" w:rsidTr="00037B50">
        <w:trPr>
          <w:trHeight w:val="267"/>
        </w:trPr>
        <w:tc>
          <w:tcPr>
            <w:tcW w:w="567" w:type="dxa"/>
            <w:vMerge/>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Гражданская идентичность</w:t>
            </w:r>
          </w:p>
        </w:tc>
      </w:tr>
      <w:tr w:rsidR="00037B50" w:rsidRPr="008B559F" w:rsidTr="00037B50">
        <w:trPr>
          <w:trHeight w:val="130"/>
        </w:trPr>
        <w:tc>
          <w:tcPr>
            <w:tcW w:w="567" w:type="dxa"/>
            <w:vMerge w:val="restart"/>
          </w:tcPr>
          <w:p w:rsidR="00037B50" w:rsidRPr="008B559F"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6.</w:t>
            </w:r>
          </w:p>
        </w:tc>
        <w:tc>
          <w:tcPr>
            <w:tcW w:w="1843" w:type="dxa"/>
            <w:vMerge w:val="restart"/>
          </w:tcPr>
          <w:p w:rsidR="00037B50" w:rsidRPr="008B559F" w:rsidRDefault="00037B50" w:rsidP="00D576D2">
            <w:pPr>
              <w:tabs>
                <w:tab w:val="left" w:pos="1080"/>
              </w:tabs>
              <w:spacing w:after="0" w:line="240" w:lineRule="auto"/>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Самоопределение</w:t>
            </w: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eastAsia="Times New Roman" w:hAnsiTheme="minorHAnsi" w:cstheme="minorHAnsi"/>
                <w:bCs/>
                <w:spacing w:val="-2"/>
                <w:sz w:val="20"/>
                <w:szCs w:val="20"/>
              </w:rPr>
              <w:t xml:space="preserve">Адекватная самооценка  </w:t>
            </w:r>
          </w:p>
        </w:tc>
      </w:tr>
      <w:tr w:rsidR="00037B50" w:rsidRPr="00674DE9" w:rsidTr="00037B50">
        <w:trPr>
          <w:trHeight w:val="275"/>
        </w:trPr>
        <w:tc>
          <w:tcPr>
            <w:tcW w:w="567" w:type="dxa"/>
            <w:vMerge/>
          </w:tcPr>
          <w:p w:rsidR="00037B50" w:rsidRPr="00674DE9"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674DE9" w:rsidRDefault="00037B50" w:rsidP="00C3686D">
            <w:pPr>
              <w:tabs>
                <w:tab w:val="left" w:pos="1080"/>
              </w:tabs>
              <w:spacing w:after="0" w:line="240" w:lineRule="auto"/>
              <w:ind w:firstLine="426"/>
              <w:jc w:val="both"/>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hAnsiTheme="minorHAnsi" w:cstheme="minorHAnsi"/>
                <w:sz w:val="20"/>
                <w:szCs w:val="20"/>
              </w:rPr>
              <w:t>Позитивный образ будущего</w:t>
            </w:r>
          </w:p>
        </w:tc>
      </w:tr>
      <w:tr w:rsidR="00037B50" w:rsidRPr="00674DE9" w:rsidTr="00037B50">
        <w:trPr>
          <w:trHeight w:val="165"/>
        </w:trPr>
        <w:tc>
          <w:tcPr>
            <w:tcW w:w="567" w:type="dxa"/>
            <w:vMerge/>
          </w:tcPr>
          <w:p w:rsidR="00037B50" w:rsidRPr="00674DE9" w:rsidRDefault="00037B50" w:rsidP="00D576D2">
            <w:pPr>
              <w:tabs>
                <w:tab w:val="left" w:pos="1080"/>
              </w:tabs>
              <w:spacing w:after="0" w:line="240" w:lineRule="auto"/>
              <w:ind w:left="-392" w:right="-249" w:firstLine="534"/>
              <w:rPr>
                <w:rFonts w:asciiTheme="minorHAnsi" w:eastAsia="Times New Roman" w:hAnsiTheme="minorHAnsi" w:cstheme="minorHAnsi"/>
                <w:bCs/>
                <w:spacing w:val="-2"/>
                <w:sz w:val="20"/>
                <w:szCs w:val="20"/>
              </w:rPr>
            </w:pPr>
          </w:p>
        </w:tc>
        <w:tc>
          <w:tcPr>
            <w:tcW w:w="1843" w:type="dxa"/>
            <w:vMerge/>
          </w:tcPr>
          <w:p w:rsidR="00037B50" w:rsidRPr="00674DE9" w:rsidRDefault="00037B50" w:rsidP="00C3686D">
            <w:pPr>
              <w:tabs>
                <w:tab w:val="left" w:pos="1080"/>
              </w:tabs>
              <w:spacing w:after="0" w:line="240" w:lineRule="auto"/>
              <w:ind w:firstLine="426"/>
              <w:jc w:val="both"/>
              <w:rPr>
                <w:rFonts w:asciiTheme="minorHAnsi" w:eastAsia="Times New Roman" w:hAnsiTheme="minorHAnsi" w:cstheme="minorHAnsi"/>
                <w:bCs/>
                <w:spacing w:val="-2"/>
                <w:sz w:val="20"/>
                <w:szCs w:val="20"/>
              </w:rPr>
            </w:pPr>
          </w:p>
        </w:tc>
        <w:tc>
          <w:tcPr>
            <w:tcW w:w="4111" w:type="dxa"/>
          </w:tcPr>
          <w:p w:rsidR="00037B50" w:rsidRPr="008B559F" w:rsidRDefault="00037B50" w:rsidP="00075C45">
            <w:pPr>
              <w:tabs>
                <w:tab w:val="left" w:pos="1080"/>
              </w:tabs>
              <w:spacing w:after="0" w:line="240" w:lineRule="auto"/>
              <w:ind w:hanging="4"/>
              <w:rPr>
                <w:rFonts w:asciiTheme="minorHAnsi" w:eastAsia="Times New Roman" w:hAnsiTheme="minorHAnsi" w:cstheme="minorHAnsi"/>
                <w:bCs/>
                <w:spacing w:val="-2"/>
                <w:sz w:val="20"/>
                <w:szCs w:val="20"/>
              </w:rPr>
            </w:pPr>
            <w:r w:rsidRPr="008B559F">
              <w:rPr>
                <w:rFonts w:asciiTheme="minorHAnsi" w:hAnsiTheme="minorHAnsi" w:cstheme="minorHAnsi"/>
                <w:sz w:val="20"/>
                <w:szCs w:val="20"/>
              </w:rPr>
              <w:t>Умение делать самостоятельный выбор</w:t>
            </w:r>
          </w:p>
        </w:tc>
      </w:tr>
    </w:tbl>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Выявление личностных результатов образования может осуществляться как на основе наблюдения за деятельностью и поведением обучающихся, так и в ходе бесед, при ответах на вопросы, а также специальных методик психодиагностики.</w:t>
      </w:r>
    </w:p>
    <w:p w:rsidR="00632904" w:rsidRPr="00674DE9" w:rsidRDefault="00632904" w:rsidP="00C3686D">
      <w:pPr>
        <w:spacing w:after="0" w:line="240" w:lineRule="auto"/>
        <w:ind w:firstLine="426"/>
        <w:jc w:val="both"/>
        <w:rPr>
          <w:rFonts w:asciiTheme="minorHAnsi" w:hAnsiTheme="minorHAnsi" w:cstheme="minorHAnsi"/>
          <w:sz w:val="20"/>
          <w:szCs w:val="20"/>
        </w:rPr>
      </w:pPr>
    </w:p>
    <w:p w:rsidR="008C179C" w:rsidRDefault="008C179C" w:rsidP="0074132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br/>
      </w:r>
    </w:p>
    <w:p w:rsidR="008C179C" w:rsidRDefault="008C179C">
      <w:pPr>
        <w:rPr>
          <w:rFonts w:asciiTheme="minorHAnsi" w:hAnsiTheme="minorHAnsi" w:cstheme="minorHAnsi"/>
          <w:b/>
          <w:sz w:val="20"/>
          <w:szCs w:val="20"/>
        </w:rPr>
      </w:pPr>
      <w:r>
        <w:rPr>
          <w:rFonts w:asciiTheme="minorHAnsi" w:hAnsiTheme="minorHAnsi" w:cstheme="minorHAnsi"/>
          <w:b/>
          <w:sz w:val="20"/>
          <w:szCs w:val="20"/>
        </w:rPr>
        <w:br w:type="page"/>
      </w:r>
    </w:p>
    <w:p w:rsidR="00632904" w:rsidRPr="00BC40A9" w:rsidRDefault="00632904" w:rsidP="00971556">
      <w:pPr>
        <w:spacing w:after="0" w:line="240" w:lineRule="auto"/>
        <w:rPr>
          <w:rFonts w:asciiTheme="minorHAnsi" w:hAnsiTheme="minorHAnsi" w:cstheme="minorHAnsi"/>
          <w:b/>
          <w:sz w:val="24"/>
          <w:szCs w:val="24"/>
        </w:rPr>
      </w:pPr>
      <w:r w:rsidRPr="00BC40A9">
        <w:rPr>
          <w:rFonts w:asciiTheme="minorHAnsi" w:hAnsiTheme="minorHAnsi" w:cstheme="minorHAnsi"/>
          <w:b/>
          <w:sz w:val="24"/>
          <w:szCs w:val="24"/>
        </w:rPr>
        <w:lastRenderedPageBreak/>
        <w:t>3. </w:t>
      </w:r>
      <w:r w:rsidR="00936982" w:rsidRPr="00815972">
        <w:rPr>
          <w:rFonts w:asciiTheme="minorHAnsi" w:hAnsiTheme="minorHAnsi" w:cstheme="minorHAnsi"/>
          <w:b/>
          <w:sz w:val="24"/>
          <w:szCs w:val="24"/>
        </w:rPr>
        <w:t>Характеристика</w:t>
      </w:r>
      <w:r w:rsidR="00815972">
        <w:rPr>
          <w:rFonts w:asciiTheme="minorHAnsi" w:hAnsiTheme="minorHAnsi" w:cstheme="minorHAnsi"/>
          <w:b/>
          <w:sz w:val="24"/>
          <w:szCs w:val="24"/>
        </w:rPr>
        <w:t xml:space="preserve"> </w:t>
      </w:r>
      <w:r w:rsidRPr="00815972">
        <w:rPr>
          <w:rFonts w:asciiTheme="minorHAnsi" w:hAnsiTheme="minorHAnsi" w:cstheme="minorHAnsi"/>
          <w:b/>
          <w:sz w:val="24"/>
          <w:szCs w:val="24"/>
        </w:rPr>
        <w:t xml:space="preserve">личностных </w:t>
      </w:r>
      <w:r w:rsidRPr="00BC40A9">
        <w:rPr>
          <w:rFonts w:asciiTheme="minorHAnsi" w:hAnsiTheme="minorHAnsi" w:cstheme="minorHAnsi"/>
          <w:b/>
          <w:sz w:val="24"/>
          <w:szCs w:val="24"/>
        </w:rPr>
        <w:t xml:space="preserve">результатов образования </w:t>
      </w:r>
      <w:r w:rsidR="00DA7596" w:rsidRPr="00BC40A9">
        <w:rPr>
          <w:rFonts w:asciiTheme="minorHAnsi" w:hAnsiTheme="minorHAnsi" w:cstheme="minorHAnsi"/>
          <w:b/>
          <w:sz w:val="24"/>
          <w:szCs w:val="24"/>
        </w:rPr>
        <w:br/>
      </w:r>
      <w:r w:rsidRPr="00BC40A9">
        <w:rPr>
          <w:rFonts w:asciiTheme="minorHAnsi" w:hAnsiTheme="minorHAnsi" w:cstheme="minorHAnsi"/>
          <w:b/>
          <w:sz w:val="24"/>
          <w:szCs w:val="24"/>
        </w:rPr>
        <w:t>в деятельности и поведении</w:t>
      </w:r>
    </w:p>
    <w:p w:rsidR="009A0516" w:rsidRDefault="009A0516" w:rsidP="009A0516">
      <w:pPr>
        <w:spacing w:after="0" w:line="240" w:lineRule="auto"/>
        <w:ind w:left="1701"/>
        <w:jc w:val="right"/>
        <w:rPr>
          <w:rFonts w:asciiTheme="minorHAnsi" w:hAnsiTheme="minorHAnsi" w:cstheme="minorHAnsi"/>
          <w:sz w:val="20"/>
          <w:szCs w:val="20"/>
        </w:rPr>
      </w:pPr>
    </w:p>
    <w:p w:rsidR="001A2028" w:rsidRDefault="001A2028" w:rsidP="009A0516">
      <w:pPr>
        <w:spacing w:after="0" w:line="240" w:lineRule="auto"/>
        <w:ind w:left="2268"/>
        <w:jc w:val="both"/>
        <w:rPr>
          <w:rFonts w:asciiTheme="minorHAnsi" w:hAnsiTheme="minorHAnsi" w:cstheme="minorHAnsi"/>
          <w:i/>
          <w:sz w:val="18"/>
          <w:szCs w:val="18"/>
        </w:rPr>
      </w:pPr>
      <w:r w:rsidRPr="001A2028">
        <w:rPr>
          <w:rFonts w:asciiTheme="minorHAnsi" w:hAnsiTheme="minorHAnsi" w:cstheme="minorHAnsi"/>
          <w:i/>
          <w:sz w:val="18"/>
          <w:szCs w:val="18"/>
        </w:rPr>
        <w:t>Посеешь поступок — пожнешь привычку, посеешь привычку — пожнешь характер, посеешь характер — пожнешь судьбу</w:t>
      </w:r>
      <w:r>
        <w:rPr>
          <w:rFonts w:asciiTheme="minorHAnsi" w:hAnsiTheme="minorHAnsi" w:cstheme="minorHAnsi"/>
          <w:i/>
          <w:sz w:val="18"/>
          <w:szCs w:val="18"/>
        </w:rPr>
        <w:t>.</w:t>
      </w:r>
      <w:r w:rsidRPr="001A2028">
        <w:rPr>
          <w:rFonts w:asciiTheme="minorHAnsi" w:hAnsiTheme="minorHAnsi" w:cstheme="minorHAnsi"/>
          <w:i/>
          <w:sz w:val="18"/>
          <w:szCs w:val="18"/>
        </w:rPr>
        <w:t xml:space="preserve"> </w:t>
      </w:r>
    </w:p>
    <w:p w:rsidR="001A2028" w:rsidRPr="001A2028" w:rsidRDefault="001A2028" w:rsidP="001A2028">
      <w:pPr>
        <w:spacing w:after="0" w:line="240" w:lineRule="auto"/>
        <w:ind w:left="2268"/>
        <w:jc w:val="right"/>
        <w:rPr>
          <w:rFonts w:asciiTheme="minorHAnsi" w:hAnsiTheme="minorHAnsi" w:cstheme="minorHAnsi"/>
          <w:i/>
          <w:sz w:val="18"/>
          <w:szCs w:val="18"/>
        </w:rPr>
      </w:pPr>
      <w:r>
        <w:rPr>
          <w:rFonts w:asciiTheme="minorHAnsi" w:hAnsiTheme="minorHAnsi" w:cstheme="minorHAnsi"/>
          <w:i/>
          <w:sz w:val="18"/>
          <w:szCs w:val="18"/>
        </w:rPr>
        <w:t>Древняя поговорка</w:t>
      </w:r>
    </w:p>
    <w:p w:rsidR="001A2028" w:rsidRPr="001A2028" w:rsidRDefault="001A2028" w:rsidP="009A0516">
      <w:pPr>
        <w:spacing w:after="0" w:line="240" w:lineRule="auto"/>
        <w:ind w:left="2268"/>
        <w:jc w:val="both"/>
        <w:rPr>
          <w:rFonts w:asciiTheme="minorHAnsi" w:hAnsiTheme="minorHAnsi" w:cstheme="minorHAnsi"/>
          <w:i/>
          <w:sz w:val="18"/>
          <w:szCs w:val="18"/>
        </w:rPr>
      </w:pPr>
    </w:p>
    <w:p w:rsidR="009A0516" w:rsidRPr="009A0516" w:rsidRDefault="009A0516" w:rsidP="009A0516">
      <w:pPr>
        <w:spacing w:after="0" w:line="240" w:lineRule="auto"/>
        <w:ind w:left="1701"/>
        <w:jc w:val="right"/>
        <w:rPr>
          <w:rFonts w:asciiTheme="minorHAnsi" w:hAnsiTheme="minorHAnsi" w:cstheme="minorHAnsi"/>
          <w:i/>
          <w:sz w:val="20"/>
          <w:szCs w:val="20"/>
        </w:rPr>
      </w:pPr>
    </w:p>
    <w:p w:rsidR="00632904" w:rsidRPr="00674DE9" w:rsidRDefault="00632904" w:rsidP="007E46DA">
      <w:pPr>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t>3.1. </w:t>
      </w:r>
      <w:r w:rsidR="008B559F">
        <w:rPr>
          <w:rFonts w:asciiTheme="minorHAnsi" w:hAnsiTheme="minorHAnsi" w:cstheme="minorHAnsi"/>
          <w:b/>
          <w:sz w:val="20"/>
          <w:szCs w:val="20"/>
        </w:rPr>
        <w:t>Личностные результаты в области</w:t>
      </w:r>
      <w:r w:rsidRPr="00674DE9">
        <w:rPr>
          <w:rFonts w:asciiTheme="minorHAnsi" w:hAnsiTheme="minorHAnsi" w:cstheme="minorHAnsi"/>
          <w:b/>
          <w:sz w:val="20"/>
          <w:szCs w:val="20"/>
        </w:rPr>
        <w:t xml:space="preserve"> познания</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Личностные результаты в области познания представлены </w:t>
      </w:r>
      <w:r w:rsidRPr="00037B50">
        <w:rPr>
          <w:rFonts w:asciiTheme="minorHAnsi" w:hAnsiTheme="minorHAnsi" w:cstheme="minorHAnsi"/>
          <w:sz w:val="20"/>
          <w:szCs w:val="20"/>
        </w:rPr>
        <w:t>следующими показателями: мотивация к обучению и познанию,</w:t>
      </w:r>
      <w:r w:rsidRPr="00674DE9">
        <w:rPr>
          <w:rFonts w:asciiTheme="minorHAnsi" w:hAnsiTheme="minorHAnsi" w:cstheme="minorHAnsi"/>
          <w:sz w:val="20"/>
          <w:szCs w:val="20"/>
        </w:rPr>
        <w:t xml:space="preserve"> познавательная активность школьника и мотивация к творчеству.</w:t>
      </w:r>
    </w:p>
    <w:p w:rsidR="00632904" w:rsidRPr="00674DE9" w:rsidRDefault="00632904"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Мотивация к обучению и познанию</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Познавательная деятельность является важнейшей в ходе всего школьного периода развития обучающегося. Ее эффективность, в первую очередь, определяется позитивным отношением к учебной деятельности.</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Начальный период школьного обучения характеризуется достаточно широким спектром мотивов, обусловливающим деятельность и поведение обучающихся. А.Г. </w:t>
      </w:r>
      <w:proofErr w:type="spellStart"/>
      <w:r w:rsidRPr="00674DE9">
        <w:rPr>
          <w:rFonts w:asciiTheme="minorHAnsi" w:hAnsiTheme="minorHAnsi" w:cstheme="minorHAnsi"/>
          <w:sz w:val="20"/>
          <w:szCs w:val="20"/>
        </w:rPr>
        <w:t>Асмолов</w:t>
      </w:r>
      <w:proofErr w:type="spellEnd"/>
      <w:r w:rsidRPr="00674DE9">
        <w:rPr>
          <w:rFonts w:asciiTheme="minorHAnsi" w:hAnsiTheme="minorHAnsi" w:cstheme="minorHAnsi"/>
          <w:sz w:val="20"/>
          <w:szCs w:val="20"/>
        </w:rPr>
        <w:t xml:space="preserve"> с соавторами выделяют следующие группы мотивов, характерных для перехода от дошкольного возраста к младшему школьному:</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1. Учебно-познавательные мотивы.</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2. Широкие социальные мотивы (потребность в социально значимой деятельности, мотив долга).</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3. Позиционный мотив, связанный со стремлением занять новое положение в отношениях с окружающими.</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4. Внешние мотивы (власть и требования взрослых, утилитарн</w:t>
      </w:r>
      <w:r w:rsidR="0040146C" w:rsidRPr="00674DE9">
        <w:rPr>
          <w:rFonts w:asciiTheme="minorHAnsi" w:hAnsiTheme="minorHAnsi" w:cstheme="minorHAnsi"/>
          <w:sz w:val="20"/>
          <w:szCs w:val="20"/>
        </w:rPr>
        <w:t xml:space="preserve">о-прагматическая мотивация </w:t>
      </w:r>
      <w:r w:rsidR="0040146C" w:rsidRPr="00741321">
        <w:rPr>
          <w:rFonts w:asciiTheme="minorHAnsi" w:hAnsiTheme="minorHAnsi" w:cstheme="minorHAnsi"/>
          <w:sz w:val="20"/>
          <w:szCs w:val="20"/>
        </w:rPr>
        <w:t>и т.</w:t>
      </w:r>
      <w:r w:rsidRPr="00741321">
        <w:rPr>
          <w:rFonts w:asciiTheme="minorHAnsi" w:hAnsiTheme="minorHAnsi" w:cstheme="minorHAnsi"/>
          <w:sz w:val="20"/>
          <w:szCs w:val="20"/>
        </w:rPr>
        <w:t>д.).</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5. Игровой мотив.</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6. Мотив получения высокой оценки.</w:t>
      </w:r>
    </w:p>
    <w:p w:rsidR="00632904" w:rsidRPr="0077148E"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Важнейшими мотивами, не только определяющими эффективность учения, но и позволяющими достичь успешности с наименьшими затратами, являются познавательные мотивы, проявляющиеся как интерес и стремление к познанию, удовольствие от процесса познания. Поэтому важным проявлением достижения личностных результатов в этой области может выступать наличие познавательной мотивации в уже сложившейся </w:t>
      </w:r>
      <w:r w:rsidRPr="0077148E">
        <w:rPr>
          <w:rFonts w:asciiTheme="minorHAnsi" w:hAnsiTheme="minorHAnsi" w:cstheme="minorHAnsi"/>
          <w:sz w:val="20"/>
          <w:szCs w:val="20"/>
        </w:rPr>
        <w:t>системе мотивов младшего школьника.</w:t>
      </w:r>
    </w:p>
    <w:p w:rsidR="00632904" w:rsidRPr="00674DE9" w:rsidRDefault="00936982" w:rsidP="00C3686D">
      <w:pPr>
        <w:autoSpaceDE w:val="0"/>
        <w:autoSpaceDN w:val="0"/>
        <w:adjustRightInd w:val="0"/>
        <w:spacing w:after="0" w:line="240" w:lineRule="auto"/>
        <w:ind w:firstLine="426"/>
        <w:jc w:val="both"/>
        <w:rPr>
          <w:rFonts w:asciiTheme="minorHAnsi" w:hAnsiTheme="minorHAnsi" w:cstheme="minorHAnsi"/>
          <w:sz w:val="20"/>
          <w:szCs w:val="20"/>
        </w:rPr>
      </w:pPr>
      <w:r w:rsidRPr="0077148E">
        <w:rPr>
          <w:rFonts w:asciiTheme="minorHAnsi" w:hAnsiTheme="minorHAnsi" w:cstheme="minorHAnsi"/>
          <w:sz w:val="20"/>
          <w:szCs w:val="20"/>
        </w:rPr>
        <w:t>Одним из основных проявлений положительного  отношения</w:t>
      </w:r>
      <w:r w:rsidR="00632904" w:rsidRPr="0077148E">
        <w:rPr>
          <w:rFonts w:asciiTheme="minorHAnsi" w:hAnsiTheme="minorHAnsi" w:cstheme="minorHAnsi"/>
          <w:sz w:val="20"/>
          <w:szCs w:val="20"/>
        </w:rPr>
        <w:t xml:space="preserve"> к учебной деятельности </w:t>
      </w:r>
      <w:r w:rsidRPr="0077148E">
        <w:rPr>
          <w:rFonts w:asciiTheme="minorHAnsi" w:hAnsiTheme="minorHAnsi" w:cstheme="minorHAnsi"/>
          <w:sz w:val="20"/>
          <w:szCs w:val="20"/>
        </w:rPr>
        <w:t>является  позитивный</w:t>
      </w:r>
      <w:r w:rsidR="00632904" w:rsidRPr="0077148E">
        <w:rPr>
          <w:rFonts w:asciiTheme="minorHAnsi" w:hAnsiTheme="minorHAnsi" w:cstheme="minorHAnsi"/>
          <w:sz w:val="20"/>
          <w:szCs w:val="20"/>
        </w:rPr>
        <w:t xml:space="preserve"> ответ на вопрос, нравится ли </w:t>
      </w:r>
      <w:r w:rsidR="00632904" w:rsidRPr="0077148E">
        <w:rPr>
          <w:rFonts w:asciiTheme="minorHAnsi" w:hAnsiTheme="minorHAnsi" w:cstheme="minorHAnsi"/>
          <w:sz w:val="20"/>
          <w:szCs w:val="20"/>
        </w:rPr>
        <w:lastRenderedPageBreak/>
        <w:t>ребенку учиться. При этом, если первокласснику не нравится учиться, то</w:t>
      </w:r>
      <w:r w:rsidR="00632904" w:rsidRPr="00674DE9">
        <w:rPr>
          <w:rFonts w:asciiTheme="minorHAnsi" w:hAnsiTheme="minorHAnsi" w:cstheme="minorHAnsi"/>
          <w:sz w:val="20"/>
          <w:szCs w:val="20"/>
        </w:rPr>
        <w:t xml:space="preserve"> это может быть связано не с низкой мотивацией, а с тем, что в первое время школьная программа воспроизводит элементы дошкольной подготовки и даже высоко замотивированные дети могут не замечать деталей, касающихся школьного обучения и оценивать повторяющийся материал как малоинтересный (особенно это касается звукобуквенного анализа, процесса счета, изучения букв и в отдельных случаях, чтения по слогам: «В школе скучно, я уже все это знаю»). У четвероклассников положительная мотивация проявляется также в умении дифференцировать «любимые и нелюбимые предметы», и по отношению к тем предметам, которые не вызывают непосредственного интереса или связаны со сложностью понимания, им необходимо использовать волевые усилия для получения положительных отметок. Кроме того, мотивация к обучению и познанию уже может быть связана с выбором будущей профессиональной направленности («Я буду бухгалтером, поэтому математику учу»), и это приводит к избирательному отношению к различным учебным предметам. </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Косвенны</w:t>
      </w:r>
      <w:r w:rsidR="008B559F">
        <w:rPr>
          <w:rFonts w:asciiTheme="minorHAnsi" w:hAnsiTheme="minorHAnsi" w:cstheme="minorHAnsi"/>
          <w:sz w:val="20"/>
          <w:szCs w:val="20"/>
        </w:rPr>
        <w:t xml:space="preserve">м признаком наличия позитивной </w:t>
      </w:r>
      <w:r w:rsidRPr="00674DE9">
        <w:rPr>
          <w:rFonts w:asciiTheme="minorHAnsi" w:hAnsiTheme="minorHAnsi" w:cstheme="minorHAnsi"/>
          <w:sz w:val="20"/>
          <w:szCs w:val="20"/>
        </w:rPr>
        <w:t>познавательной мотивации является также положительное отношение к чтению книг, просмотру и прослушиванию познавательных передач (телевидение, радио, Интернет-ресурсы), участию в интеллектуальных конкурсах и дискуссиях.</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Педагоги и родители могут получить важн</w:t>
      </w:r>
      <w:r w:rsidR="008B559F">
        <w:rPr>
          <w:rFonts w:asciiTheme="minorHAnsi" w:hAnsiTheme="minorHAnsi" w:cstheme="minorHAnsi"/>
          <w:sz w:val="20"/>
          <w:szCs w:val="20"/>
        </w:rPr>
        <w:t xml:space="preserve">ую информацию о познавательной </w:t>
      </w:r>
      <w:r w:rsidRPr="00674DE9">
        <w:rPr>
          <w:rFonts w:asciiTheme="minorHAnsi" w:hAnsiTheme="minorHAnsi" w:cstheme="minorHAnsi"/>
          <w:sz w:val="20"/>
          <w:szCs w:val="20"/>
        </w:rPr>
        <w:t xml:space="preserve">мотивации в процессе наблюдения за ребенком в школе и дома. Она может проявляться в следующем: ребенок, стремящийся к познанию, с интересом слушает учителя, во время объяснения нового материала он внимателен, сосредоточен на работе, радуется, когда сам узнает что-то новое, готов поделиться вновь услышанным или узнанным с окружающими, задает себе и другим дополнительные вопросы по новой теме. К концу обучения в начальной школе ребенок способен проявить инициативу и найти дополнительный материал по новой теме, рассказать на уроке или перемене </w:t>
      </w:r>
      <w:r w:rsidR="00741321">
        <w:rPr>
          <w:rFonts w:asciiTheme="minorHAnsi" w:hAnsiTheme="minorHAnsi" w:cstheme="minorHAnsi"/>
          <w:sz w:val="20"/>
          <w:szCs w:val="20"/>
        </w:rPr>
        <w:t>о найденной информации</w:t>
      </w:r>
      <w:r w:rsidRPr="00674DE9">
        <w:rPr>
          <w:rFonts w:asciiTheme="minorHAnsi" w:hAnsiTheme="minorHAnsi" w:cstheme="minorHAnsi"/>
          <w:sz w:val="20"/>
          <w:szCs w:val="20"/>
        </w:rPr>
        <w:t>.</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Низкий уровень познавательной мотивации проявляется обычно в отрицательном отношении к чтению </w:t>
      </w:r>
      <w:r w:rsidR="00741321" w:rsidRPr="00674DE9">
        <w:rPr>
          <w:rFonts w:asciiTheme="minorHAnsi" w:hAnsiTheme="minorHAnsi" w:cstheme="minorHAnsi"/>
          <w:sz w:val="20"/>
          <w:szCs w:val="20"/>
        </w:rPr>
        <w:t>(учебной, художественной, популярной литературы)</w:t>
      </w:r>
      <w:r w:rsidR="00741321">
        <w:rPr>
          <w:rFonts w:asciiTheme="minorHAnsi" w:hAnsiTheme="minorHAnsi" w:cstheme="minorHAnsi"/>
          <w:sz w:val="20"/>
          <w:szCs w:val="20"/>
        </w:rPr>
        <w:t xml:space="preserve"> </w:t>
      </w:r>
      <w:r w:rsidRPr="00674DE9">
        <w:rPr>
          <w:rFonts w:asciiTheme="minorHAnsi" w:hAnsiTheme="minorHAnsi" w:cstheme="minorHAnsi"/>
          <w:sz w:val="20"/>
          <w:szCs w:val="20"/>
        </w:rPr>
        <w:t>и познанию как таковому, явном нежелании «делать уроки» дома, постоянном отвлечении на уроках, равнодушии при объяснении учителем нового материала. При ответе на вопрос, почему ребенок учится, он чаще всего использует ответы, в которых проявляется мотивация долженствования (родители заставляют, так надо и пр.) или мотивация избегания неудач (чтобы мама не ругала, чтобы не было «двоек»), апелляция к желанию что-то узнать практически  отсутствует.</w:t>
      </w:r>
    </w:p>
    <w:p w:rsidR="00632904" w:rsidRDefault="00632904" w:rsidP="00C3686D">
      <w:pPr>
        <w:autoSpaceDE w:val="0"/>
        <w:autoSpaceDN w:val="0"/>
        <w:adjustRightInd w:val="0"/>
        <w:spacing w:after="0" w:line="240" w:lineRule="auto"/>
        <w:ind w:firstLine="426"/>
        <w:jc w:val="both"/>
        <w:rPr>
          <w:rFonts w:asciiTheme="minorHAnsi" w:hAnsiTheme="minorHAnsi" w:cstheme="minorHAnsi"/>
          <w:b/>
          <w:sz w:val="20"/>
          <w:szCs w:val="20"/>
        </w:rPr>
      </w:pPr>
    </w:p>
    <w:p w:rsidR="00371454" w:rsidRPr="00674DE9" w:rsidRDefault="00371454" w:rsidP="00C3686D">
      <w:pPr>
        <w:autoSpaceDE w:val="0"/>
        <w:autoSpaceDN w:val="0"/>
        <w:adjustRightInd w:val="0"/>
        <w:spacing w:after="0" w:line="240" w:lineRule="auto"/>
        <w:ind w:firstLine="426"/>
        <w:jc w:val="both"/>
        <w:rPr>
          <w:rFonts w:asciiTheme="minorHAnsi" w:hAnsiTheme="minorHAnsi" w:cstheme="minorHAnsi"/>
          <w:b/>
          <w:sz w:val="20"/>
          <w:szCs w:val="20"/>
        </w:rPr>
      </w:pP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lastRenderedPageBreak/>
        <w:t>Познавательная активность</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Познавательная активность ребенка выступает в качестве важного показателя  личностных результатов в области познания. Она может проявляться как во время уроков, так и при выполнении домашних заданий, в общении с родителями или другими детьми. </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Активные в области познания дети часто задают вопросы, имеющие отношение к  теме урока или учебному материалу (или пытаются ответить на них сами путем размышления, аналогии), обязательно при этом, слушают ответ, уточняют и переспрашивают о том, что им не понятно. При подготовке творческих, исследовательских домашних заданий или докладов, рефератов, сообщений такие школьники часто пользуются дополнительными источниками информации (книгами, справочниками, энциклопедиями, Интернетом) или задают вопросы родителям, сверстникам, знакомым не о только том, </w:t>
      </w:r>
      <w:r w:rsidRPr="00674DE9">
        <w:rPr>
          <w:rFonts w:asciiTheme="minorHAnsi" w:hAnsiTheme="minorHAnsi" w:cstheme="minorHAnsi"/>
          <w:i/>
          <w:sz w:val="20"/>
          <w:szCs w:val="20"/>
        </w:rPr>
        <w:t>как выполнить</w:t>
      </w:r>
      <w:r w:rsidRPr="00674DE9">
        <w:rPr>
          <w:rFonts w:asciiTheme="minorHAnsi" w:hAnsiTheme="minorHAnsi" w:cstheme="minorHAnsi"/>
          <w:sz w:val="20"/>
          <w:szCs w:val="20"/>
        </w:rPr>
        <w:t xml:space="preserve"> задание, но и </w:t>
      </w:r>
      <w:r w:rsidRPr="00674DE9">
        <w:rPr>
          <w:rFonts w:asciiTheme="minorHAnsi" w:hAnsiTheme="minorHAnsi" w:cstheme="minorHAnsi"/>
          <w:i/>
          <w:sz w:val="20"/>
          <w:szCs w:val="20"/>
        </w:rPr>
        <w:t>где об этом можно узнать</w:t>
      </w:r>
      <w:r w:rsidRPr="00674DE9">
        <w:rPr>
          <w:rFonts w:asciiTheme="minorHAnsi" w:hAnsiTheme="minorHAnsi" w:cstheme="minorHAnsi"/>
          <w:sz w:val="20"/>
          <w:szCs w:val="20"/>
        </w:rPr>
        <w:t xml:space="preserve">, как определить достоверность и правильность информации, как сделать презентацию. При этом они нередко «выходят» за пределы школьной программы. Такие школьники  с удовольствием регулярно участвуют в олимпиадах, конкурсах и викторинах различного уровня (например, «Кенгуру», </w:t>
      </w:r>
      <w:r w:rsidRPr="00674DE9">
        <w:rPr>
          <w:rFonts w:asciiTheme="minorHAnsi" w:hAnsiTheme="minorHAnsi" w:cstheme="minorHAnsi"/>
          <w:sz w:val="20"/>
          <w:szCs w:val="20"/>
          <w:shd w:val="clear" w:color="auto" w:fill="FFFFFF"/>
        </w:rPr>
        <w:t xml:space="preserve">«Русский медвежонок» и т.п.), </w:t>
      </w:r>
      <w:r w:rsidRPr="00674DE9">
        <w:rPr>
          <w:rFonts w:asciiTheme="minorHAnsi" w:hAnsiTheme="minorHAnsi" w:cstheme="minorHAnsi"/>
          <w:sz w:val="20"/>
          <w:szCs w:val="20"/>
        </w:rPr>
        <w:t xml:space="preserve">после объявления результатов конкурсов просматривают выполненные ошибочно задания, готовятся к новым участиям и победам, проявляют явные признаки любознательности. </w:t>
      </w:r>
    </w:p>
    <w:p w:rsidR="00632904" w:rsidRPr="008B559F" w:rsidRDefault="00632904"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Дети с низким уровнем познавательной активности редко  задают вопросы по содержанию, говорят, что не любят этого делать, демонстрируют равнодушие к новой информации, не любопытны, часто не выполняют домашнее задание, берутся делать сообщения только в случае </w:t>
      </w:r>
      <w:r w:rsidRPr="008B559F">
        <w:rPr>
          <w:rFonts w:asciiTheme="minorHAnsi" w:hAnsiTheme="minorHAnsi" w:cstheme="minorHAnsi"/>
          <w:sz w:val="20"/>
          <w:szCs w:val="20"/>
        </w:rPr>
        <w:t>явного давления педагога или когда надо исправить отметку, да и то нередко отказываются или не выполняют задание.</w:t>
      </w:r>
      <w:r w:rsidR="00741321">
        <w:rPr>
          <w:rFonts w:asciiTheme="minorHAnsi" w:hAnsiTheme="minorHAnsi" w:cstheme="minorHAnsi"/>
          <w:sz w:val="20"/>
          <w:szCs w:val="20"/>
        </w:rPr>
        <w:t xml:space="preserve"> От участия в конкурсах, олимпиадах стараются уклониться, соглашаются на это только под жестким давлением взрослых или при обещании</w:t>
      </w:r>
      <w:r w:rsidR="00EB254C">
        <w:rPr>
          <w:rFonts w:asciiTheme="minorHAnsi" w:hAnsiTheme="minorHAnsi" w:cstheme="minorHAnsi"/>
          <w:sz w:val="20"/>
          <w:szCs w:val="20"/>
        </w:rPr>
        <w:t xml:space="preserve"> повысить (исправить) отметку. </w:t>
      </w:r>
    </w:p>
    <w:p w:rsidR="002D6EEE" w:rsidRPr="008B559F" w:rsidRDefault="002D6EEE" w:rsidP="00C3686D">
      <w:pPr>
        <w:autoSpaceDE w:val="0"/>
        <w:autoSpaceDN w:val="0"/>
        <w:adjustRightInd w:val="0"/>
        <w:spacing w:after="0" w:line="240" w:lineRule="auto"/>
        <w:ind w:firstLine="426"/>
        <w:jc w:val="both"/>
        <w:rPr>
          <w:rFonts w:asciiTheme="minorHAnsi" w:hAnsiTheme="minorHAnsi" w:cstheme="minorHAnsi"/>
          <w:sz w:val="20"/>
          <w:szCs w:val="20"/>
        </w:rPr>
      </w:pPr>
    </w:p>
    <w:p w:rsidR="00632904" w:rsidRPr="008B559F" w:rsidRDefault="00632904" w:rsidP="00C3686D">
      <w:pPr>
        <w:autoSpaceDE w:val="0"/>
        <w:autoSpaceDN w:val="0"/>
        <w:adjustRightInd w:val="0"/>
        <w:spacing w:after="0" w:line="240" w:lineRule="auto"/>
        <w:ind w:firstLine="426"/>
        <w:jc w:val="both"/>
        <w:rPr>
          <w:rFonts w:asciiTheme="minorHAnsi" w:hAnsiTheme="minorHAnsi" w:cstheme="minorHAnsi"/>
          <w:b/>
          <w:sz w:val="20"/>
          <w:szCs w:val="20"/>
        </w:rPr>
      </w:pPr>
      <w:r w:rsidRPr="008B559F">
        <w:rPr>
          <w:rFonts w:asciiTheme="minorHAnsi" w:hAnsiTheme="minorHAnsi" w:cstheme="minorHAnsi"/>
          <w:b/>
          <w:sz w:val="20"/>
          <w:szCs w:val="20"/>
        </w:rPr>
        <w:t>Мотивация к творчеству</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Мотивация к творчеству проявляется в стремлении самому придумывать что-то новое, искать нестандартные решения, находить оригинальные ответы на вопросы.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Поскольку ведущей деятельностью этого возраста является учебная деятельность, то и мотивация к творчеству зарождается и формируется внутри учебной деятельности, что  способствует в будущем формированию мотивации к творчеству в других видах деятельности. Особую роль в этом возрасте играет фигура первого учителя, который предлагает вариативные </w:t>
      </w:r>
      <w:r w:rsidRPr="00674DE9">
        <w:rPr>
          <w:rFonts w:asciiTheme="minorHAnsi" w:hAnsiTheme="minorHAnsi" w:cstheme="minorHAnsi"/>
          <w:sz w:val="20"/>
          <w:szCs w:val="20"/>
        </w:rPr>
        <w:lastRenderedPageBreak/>
        <w:t>задания, стимулирует искать нешаблонные решения. У первоклассников мотивация к творчеству проявляется в изобразительной деятельности, лепке, аппликации, сочинении (собственных) сказок и историй, сочинении сюжета игры и поиске костюмов (нарядов, декораций) для отражения содержания, попытке сочинения стихов и песен</w:t>
      </w:r>
      <w:r w:rsidR="00EB254C">
        <w:rPr>
          <w:rFonts w:asciiTheme="minorHAnsi" w:hAnsiTheme="minorHAnsi" w:cstheme="minorHAnsi"/>
          <w:sz w:val="20"/>
          <w:szCs w:val="20"/>
        </w:rPr>
        <w:t>, т.е. непосредственно связана с эстетической деятельностью</w:t>
      </w:r>
      <w:r w:rsidRPr="00674DE9">
        <w:rPr>
          <w:rFonts w:asciiTheme="minorHAnsi" w:hAnsiTheme="minorHAnsi" w:cstheme="minorHAnsi"/>
          <w:sz w:val="20"/>
          <w:szCs w:val="20"/>
        </w:rPr>
        <w:t xml:space="preserve">. Ведущее значение </w:t>
      </w:r>
      <w:r w:rsidR="00EB254C">
        <w:rPr>
          <w:rFonts w:asciiTheme="minorHAnsi" w:hAnsiTheme="minorHAnsi" w:cstheme="minorHAnsi"/>
          <w:sz w:val="20"/>
          <w:szCs w:val="20"/>
        </w:rPr>
        <w:t xml:space="preserve">для детей </w:t>
      </w:r>
      <w:r w:rsidRPr="00674DE9">
        <w:rPr>
          <w:rFonts w:asciiTheme="minorHAnsi" w:hAnsiTheme="minorHAnsi" w:cstheme="minorHAnsi"/>
          <w:sz w:val="20"/>
          <w:szCs w:val="20"/>
        </w:rPr>
        <w:t>имеет не столько результативная сторона мотивации (</w:t>
      </w:r>
      <w:r w:rsidRPr="00674DE9">
        <w:rPr>
          <w:rFonts w:asciiTheme="minorHAnsi" w:hAnsiTheme="minorHAnsi" w:cstheme="minorHAnsi"/>
          <w:i/>
          <w:sz w:val="20"/>
          <w:szCs w:val="20"/>
        </w:rPr>
        <w:t>что</w:t>
      </w:r>
      <w:r w:rsidRPr="00674DE9">
        <w:rPr>
          <w:rFonts w:asciiTheme="minorHAnsi" w:hAnsiTheme="minorHAnsi" w:cstheme="minorHAnsi"/>
          <w:sz w:val="20"/>
          <w:szCs w:val="20"/>
        </w:rPr>
        <w:t xml:space="preserve"> в итоге за это они могут получить), сколько процессуальная сторона мотивации на творческую деятельность (</w:t>
      </w:r>
      <w:r w:rsidRPr="00674DE9">
        <w:rPr>
          <w:rFonts w:asciiTheme="minorHAnsi" w:hAnsiTheme="minorHAnsi" w:cstheme="minorHAnsi"/>
          <w:i/>
          <w:sz w:val="20"/>
          <w:szCs w:val="20"/>
        </w:rPr>
        <w:t>как</w:t>
      </w:r>
      <w:r w:rsidRPr="00674DE9">
        <w:rPr>
          <w:rFonts w:asciiTheme="minorHAnsi" w:hAnsiTheme="minorHAnsi" w:cstheme="minorHAnsi"/>
          <w:sz w:val="20"/>
          <w:szCs w:val="20"/>
        </w:rPr>
        <w:t xml:space="preserve"> это будет происходить), им интересен сам</w:t>
      </w:r>
      <w:r w:rsidRPr="00674DE9">
        <w:rPr>
          <w:rFonts w:asciiTheme="minorHAnsi" w:hAnsiTheme="minorHAnsi" w:cstheme="minorHAnsi"/>
          <w:i/>
          <w:sz w:val="20"/>
          <w:szCs w:val="20"/>
        </w:rPr>
        <w:t xml:space="preserve"> процесс</w:t>
      </w:r>
      <w:r w:rsidRPr="00674DE9">
        <w:rPr>
          <w:rFonts w:asciiTheme="minorHAnsi" w:hAnsiTheme="minorHAnsi" w:cstheme="minorHAnsi"/>
          <w:sz w:val="20"/>
          <w:szCs w:val="20"/>
        </w:rPr>
        <w:t xml:space="preserve"> творчества (поиск новых отгадок на привычные загадки, придумывание новых вариантов применения обычных предметов).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При высокой мотивации к творчеству первоклассники с удовольствием предлагают многочисленные варианты решений каких-либо заданий по различным школьным предметам (подобрать слова с одной начальной буквы с увеличением каждый раз на одну букву общей длины слова, найти стихи о природе, нарисовать героев сказок, подобрать пословицы и поговорки о семье и пр.). При этом творчество, в основном, касается многочисленности вариантов выполнения конкретных заданий, подобранных педагогом или родителем. При возможной оценке уровня творческой мотивации, например, в беседе со взрослым, дети заявляют, что им интересно придумывать что-то самим, и могут привести примеры того, что придумали или сделали. У них можно наблюдать стремление к выполнению трудных учебно-познавательных заданий (проектов, исследований под руководством взрослых, например, проверки эмпирическим путем адекватности пословицы «Волос длинный, ум короткий», попытки анализа возможных вариантов интерпретации «цирковых фокусов» («А я думаю, потому что…»).</w:t>
      </w:r>
      <w:r w:rsidR="00EB254C">
        <w:rPr>
          <w:rFonts w:asciiTheme="minorHAnsi" w:hAnsiTheme="minorHAnsi" w:cstheme="minorHAnsi"/>
          <w:sz w:val="20"/>
          <w:szCs w:val="20"/>
        </w:rPr>
        <w:t xml:space="preserve"> </w:t>
      </w:r>
      <w:r w:rsidRPr="00674DE9">
        <w:rPr>
          <w:rFonts w:asciiTheme="minorHAnsi" w:hAnsiTheme="minorHAnsi" w:cstheme="minorHAnsi"/>
          <w:sz w:val="20"/>
          <w:szCs w:val="20"/>
        </w:rPr>
        <w:t>Такие психологические особенности возраста, как активный интерес к различным аспектам окружающей действительности в сочетании с остротой и свежестью восприятия, яркость воображения, способствуют тому, что у детей, замотивированных на творчество, любое событие из личной жизни может стать основой для творческой деятельности (поход в кино или театр, знакомство с новым художественным произведением или впервые изученный новый учебный материал – это уже повод для</w:t>
      </w:r>
      <w:r w:rsidR="008B6D84">
        <w:rPr>
          <w:rFonts w:asciiTheme="minorHAnsi" w:hAnsiTheme="minorHAnsi" w:cstheme="minorHAnsi"/>
          <w:sz w:val="20"/>
          <w:szCs w:val="20"/>
        </w:rPr>
        <w:t xml:space="preserve"> </w:t>
      </w:r>
      <w:proofErr w:type="spellStart"/>
      <w:r w:rsidRPr="00674DE9">
        <w:rPr>
          <w:rFonts w:asciiTheme="minorHAnsi" w:hAnsiTheme="minorHAnsi" w:cstheme="minorHAnsi"/>
          <w:sz w:val="20"/>
          <w:szCs w:val="20"/>
        </w:rPr>
        <w:t>стихо</w:t>
      </w:r>
      <w:proofErr w:type="spellEnd"/>
      <w:r w:rsidRPr="00674DE9">
        <w:rPr>
          <w:rFonts w:asciiTheme="minorHAnsi" w:hAnsiTheme="minorHAnsi" w:cstheme="minorHAnsi"/>
          <w:sz w:val="20"/>
          <w:szCs w:val="20"/>
        </w:rPr>
        <w:t>-изо-</w:t>
      </w:r>
      <w:proofErr w:type="spellStart"/>
      <w:r w:rsidRPr="00674DE9">
        <w:rPr>
          <w:rFonts w:asciiTheme="minorHAnsi" w:hAnsiTheme="minorHAnsi" w:cstheme="minorHAnsi"/>
          <w:sz w:val="20"/>
          <w:szCs w:val="20"/>
        </w:rPr>
        <w:t>музыкотворчества</w:t>
      </w:r>
      <w:proofErr w:type="spellEnd"/>
      <w:r w:rsidRPr="00674DE9">
        <w:rPr>
          <w:rFonts w:asciiTheme="minorHAnsi" w:hAnsiTheme="minorHAnsi" w:cstheme="minorHAnsi"/>
          <w:sz w:val="20"/>
          <w:szCs w:val="20"/>
        </w:rPr>
        <w:t>).</w:t>
      </w:r>
    </w:p>
    <w:p w:rsidR="00632904" w:rsidRPr="00674DE9" w:rsidRDefault="00632904" w:rsidP="00C3686D">
      <w:pPr>
        <w:spacing w:after="0" w:line="240" w:lineRule="auto"/>
        <w:ind w:firstLine="426"/>
        <w:jc w:val="both"/>
        <w:rPr>
          <w:rFonts w:asciiTheme="minorHAnsi" w:eastAsia="Times New Roman" w:hAnsiTheme="minorHAnsi" w:cstheme="minorHAnsi"/>
          <w:sz w:val="20"/>
          <w:szCs w:val="20"/>
          <w:lang w:eastAsia="ru-RU"/>
        </w:rPr>
      </w:pPr>
      <w:r w:rsidRPr="00674DE9">
        <w:rPr>
          <w:rFonts w:asciiTheme="minorHAnsi" w:hAnsiTheme="minorHAnsi" w:cstheme="minorHAnsi"/>
          <w:sz w:val="20"/>
          <w:szCs w:val="20"/>
        </w:rPr>
        <w:t xml:space="preserve">Четвероклассники, мотивированные на творчество, с удовольствием пишут сочинения на свободную тему, рисуют (в том числе с использованием современных информационно-коммуникационных технологий, Интернет-ресурсов), проявляют творчество при оформлении рефератов и докладов, классных уголков, поздравительных открыток, импровизированных театральных постановок, посвященных дню рождения, праздникам, активно сочиняют стихи или песни, пишут </w:t>
      </w:r>
      <w:r w:rsidRPr="00674DE9">
        <w:rPr>
          <w:rFonts w:asciiTheme="minorHAnsi" w:hAnsiTheme="minorHAnsi" w:cstheme="minorHAnsi"/>
          <w:sz w:val="20"/>
          <w:szCs w:val="20"/>
        </w:rPr>
        <w:lastRenderedPageBreak/>
        <w:t>рассказы. При этом, во-первых, они уже способны не только творчески выполнять поставленные педагогом задания, но и сами предлагать (ставить) перед собой задачи и находить творческие варианты их решения (например, создать команду из сверстников, интересующихся общим делом, придумать девиз, правила, основные направления деятельности). Во-вторых, параметры (критерии) творчества включают в себя уже не только множественность вариантов решения, но и гибкость (использование различных по сути и содержанию подходов к решению задач). Например, для подготовки к докладу ребенок может использовать различные источники информации, которые не только многочисленны по количеству, но и вариативны по содержанию имеющейся информации (книги, энциклопедии, Интернет-ресурсы, свои собственные наблюдения, мнения и знания старших</w:t>
      </w:r>
      <w:r w:rsidR="001047EA">
        <w:rPr>
          <w:rFonts w:asciiTheme="minorHAnsi" w:hAnsiTheme="minorHAnsi" w:cstheme="minorHAnsi"/>
          <w:sz w:val="20"/>
          <w:szCs w:val="20"/>
        </w:rPr>
        <w:t xml:space="preserve"> товарищей, взрослых, информацию</w:t>
      </w:r>
      <w:r w:rsidRPr="00674DE9">
        <w:rPr>
          <w:rFonts w:asciiTheme="minorHAnsi" w:hAnsiTheme="minorHAnsi" w:cstheme="minorHAnsi"/>
          <w:sz w:val="20"/>
          <w:szCs w:val="20"/>
        </w:rPr>
        <w:t xml:space="preserve"> из СМИ). В-третьих, мотивация к творчеству касается не только учебной деятельности, но и деятельности общения со сверстниками (на какую тему поговорить на классном часе, как провести свободное время в каникулы, куда поехать на экскурсию, какие смотреть телевизионные передачи, как составить распорядок дня, чтобы было время на личные дела). </w:t>
      </w:r>
      <w:r w:rsidRPr="00674DE9">
        <w:rPr>
          <w:rFonts w:asciiTheme="minorHAnsi" w:eastAsia="Times New Roman" w:hAnsiTheme="minorHAnsi" w:cstheme="minorHAnsi"/>
          <w:sz w:val="20"/>
          <w:szCs w:val="20"/>
          <w:lang w:eastAsia="ru-RU"/>
        </w:rPr>
        <w:t xml:space="preserve">У замотивированных </w:t>
      </w:r>
      <w:r w:rsidR="008B559F">
        <w:rPr>
          <w:rFonts w:asciiTheme="minorHAnsi" w:eastAsia="Times New Roman" w:hAnsiTheme="minorHAnsi" w:cstheme="minorHAnsi"/>
          <w:sz w:val="20"/>
          <w:szCs w:val="20"/>
          <w:lang w:eastAsia="ru-RU"/>
        </w:rPr>
        <w:t>на творчество четвероклассников</w:t>
      </w:r>
      <w:r w:rsidRPr="00674DE9">
        <w:rPr>
          <w:rFonts w:asciiTheme="minorHAnsi" w:eastAsia="Times New Roman" w:hAnsiTheme="minorHAnsi" w:cstheme="minorHAnsi"/>
          <w:sz w:val="20"/>
          <w:szCs w:val="20"/>
          <w:lang w:eastAsia="ru-RU"/>
        </w:rPr>
        <w:t xml:space="preserve"> происходит интеграция результативных и процессуальных сторон побуждения в процессе творчества: важен и уровень, итог творческого продукта, и протекание процесса творчества.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Низкий уровень творческой мотивации проявляется в использовании стандартных приемов решения задач, формальном выполнении творческих заданий, нежелании проявлять какое-либо волевое усилие для узнавания чего-либо нового («ведь этого же и так достаточно»), удовлетворенности имеющимся кругом привычных интересов, отсутствии попыток решить что-то по-своему («Сережа получил отлично, сделаю как Сережа»), нежелании участвовать в любой творческой деятельности.</w:t>
      </w:r>
    </w:p>
    <w:p w:rsidR="00D17356" w:rsidRPr="00674DE9" w:rsidRDefault="00D17356" w:rsidP="00C3686D">
      <w:pPr>
        <w:pStyle w:val="text1"/>
        <w:spacing w:before="0" w:beforeAutospacing="0" w:after="0" w:afterAutospacing="0"/>
        <w:ind w:firstLine="426"/>
        <w:jc w:val="both"/>
        <w:rPr>
          <w:rFonts w:asciiTheme="minorHAnsi" w:eastAsia="Calibri" w:hAnsiTheme="minorHAnsi" w:cstheme="minorHAnsi"/>
          <w:sz w:val="20"/>
          <w:szCs w:val="20"/>
          <w:highlight w:val="yellow"/>
        </w:rPr>
      </w:pPr>
    </w:p>
    <w:p w:rsidR="008A3085" w:rsidRPr="00674DE9" w:rsidRDefault="00632904" w:rsidP="007E46DA">
      <w:pPr>
        <w:spacing w:after="0" w:line="240" w:lineRule="auto"/>
        <w:rPr>
          <w:rFonts w:asciiTheme="minorHAnsi" w:hAnsiTheme="minorHAnsi" w:cstheme="minorHAnsi"/>
          <w:sz w:val="20"/>
          <w:szCs w:val="20"/>
        </w:rPr>
      </w:pPr>
      <w:r w:rsidRPr="00674DE9">
        <w:rPr>
          <w:rFonts w:asciiTheme="minorHAnsi" w:hAnsiTheme="minorHAnsi" w:cstheme="minorHAnsi"/>
          <w:b/>
          <w:sz w:val="20"/>
          <w:szCs w:val="20"/>
        </w:rPr>
        <w:t xml:space="preserve">3.2. Личностные результаты в области взаимодействия </w:t>
      </w:r>
      <w:r w:rsidR="00DA7596">
        <w:rPr>
          <w:rFonts w:asciiTheme="minorHAnsi" w:hAnsiTheme="minorHAnsi" w:cstheme="minorHAnsi"/>
          <w:b/>
          <w:sz w:val="20"/>
          <w:szCs w:val="20"/>
        </w:rPr>
        <w:br/>
      </w:r>
      <w:r w:rsidRPr="00674DE9">
        <w:rPr>
          <w:rFonts w:asciiTheme="minorHAnsi" w:hAnsiTheme="minorHAnsi" w:cstheme="minorHAnsi"/>
          <w:b/>
          <w:sz w:val="20"/>
          <w:szCs w:val="20"/>
        </w:rPr>
        <w:t>с другими людьми</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Показатели личностных результатов образования в области </w:t>
      </w:r>
      <w:r w:rsidR="00EB5B2B">
        <w:rPr>
          <w:rFonts w:asciiTheme="minorHAnsi" w:hAnsiTheme="minorHAnsi" w:cstheme="minorHAnsi"/>
          <w:sz w:val="20"/>
          <w:szCs w:val="20"/>
        </w:rPr>
        <w:t>взаимодействия с другими людьми</w:t>
      </w:r>
      <w:r w:rsidRPr="00674DE9">
        <w:rPr>
          <w:rFonts w:asciiTheme="minorHAnsi" w:hAnsiTheme="minorHAnsi" w:cstheme="minorHAnsi"/>
          <w:sz w:val="20"/>
          <w:szCs w:val="20"/>
        </w:rPr>
        <w:t xml:space="preserve"> включают: конструктивное взаимодействие со сверстниками; конструктивное взаимодействие со взрослыми (педагогами, родителями и другими взрослыми); эмоциональную отзывчивость.</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Конструктивное взаимодействие</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 xml:space="preserve">с людьми рассматривается в двух аспектах: как признаки </w:t>
      </w:r>
      <w:proofErr w:type="spellStart"/>
      <w:r w:rsidRPr="00674DE9">
        <w:rPr>
          <w:rFonts w:asciiTheme="minorHAnsi" w:hAnsiTheme="minorHAnsi" w:cstheme="minorHAnsi"/>
          <w:sz w:val="20"/>
          <w:szCs w:val="20"/>
        </w:rPr>
        <w:t>конвенциональности</w:t>
      </w:r>
      <w:proofErr w:type="spellEnd"/>
      <w:r w:rsidRPr="00674DE9">
        <w:rPr>
          <w:rFonts w:asciiTheme="minorHAnsi" w:hAnsiTheme="minorHAnsi" w:cstheme="minorHAnsi"/>
          <w:sz w:val="20"/>
          <w:szCs w:val="20"/>
        </w:rPr>
        <w:t xml:space="preserve"> общения и как конструктивная позиция в конфликтной ситуации.</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lastRenderedPageBreak/>
        <w:t>Конструктивное взаимодействие со сверстниками</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Конструктивность общения со сверстниками может проявляться в предложении им своей помощи в выполнении учебных заданий или подготовке школьных и классных мероприятий,  совместной плодотворной работе в классе или после уроков, наличии стратегий сотрудничества со сверстниками.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Конструктивно общающийся школьник готов поделиться ручкой, карандашом, ластиком, учебником с одноклассником, даже если не находится с ним в дружеских от</w:t>
      </w:r>
      <w:r w:rsidR="008B559F">
        <w:rPr>
          <w:rFonts w:asciiTheme="minorHAnsi" w:hAnsiTheme="minorHAnsi" w:cstheme="minorHAnsi"/>
          <w:sz w:val="20"/>
          <w:szCs w:val="20"/>
        </w:rPr>
        <w:t xml:space="preserve">ношениях; он готов работать в </w:t>
      </w:r>
      <w:r w:rsidRPr="00674DE9">
        <w:rPr>
          <w:rFonts w:asciiTheme="minorHAnsi" w:hAnsiTheme="minorHAnsi" w:cstheme="minorHAnsi"/>
          <w:sz w:val="20"/>
          <w:szCs w:val="20"/>
        </w:rPr>
        <w:t xml:space="preserve">группе, если работа требует совместных усилий; он не отказывает в помощи и часто сам предлагает помощь, если видит затруднения у кого-то из своих сверстников; он помогает братьям или сестрам дома (если они у него есть) делать уроки, убирать игрушки, прибираться в комнате и пр. В конфликтных ситуациях такие школьники также ведут себя конструктивно: не проявляют агрессии, умеют сдерживать свои эмоции, даже если чем-то не довольны (не кричат, не дразнятся, не обзываются и не дерутся); сами не провоцируют конфликты и всегда стараются их уладить; защищают слабых и «борются» за справедливость; редко бывают сами участниками конфликта.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Школьник, не умеющий конструктивно общаться со с</w:t>
      </w:r>
      <w:r w:rsidR="008B559F">
        <w:rPr>
          <w:rFonts w:asciiTheme="minorHAnsi" w:hAnsiTheme="minorHAnsi" w:cstheme="minorHAnsi"/>
          <w:sz w:val="20"/>
          <w:szCs w:val="20"/>
        </w:rPr>
        <w:t xml:space="preserve">верстниками, в редких случаях </w:t>
      </w:r>
      <w:r w:rsidRPr="00674DE9">
        <w:rPr>
          <w:rFonts w:asciiTheme="minorHAnsi" w:hAnsiTheme="minorHAnsi" w:cstheme="minorHAnsi"/>
          <w:sz w:val="20"/>
          <w:szCs w:val="20"/>
        </w:rPr>
        <w:t>делится с ними своими вещами (ручками, учебниками и пр.), даже если у него есть лишняя, не нужная ему в данный момент; никогда сам не предлагает кому-то помощь и всегда находит какое-либо объяснение, чтобы в помощи отказать, либо отказывает без объяснения причин;</w:t>
      </w:r>
      <w:r w:rsidR="001047EA">
        <w:rPr>
          <w:rFonts w:asciiTheme="minorHAnsi" w:hAnsiTheme="minorHAnsi" w:cstheme="minorHAnsi"/>
          <w:sz w:val="20"/>
          <w:szCs w:val="20"/>
        </w:rPr>
        <w:t xml:space="preserve"> он </w:t>
      </w:r>
      <w:r w:rsidRPr="00674DE9">
        <w:rPr>
          <w:rFonts w:asciiTheme="minorHAnsi" w:hAnsiTheme="minorHAnsi" w:cstheme="minorHAnsi"/>
          <w:sz w:val="20"/>
          <w:szCs w:val="20"/>
        </w:rPr>
        <w:t>не проявляет сочувствия к сверстникам в сложных для них ситуациях, может демонстрировать равнодушие и даже злорадство; часто проявляет агрессию, не умеет контролировать свое поведение и эмоции; часто является не только участником, но и зачинщиком конфликтов; в ситуации конфликта всегда «стоит на своем», не пытаясь хоть как-то примириться с «соперником» и не слушает его аргументы.</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632904" w:rsidRPr="00994134" w:rsidRDefault="00632904"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Конструктивное взаимодействие со взрослыми</w:t>
      </w:r>
      <w:r w:rsidR="008B6D84">
        <w:rPr>
          <w:rFonts w:asciiTheme="minorHAnsi" w:hAnsiTheme="minorHAnsi" w:cstheme="minorHAnsi"/>
          <w:b/>
          <w:sz w:val="20"/>
          <w:szCs w:val="20"/>
        </w:rPr>
        <w:t xml:space="preserve"> </w:t>
      </w:r>
      <w:r w:rsidR="00994134" w:rsidRPr="00994134">
        <w:rPr>
          <w:rFonts w:asciiTheme="minorHAnsi" w:hAnsiTheme="minorHAnsi" w:cstheme="minorHAnsi"/>
          <w:b/>
          <w:sz w:val="20"/>
          <w:szCs w:val="20"/>
        </w:rPr>
        <w:t>(педагогами, родителями и другими взрослыми)</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Конструктивность взаимодействия со взрослыми имеет множество проявлений: предложения или просьба о помощи со стороны ребенка, совместн</w:t>
      </w:r>
      <w:r w:rsidR="0051217F">
        <w:rPr>
          <w:rFonts w:asciiTheme="minorHAnsi" w:hAnsiTheme="minorHAnsi" w:cstheme="minorHAnsi"/>
          <w:sz w:val="20"/>
          <w:szCs w:val="20"/>
        </w:rPr>
        <w:t>ая</w:t>
      </w:r>
      <w:r w:rsidRPr="00674DE9">
        <w:rPr>
          <w:rFonts w:asciiTheme="minorHAnsi" w:hAnsiTheme="minorHAnsi" w:cstheme="minorHAnsi"/>
          <w:sz w:val="20"/>
          <w:szCs w:val="20"/>
        </w:rPr>
        <w:t xml:space="preserve"> плодотворн</w:t>
      </w:r>
      <w:r w:rsidR="0051217F">
        <w:rPr>
          <w:rFonts w:asciiTheme="minorHAnsi" w:hAnsiTheme="minorHAnsi" w:cstheme="minorHAnsi"/>
          <w:sz w:val="20"/>
          <w:szCs w:val="20"/>
        </w:rPr>
        <w:t>ая работа, совместное принятие решений, ориентация</w:t>
      </w:r>
      <w:r w:rsidRPr="00674DE9">
        <w:rPr>
          <w:rFonts w:asciiTheme="minorHAnsi" w:hAnsiTheme="minorHAnsi" w:cstheme="minorHAnsi"/>
          <w:sz w:val="20"/>
          <w:szCs w:val="20"/>
        </w:rPr>
        <w:t xml:space="preserve"> на согласованность действ</w:t>
      </w:r>
      <w:r w:rsidR="0051217F">
        <w:rPr>
          <w:rFonts w:asciiTheme="minorHAnsi" w:hAnsiTheme="minorHAnsi" w:cstheme="minorHAnsi"/>
          <w:sz w:val="20"/>
          <w:szCs w:val="20"/>
        </w:rPr>
        <w:t>ий и взаимопонимание, отсутствие затяжных конфликтов, стремление</w:t>
      </w:r>
      <w:r w:rsidRPr="00674DE9">
        <w:rPr>
          <w:rFonts w:asciiTheme="minorHAnsi" w:hAnsiTheme="minorHAnsi" w:cstheme="minorHAnsi"/>
          <w:sz w:val="20"/>
          <w:szCs w:val="20"/>
        </w:rPr>
        <w:t xml:space="preserve"> найти из них выход.</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 Конструктивно общающийся со взрослыми школьник готов помочь родителям в выполнении домашних дел, на приусадебном участке и пр.; педагогам – подготовить класс к уроку, принести учебные пособия, тетради, журнал и пр.; не боится обращаться за помощью к учителю, </w:t>
      </w:r>
      <w:r w:rsidRPr="00674DE9">
        <w:rPr>
          <w:rFonts w:asciiTheme="minorHAnsi" w:hAnsiTheme="minorHAnsi" w:cstheme="minorHAnsi"/>
          <w:sz w:val="20"/>
          <w:szCs w:val="20"/>
        </w:rPr>
        <w:lastRenderedPageBreak/>
        <w:t>родителям или другим знакомым взрослым в случае необходимости; может общаться с людьми различного возраста; в его жизни всегда есть дела, в которых участвуют члены семьи вместе</w:t>
      </w:r>
      <w:r w:rsidR="008B559F">
        <w:rPr>
          <w:rFonts w:asciiTheme="minorHAnsi" w:hAnsiTheme="minorHAnsi" w:cstheme="minorHAnsi"/>
          <w:sz w:val="20"/>
          <w:szCs w:val="20"/>
        </w:rPr>
        <w:t xml:space="preserve"> со школьником (уборка, починка</w:t>
      </w:r>
      <w:r w:rsidRPr="00674DE9">
        <w:rPr>
          <w:rFonts w:asciiTheme="minorHAnsi" w:hAnsiTheme="minorHAnsi" w:cstheme="minorHAnsi"/>
          <w:sz w:val="20"/>
          <w:szCs w:val="20"/>
        </w:rPr>
        <w:t xml:space="preserve"> или мытье машины, спортивные мероприятия и пр.); такой ребенок участвует в принятии определенных решений на семейном совете; обсуждает с педагогами внеклассные мероприятия, участвует в их подготовке и выполнении. Такие школьники не вступают в прямые конфликты с педагогами, родителями и другими взрослыми, а в случае возникновения конфликта предпринимают попытки его разрешить; не проявляют агрессии в общении (не огрызаются на замечания, не грубят, не швыряются вещами и пр.); при возникновении ссор стараются быстро помириться, не боятся просить прощения за совершенные ошибки.</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Школьник, не умеющий конструктивно взаимодействовать со взрослыми</w:t>
      </w:r>
      <w:r w:rsidR="0051217F">
        <w:rPr>
          <w:rFonts w:asciiTheme="minorHAnsi" w:hAnsiTheme="minorHAnsi" w:cstheme="minorHAnsi"/>
          <w:sz w:val="20"/>
          <w:szCs w:val="20"/>
        </w:rPr>
        <w:t>,</w:t>
      </w:r>
      <w:r w:rsidRPr="00674DE9">
        <w:rPr>
          <w:rFonts w:asciiTheme="minorHAnsi" w:hAnsiTheme="minorHAnsi" w:cstheme="minorHAnsi"/>
          <w:sz w:val="20"/>
          <w:szCs w:val="20"/>
        </w:rPr>
        <w:t xml:space="preserve"> ведет себя иначе: редко по своей инициативе предлагает помощь взрослым, ссылаясь на то, что он еще ребенок; старается избегать ситуаций, связанных с оказанием помощи, находит предлог, чтобы отказаться (занят, делает уроки, устал, не умеет и пр.); сам также не любит обращаться к учителю или родителям за помощью, ему проще не выполнить то, что он не может или не умеет делать, чем попросить помочь; даже если он может найти общий язык со сверстниками, то испытывает трудности в общен</w:t>
      </w:r>
      <w:r w:rsidR="00EB5B2B">
        <w:rPr>
          <w:rFonts w:asciiTheme="minorHAnsi" w:hAnsiTheme="minorHAnsi" w:cstheme="minorHAnsi"/>
          <w:sz w:val="20"/>
          <w:szCs w:val="20"/>
        </w:rPr>
        <w:t xml:space="preserve">ии с людьми старшего возраста; </w:t>
      </w:r>
      <w:r w:rsidRPr="00674DE9">
        <w:rPr>
          <w:rFonts w:asciiTheme="minorHAnsi" w:hAnsiTheme="minorHAnsi" w:cstheme="minorHAnsi"/>
          <w:sz w:val="20"/>
          <w:szCs w:val="20"/>
        </w:rPr>
        <w:t xml:space="preserve">у ребенка нет общих с другими членами семьи занятий, дел, по крайней мере, ребенок в них не участвует; не обсуждает с педагогами или родителями свои проблемы, не советуется с ними; </w:t>
      </w:r>
      <w:r w:rsidR="0051217F">
        <w:rPr>
          <w:rFonts w:asciiTheme="minorHAnsi" w:hAnsiTheme="minorHAnsi" w:cstheme="minorHAnsi"/>
          <w:sz w:val="20"/>
          <w:szCs w:val="20"/>
        </w:rPr>
        <w:t xml:space="preserve">он </w:t>
      </w:r>
      <w:r w:rsidRPr="00674DE9">
        <w:rPr>
          <w:rFonts w:asciiTheme="minorHAnsi" w:hAnsiTheme="minorHAnsi" w:cstheme="minorHAnsi"/>
          <w:sz w:val="20"/>
          <w:szCs w:val="20"/>
        </w:rPr>
        <w:t>достаточно конфликтен, у него «не складываются» отношения со старшими; может проявлять не только вербальную (грубить, ругаться, хамить), но и физическую агрессию (толкаться, бросаться вещами, даже драться); при возникновении конфликтов и ссор со взрослыми, всегда считает виноватыми их, не любит просить прощения; тех, кого считает виноватым в конфликте, задирает, обижает, старается отомстить за обиду.</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Эмоциональная отзывчивость</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Важным показателем личностных результатов в области  взаимодействия с людьми является  эмоциональная отзывчивость школьника, которая проявляется в сочувствии и сопереживании другим.</w:t>
      </w:r>
    </w:p>
    <w:p w:rsidR="00632904" w:rsidRPr="00674DE9" w:rsidRDefault="00632904" w:rsidP="00C3686D">
      <w:pPr>
        <w:shd w:val="clear" w:color="auto" w:fill="FFFFFF"/>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В литературе понятие «отзывчивость» традиционно рассматривается в русле нравственного воспитания. М. С. </w:t>
      </w:r>
      <w:r w:rsidR="0051217F">
        <w:rPr>
          <w:rFonts w:asciiTheme="minorHAnsi" w:hAnsiTheme="minorHAnsi" w:cstheme="minorHAnsi"/>
          <w:sz w:val="20"/>
          <w:szCs w:val="20"/>
        </w:rPr>
        <w:t xml:space="preserve"> </w:t>
      </w:r>
      <w:r w:rsidRPr="00674DE9">
        <w:rPr>
          <w:rFonts w:asciiTheme="minorHAnsi" w:hAnsiTheme="minorHAnsi" w:cstheme="minorHAnsi"/>
          <w:sz w:val="20"/>
          <w:szCs w:val="20"/>
        </w:rPr>
        <w:t>Лисина [</w:t>
      </w:r>
      <w:r w:rsidR="003B6814" w:rsidRPr="00674DE9">
        <w:rPr>
          <w:rFonts w:asciiTheme="minorHAnsi" w:hAnsiTheme="minorHAnsi" w:cstheme="minorHAnsi"/>
          <w:sz w:val="20"/>
          <w:szCs w:val="20"/>
        </w:rPr>
        <w:t>38, 39</w:t>
      </w:r>
      <w:r w:rsidRPr="00674DE9">
        <w:rPr>
          <w:rFonts w:asciiTheme="minorHAnsi" w:hAnsiTheme="minorHAnsi" w:cstheme="minorHAnsi"/>
          <w:sz w:val="20"/>
          <w:szCs w:val="20"/>
        </w:rPr>
        <w:t>], А. Е. </w:t>
      </w:r>
      <w:proofErr w:type="spellStart"/>
      <w:r w:rsidRPr="00674DE9">
        <w:rPr>
          <w:rFonts w:asciiTheme="minorHAnsi" w:hAnsiTheme="minorHAnsi" w:cstheme="minorHAnsi"/>
          <w:sz w:val="20"/>
          <w:szCs w:val="20"/>
        </w:rPr>
        <w:t>Ольшанникова</w:t>
      </w:r>
      <w:proofErr w:type="spellEnd"/>
      <w:r w:rsidR="0051217F">
        <w:rPr>
          <w:rFonts w:asciiTheme="minorHAnsi" w:hAnsiTheme="minorHAnsi" w:cstheme="minorHAnsi"/>
          <w:sz w:val="20"/>
          <w:szCs w:val="20"/>
        </w:rPr>
        <w:t xml:space="preserve"> </w:t>
      </w:r>
      <w:r w:rsidR="003B6814" w:rsidRPr="00674DE9">
        <w:rPr>
          <w:rFonts w:asciiTheme="minorHAnsi" w:hAnsiTheme="minorHAnsi" w:cstheme="minorHAnsi"/>
          <w:sz w:val="20"/>
          <w:szCs w:val="20"/>
        </w:rPr>
        <w:t>[50</w:t>
      </w:r>
      <w:r w:rsidRPr="00674DE9">
        <w:rPr>
          <w:rFonts w:asciiTheme="minorHAnsi" w:hAnsiTheme="minorHAnsi" w:cstheme="minorHAnsi"/>
          <w:sz w:val="20"/>
          <w:szCs w:val="20"/>
        </w:rPr>
        <w:t>] рассматривают отзывчивость в качестве главной эмоциональной единицы, проявляющейся в отношениях и общении между людьми. Т. П. </w:t>
      </w:r>
      <w:r w:rsidR="0051217F">
        <w:rPr>
          <w:rFonts w:asciiTheme="minorHAnsi" w:hAnsiTheme="minorHAnsi" w:cstheme="minorHAnsi"/>
          <w:sz w:val="20"/>
          <w:szCs w:val="20"/>
        </w:rPr>
        <w:t xml:space="preserve"> </w:t>
      </w:r>
      <w:r w:rsidRPr="00674DE9">
        <w:rPr>
          <w:rFonts w:asciiTheme="minorHAnsi" w:hAnsiTheme="minorHAnsi" w:cstheme="minorHAnsi"/>
          <w:sz w:val="20"/>
          <w:szCs w:val="20"/>
        </w:rPr>
        <w:t xml:space="preserve">Гаврилова [15] считает, что отзывчивость является составляющим </w:t>
      </w:r>
      <w:r w:rsidRPr="00674DE9">
        <w:rPr>
          <w:rFonts w:asciiTheme="minorHAnsi" w:hAnsiTheme="minorHAnsi" w:cstheme="minorHAnsi"/>
          <w:sz w:val="20"/>
          <w:szCs w:val="20"/>
        </w:rPr>
        <w:lastRenderedPageBreak/>
        <w:t xml:space="preserve">компонентом </w:t>
      </w:r>
      <w:proofErr w:type="spellStart"/>
      <w:r w:rsidRPr="00674DE9">
        <w:rPr>
          <w:rFonts w:asciiTheme="minorHAnsi" w:hAnsiTheme="minorHAnsi" w:cstheme="minorHAnsi"/>
          <w:sz w:val="20"/>
          <w:szCs w:val="20"/>
        </w:rPr>
        <w:t>эмпатии</w:t>
      </w:r>
      <w:proofErr w:type="spellEnd"/>
      <w:r w:rsidRPr="00674DE9">
        <w:rPr>
          <w:rFonts w:asciiTheme="minorHAnsi" w:hAnsiTheme="minorHAnsi" w:cstheme="minorHAnsi"/>
          <w:sz w:val="20"/>
          <w:szCs w:val="20"/>
        </w:rPr>
        <w:t xml:space="preserve"> и проявляется в сопереживании, сочувствии другому человеку. Отмечая взаимосвязь эмоциональной отзывчивости с личностными качествами человека, В. К. </w:t>
      </w:r>
      <w:proofErr w:type="spellStart"/>
      <w:r w:rsidRPr="00674DE9">
        <w:rPr>
          <w:rFonts w:asciiTheme="minorHAnsi" w:hAnsiTheme="minorHAnsi" w:cstheme="minorHAnsi"/>
          <w:sz w:val="20"/>
          <w:szCs w:val="20"/>
        </w:rPr>
        <w:t>Вилюнас</w:t>
      </w:r>
      <w:proofErr w:type="spellEnd"/>
      <w:r w:rsidRPr="00674DE9">
        <w:rPr>
          <w:rFonts w:asciiTheme="minorHAnsi" w:hAnsiTheme="minorHAnsi" w:cstheme="minorHAnsi"/>
          <w:sz w:val="20"/>
          <w:szCs w:val="20"/>
        </w:rPr>
        <w:t xml:space="preserve"> [12], А. Е. </w:t>
      </w:r>
      <w:proofErr w:type="spellStart"/>
      <w:r w:rsidRPr="00674DE9">
        <w:rPr>
          <w:rFonts w:asciiTheme="minorHAnsi" w:hAnsiTheme="minorHAnsi" w:cstheme="minorHAnsi"/>
          <w:sz w:val="20"/>
          <w:szCs w:val="20"/>
        </w:rPr>
        <w:t>Ольшанникова</w:t>
      </w:r>
      <w:proofErr w:type="spellEnd"/>
      <w:r w:rsidRPr="00674DE9">
        <w:rPr>
          <w:rFonts w:asciiTheme="minorHAnsi" w:hAnsiTheme="minorHAnsi" w:cstheme="minorHAnsi"/>
          <w:sz w:val="20"/>
          <w:szCs w:val="20"/>
        </w:rPr>
        <w:t xml:space="preserve"> [</w:t>
      </w:r>
      <w:r w:rsidR="003B6814" w:rsidRPr="00674DE9">
        <w:rPr>
          <w:rFonts w:asciiTheme="minorHAnsi" w:hAnsiTheme="minorHAnsi" w:cstheme="minorHAnsi"/>
          <w:sz w:val="20"/>
          <w:szCs w:val="20"/>
        </w:rPr>
        <w:t>50</w:t>
      </w:r>
      <w:r w:rsidRPr="00674DE9">
        <w:rPr>
          <w:rFonts w:asciiTheme="minorHAnsi" w:hAnsiTheme="minorHAnsi" w:cstheme="minorHAnsi"/>
          <w:sz w:val="20"/>
          <w:szCs w:val="20"/>
        </w:rPr>
        <w:t xml:space="preserve">] подчеркивают, что в эмоциональной отзывчивости проявляется отношение человека к окружающей действительности, через нее характеризуется мировоззрение человека, </w:t>
      </w:r>
      <w:r w:rsidR="0051217F" w:rsidRPr="00674DE9">
        <w:rPr>
          <w:rFonts w:asciiTheme="minorHAnsi" w:hAnsiTheme="minorHAnsi" w:cstheme="minorHAnsi"/>
          <w:sz w:val="20"/>
          <w:szCs w:val="20"/>
        </w:rPr>
        <w:t xml:space="preserve">основные </w:t>
      </w:r>
      <w:r w:rsidRPr="00674DE9">
        <w:rPr>
          <w:rFonts w:asciiTheme="minorHAnsi" w:hAnsiTheme="minorHAnsi" w:cstheme="minorHAnsi"/>
          <w:sz w:val="20"/>
          <w:szCs w:val="20"/>
        </w:rPr>
        <w:t>жизненные устремления, характер, его «Я».</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Эмоционально отзывчивый ребенок замечает плохое настроение не только у своих близких, но и у всех, с кем общается; если у кого-то из детей или взрослых случилась беда, их кто-то обидел, такой школьник немедленно старается помочь, утешить, пожалеть</w:t>
      </w:r>
      <w:r w:rsidR="00621CEF">
        <w:rPr>
          <w:rFonts w:asciiTheme="minorHAnsi" w:hAnsiTheme="minorHAnsi" w:cstheme="minorHAnsi"/>
          <w:sz w:val="20"/>
          <w:szCs w:val="20"/>
        </w:rPr>
        <w:t>, по крайней мере, спросить, что случилось</w:t>
      </w:r>
      <w:r w:rsidRPr="00674DE9">
        <w:rPr>
          <w:rFonts w:asciiTheme="minorHAnsi" w:hAnsiTheme="minorHAnsi" w:cstheme="minorHAnsi"/>
          <w:sz w:val="20"/>
          <w:szCs w:val="20"/>
        </w:rPr>
        <w:t>; он не обижает животных; может проявить жалость и сострадание к пожилым людям, в том числе к собственным родственникам (бабушкам и дедушкам), позвонить, узнать</w:t>
      </w:r>
      <w:r w:rsidR="00621CEF">
        <w:rPr>
          <w:rFonts w:asciiTheme="minorHAnsi" w:hAnsiTheme="minorHAnsi" w:cstheme="minorHAnsi"/>
          <w:sz w:val="20"/>
          <w:szCs w:val="20"/>
        </w:rPr>
        <w:t>,</w:t>
      </w:r>
      <w:r w:rsidRPr="00674DE9">
        <w:rPr>
          <w:rFonts w:asciiTheme="minorHAnsi" w:hAnsiTheme="minorHAnsi" w:cstheme="minorHAnsi"/>
          <w:sz w:val="20"/>
          <w:szCs w:val="20"/>
        </w:rPr>
        <w:t xml:space="preserve"> как дела</w:t>
      </w:r>
      <w:r w:rsidR="00621CEF">
        <w:rPr>
          <w:rFonts w:asciiTheme="minorHAnsi" w:hAnsiTheme="minorHAnsi" w:cstheme="minorHAnsi"/>
          <w:sz w:val="20"/>
          <w:szCs w:val="20"/>
        </w:rPr>
        <w:t>;</w:t>
      </w:r>
      <w:r w:rsidRPr="00674DE9">
        <w:rPr>
          <w:rFonts w:asciiTheme="minorHAnsi" w:hAnsiTheme="minorHAnsi" w:cstheme="minorHAnsi"/>
          <w:sz w:val="20"/>
          <w:szCs w:val="20"/>
        </w:rPr>
        <w:t xml:space="preserve"> </w:t>
      </w:r>
      <w:r w:rsidR="00621CEF">
        <w:rPr>
          <w:rFonts w:asciiTheme="minorHAnsi" w:hAnsiTheme="minorHAnsi" w:cstheme="minorHAnsi"/>
          <w:sz w:val="20"/>
          <w:szCs w:val="20"/>
        </w:rPr>
        <w:t xml:space="preserve">он может </w:t>
      </w:r>
      <w:r w:rsidRPr="00674DE9">
        <w:rPr>
          <w:rFonts w:asciiTheme="minorHAnsi" w:hAnsiTheme="minorHAnsi" w:cstheme="minorHAnsi"/>
          <w:sz w:val="20"/>
          <w:szCs w:val="20"/>
        </w:rPr>
        <w:t xml:space="preserve">совместно с родителями спланировать какую-либо помощь, навестить </w:t>
      </w:r>
      <w:r w:rsidR="00621CEF">
        <w:rPr>
          <w:rFonts w:asciiTheme="minorHAnsi" w:hAnsiTheme="minorHAnsi" w:cstheme="minorHAnsi"/>
          <w:sz w:val="20"/>
          <w:szCs w:val="20"/>
        </w:rPr>
        <w:t xml:space="preserve">больного </w:t>
      </w:r>
      <w:r w:rsidRPr="00674DE9">
        <w:rPr>
          <w:rFonts w:asciiTheme="minorHAnsi" w:hAnsiTheme="minorHAnsi" w:cstheme="minorHAnsi"/>
          <w:sz w:val="20"/>
          <w:szCs w:val="20"/>
        </w:rPr>
        <w:t>дома или в больнице, добрыми словами поддержать в болезни или недуге; спрашивает у сверстников, педагогов или родителей, почему у них плохое настроение и предлагает что-нибудь сделать (или делает), чтобы его улучшить.</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Школьник с низким уровнем эмоциональной отзывчивости редко замечает плохое настроение собеседника, </w:t>
      </w:r>
      <w:r w:rsidR="00621CEF">
        <w:rPr>
          <w:rFonts w:asciiTheme="minorHAnsi" w:hAnsiTheme="minorHAnsi" w:cstheme="minorHAnsi"/>
          <w:sz w:val="20"/>
          <w:szCs w:val="20"/>
        </w:rPr>
        <w:t xml:space="preserve">даже близких ему людей, </w:t>
      </w:r>
      <w:r w:rsidRPr="00674DE9">
        <w:rPr>
          <w:rFonts w:asciiTheme="minorHAnsi" w:hAnsiTheme="minorHAnsi" w:cstheme="minorHAnsi"/>
          <w:sz w:val="20"/>
          <w:szCs w:val="20"/>
        </w:rPr>
        <w:t xml:space="preserve">не интересуется его причинами; внешне не выражает сочувствия, не старается кого-то утешить или пожалеть (даже родителей, </w:t>
      </w:r>
      <w:r w:rsidR="00621CEF">
        <w:rPr>
          <w:rFonts w:asciiTheme="minorHAnsi" w:hAnsiTheme="minorHAnsi" w:cstheme="minorHAnsi"/>
          <w:sz w:val="20"/>
          <w:szCs w:val="20"/>
        </w:rPr>
        <w:t xml:space="preserve">родственников, </w:t>
      </w:r>
      <w:r w:rsidRPr="00674DE9">
        <w:rPr>
          <w:rFonts w:asciiTheme="minorHAnsi" w:hAnsiTheme="minorHAnsi" w:cstheme="minorHAnsi"/>
          <w:sz w:val="20"/>
          <w:szCs w:val="20"/>
        </w:rPr>
        <w:t>друзей); смеется или не обращает внимание, когда кого-то обижают, мучают животных; может толкнуть или ударить ребенка или котенка, если он ему мешает и пр.</w:t>
      </w:r>
    </w:p>
    <w:p w:rsidR="008B559F" w:rsidRDefault="008B559F" w:rsidP="00C3686D">
      <w:pPr>
        <w:pStyle w:val="text1"/>
        <w:spacing w:before="0" w:beforeAutospacing="0" w:after="0" w:afterAutospacing="0"/>
        <w:ind w:firstLine="426"/>
        <w:jc w:val="both"/>
        <w:rPr>
          <w:rFonts w:asciiTheme="minorHAnsi" w:eastAsia="Calibri" w:hAnsiTheme="minorHAnsi" w:cstheme="minorHAnsi"/>
          <w:sz w:val="20"/>
          <w:szCs w:val="20"/>
          <w:highlight w:val="green"/>
          <w:lang w:eastAsia="en-US"/>
        </w:rPr>
      </w:pPr>
    </w:p>
    <w:p w:rsidR="00632904" w:rsidRPr="00674DE9" w:rsidRDefault="00632904" w:rsidP="007E46DA">
      <w:pPr>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t>3.3. Личностные результаты в области социального поведения</w:t>
      </w:r>
    </w:p>
    <w:p w:rsidR="00632904" w:rsidRPr="00674DE9" w:rsidRDefault="00632904" w:rsidP="00C3686D">
      <w:pPr>
        <w:spacing w:after="0" w:line="240" w:lineRule="auto"/>
        <w:ind w:firstLine="426"/>
        <w:jc w:val="both"/>
        <w:rPr>
          <w:rFonts w:asciiTheme="minorHAnsi" w:hAnsiTheme="minorHAnsi" w:cstheme="minorHAnsi"/>
          <w:bCs/>
          <w:sz w:val="20"/>
          <w:szCs w:val="20"/>
        </w:rPr>
      </w:pPr>
      <w:r w:rsidRPr="00674DE9">
        <w:rPr>
          <w:rFonts w:asciiTheme="minorHAnsi" w:hAnsiTheme="minorHAnsi" w:cstheme="minorHAnsi"/>
          <w:sz w:val="20"/>
          <w:szCs w:val="20"/>
        </w:rPr>
        <w:t>Показателями результатов образования в области социального поведения у младших школьников являются: принятие социальной роли ученика (ученицы), сына (дочери), друга (подруги); самостоятельность в решении бытовых и социальных вопросов; о</w:t>
      </w:r>
      <w:r w:rsidRPr="00674DE9">
        <w:rPr>
          <w:rFonts w:asciiTheme="minorHAnsi" w:hAnsiTheme="minorHAnsi" w:cstheme="minorHAnsi"/>
          <w:bCs/>
          <w:sz w:val="20"/>
          <w:szCs w:val="20"/>
        </w:rPr>
        <w:t>тветственность за порученное дело.</w:t>
      </w:r>
    </w:p>
    <w:p w:rsidR="008A3085" w:rsidRPr="00674DE9" w:rsidRDefault="008A3085" w:rsidP="00C3686D">
      <w:pPr>
        <w:spacing w:after="0" w:line="240" w:lineRule="auto"/>
        <w:ind w:firstLine="426"/>
        <w:jc w:val="both"/>
        <w:rPr>
          <w:rFonts w:asciiTheme="minorHAnsi" w:hAnsiTheme="minorHAnsi" w:cstheme="minorHAnsi"/>
          <w:b/>
          <w:bCs/>
          <w:sz w:val="20"/>
          <w:szCs w:val="20"/>
        </w:rPr>
      </w:pPr>
    </w:p>
    <w:p w:rsidR="00632904" w:rsidRPr="00037B50" w:rsidRDefault="00632904" w:rsidP="00C3686D">
      <w:pPr>
        <w:spacing w:after="0" w:line="240" w:lineRule="auto"/>
        <w:ind w:firstLine="426"/>
        <w:jc w:val="both"/>
        <w:rPr>
          <w:rFonts w:asciiTheme="minorHAnsi" w:hAnsiTheme="minorHAnsi" w:cstheme="minorHAnsi"/>
          <w:b/>
          <w:bCs/>
          <w:sz w:val="20"/>
          <w:szCs w:val="20"/>
        </w:rPr>
      </w:pPr>
      <w:r w:rsidRPr="00037B50">
        <w:rPr>
          <w:rFonts w:asciiTheme="minorHAnsi" w:hAnsiTheme="minorHAnsi" w:cstheme="minorHAnsi"/>
          <w:b/>
          <w:bCs/>
          <w:sz w:val="20"/>
          <w:szCs w:val="20"/>
        </w:rPr>
        <w:t>Принятие социальной роли</w:t>
      </w:r>
      <w:r w:rsidR="008B6D84">
        <w:rPr>
          <w:rFonts w:asciiTheme="minorHAnsi" w:hAnsiTheme="minorHAnsi" w:cstheme="minorHAnsi"/>
          <w:b/>
          <w:bCs/>
          <w:sz w:val="20"/>
          <w:szCs w:val="20"/>
        </w:rPr>
        <w:t xml:space="preserve"> </w:t>
      </w:r>
      <w:r w:rsidR="00994134" w:rsidRPr="00037B50">
        <w:rPr>
          <w:rFonts w:asciiTheme="minorHAnsi" w:hAnsiTheme="minorHAnsi" w:cstheme="minorHAnsi"/>
          <w:b/>
          <w:bCs/>
          <w:sz w:val="20"/>
          <w:szCs w:val="20"/>
        </w:rPr>
        <w:t xml:space="preserve">ученика (ученицы), сына (дочери), друга (подруги) </w:t>
      </w:r>
    </w:p>
    <w:p w:rsidR="00632904" w:rsidRPr="00674DE9" w:rsidRDefault="00632904" w:rsidP="00C3686D">
      <w:pPr>
        <w:spacing w:after="0" w:line="240" w:lineRule="auto"/>
        <w:ind w:firstLine="426"/>
        <w:jc w:val="both"/>
        <w:rPr>
          <w:rFonts w:asciiTheme="minorHAnsi" w:hAnsiTheme="minorHAnsi" w:cstheme="minorHAnsi"/>
          <w:bCs/>
          <w:sz w:val="20"/>
          <w:szCs w:val="20"/>
        </w:rPr>
      </w:pPr>
      <w:r w:rsidRPr="00037B50">
        <w:rPr>
          <w:rFonts w:asciiTheme="minorHAnsi" w:hAnsiTheme="minorHAnsi" w:cstheme="minorHAnsi"/>
          <w:bCs/>
          <w:sz w:val="20"/>
          <w:szCs w:val="20"/>
        </w:rPr>
        <w:t>Социальное развитие – один из главных признаков взросления. В</w:t>
      </w:r>
      <w:r w:rsidRPr="00674DE9">
        <w:rPr>
          <w:rFonts w:asciiTheme="minorHAnsi" w:hAnsiTheme="minorHAnsi" w:cstheme="minorHAnsi"/>
          <w:bCs/>
          <w:sz w:val="20"/>
          <w:szCs w:val="20"/>
        </w:rPr>
        <w:t xml:space="preserve"> младшем школьном возрасте важнейшим показателем социального развития является принятие соответствующих возрасту социальных ролей – ученика, сына (дочери), друга, брата (сестры) и пр., которое проявляется в знании и понимании того, что означает быть не просто сыном или дочерью, другом или учеником, но и хорошим, «настоящим» сыном </w:t>
      </w:r>
      <w:r w:rsidR="00EB5B2B">
        <w:rPr>
          <w:rFonts w:asciiTheme="minorHAnsi" w:hAnsiTheme="minorHAnsi" w:cstheme="minorHAnsi"/>
          <w:bCs/>
          <w:sz w:val="20"/>
          <w:szCs w:val="20"/>
        </w:rPr>
        <w:lastRenderedPageBreak/>
        <w:t xml:space="preserve">(дочерью) или другом; в знании </w:t>
      </w:r>
      <w:r w:rsidRPr="00674DE9">
        <w:rPr>
          <w:rFonts w:asciiTheme="minorHAnsi" w:hAnsiTheme="minorHAnsi" w:cstheme="minorHAnsi"/>
          <w:bCs/>
          <w:sz w:val="20"/>
          <w:szCs w:val="20"/>
        </w:rPr>
        <w:t>прав и обязанностей ученика, члена семьи;</w:t>
      </w:r>
      <w:r w:rsidR="00621CEF">
        <w:rPr>
          <w:rFonts w:asciiTheme="minorHAnsi" w:hAnsiTheme="minorHAnsi" w:cstheme="minorHAnsi"/>
          <w:bCs/>
          <w:sz w:val="20"/>
          <w:szCs w:val="20"/>
        </w:rPr>
        <w:t xml:space="preserve"> </w:t>
      </w:r>
      <w:r w:rsidRPr="00674DE9">
        <w:rPr>
          <w:rFonts w:asciiTheme="minorHAnsi" w:hAnsiTheme="minorHAnsi" w:cstheme="minorHAnsi"/>
          <w:bCs/>
          <w:sz w:val="20"/>
          <w:szCs w:val="20"/>
        </w:rPr>
        <w:t>овладении основными формами поведения, в которых проявляются  и подтверждаются эти знания.</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bCs/>
          <w:sz w:val="20"/>
          <w:szCs w:val="20"/>
        </w:rPr>
        <w:t xml:space="preserve">Такие знания и предпочтения закреплены в понятии </w:t>
      </w:r>
      <w:r w:rsidRPr="00621CEF">
        <w:rPr>
          <w:rFonts w:asciiTheme="minorHAnsi" w:hAnsiTheme="minorHAnsi" w:cstheme="minorHAnsi"/>
          <w:bCs/>
          <w:i/>
          <w:sz w:val="20"/>
          <w:szCs w:val="20"/>
        </w:rPr>
        <w:t>конвенциональные нормы</w:t>
      </w:r>
      <w:r w:rsidRPr="00674DE9">
        <w:rPr>
          <w:rFonts w:asciiTheme="minorHAnsi" w:hAnsiTheme="minorHAnsi" w:cstheme="minorHAnsi"/>
          <w:bCs/>
          <w:sz w:val="20"/>
          <w:szCs w:val="20"/>
        </w:rPr>
        <w:t xml:space="preserve">. </w:t>
      </w:r>
      <w:r w:rsidRPr="00674DE9">
        <w:rPr>
          <w:rFonts w:asciiTheme="minorHAnsi" w:hAnsiTheme="minorHAnsi" w:cstheme="minorHAnsi"/>
          <w:bCs/>
          <w:color w:val="000000"/>
          <w:sz w:val="20"/>
          <w:szCs w:val="20"/>
        </w:rPr>
        <w:t>Конвенциональные нормы</w:t>
      </w:r>
      <w:r w:rsidR="008B6D84">
        <w:rPr>
          <w:rFonts w:asciiTheme="minorHAnsi" w:hAnsiTheme="minorHAnsi" w:cstheme="minorHAnsi"/>
          <w:bCs/>
          <w:color w:val="000000"/>
          <w:sz w:val="20"/>
          <w:szCs w:val="20"/>
        </w:rPr>
        <w:t xml:space="preserve"> </w:t>
      </w:r>
      <w:r w:rsidRPr="00674DE9">
        <w:rPr>
          <w:rFonts w:asciiTheme="minorHAnsi" w:hAnsiTheme="minorHAnsi" w:cstheme="minorHAnsi"/>
          <w:color w:val="000000"/>
          <w:sz w:val="20"/>
          <w:szCs w:val="20"/>
        </w:rPr>
        <w:t>представляют собой определенные социальные стандарты поведения, «регламентирующие жизненные ситуации в быту и общественной жизни. Они включают в себя школьные правила и предписания школьного устава, требования к соблюдению приличий внешнего вида, формы обращения людей друг к другу, нормы этикета в разных сферах социальной жизни, нормы, отражающие гендерные различия в поведении личности</w:t>
      </w:r>
      <w:r w:rsidRPr="00621CEF">
        <w:rPr>
          <w:rFonts w:asciiTheme="minorHAnsi" w:hAnsiTheme="minorHAnsi" w:cstheme="minorHAnsi"/>
          <w:sz w:val="20"/>
          <w:szCs w:val="20"/>
        </w:rPr>
        <w:t xml:space="preserve">» </w:t>
      </w:r>
      <w:r w:rsidR="00F00FE0" w:rsidRPr="00621CEF">
        <w:rPr>
          <w:rFonts w:asciiTheme="minorHAnsi" w:hAnsiTheme="minorHAnsi" w:cstheme="minorHAnsi"/>
          <w:sz w:val="20"/>
          <w:szCs w:val="20"/>
        </w:rPr>
        <w:t>[</w:t>
      </w:r>
      <w:r w:rsidR="003B6814" w:rsidRPr="00621CEF">
        <w:rPr>
          <w:rFonts w:asciiTheme="minorHAnsi" w:hAnsiTheme="minorHAnsi" w:cstheme="minorHAnsi"/>
          <w:sz w:val="20"/>
          <w:szCs w:val="20"/>
        </w:rPr>
        <w:t>27,</w:t>
      </w:r>
      <w:r w:rsidRPr="00621CEF">
        <w:rPr>
          <w:rFonts w:asciiTheme="minorHAnsi" w:hAnsiTheme="minorHAnsi" w:cstheme="minorHAnsi"/>
          <w:sz w:val="20"/>
          <w:szCs w:val="20"/>
        </w:rPr>
        <w:t>с</w:t>
      </w:r>
      <w:r w:rsidRPr="00674DE9">
        <w:rPr>
          <w:rFonts w:asciiTheme="minorHAnsi" w:hAnsiTheme="minorHAnsi" w:cstheme="minorHAnsi"/>
          <w:color w:val="000000"/>
          <w:sz w:val="20"/>
          <w:szCs w:val="20"/>
        </w:rPr>
        <w:t xml:space="preserve">. 44].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Принятие социальной роли ученика означает не только знание того, как должен вести себя </w:t>
      </w:r>
      <w:r w:rsidR="00621CEF">
        <w:rPr>
          <w:rFonts w:asciiTheme="minorHAnsi" w:hAnsiTheme="minorHAnsi" w:cstheme="minorHAnsi"/>
          <w:sz w:val="20"/>
          <w:szCs w:val="20"/>
        </w:rPr>
        <w:t>обучающийся</w:t>
      </w:r>
      <w:r w:rsidRPr="00674DE9">
        <w:rPr>
          <w:rFonts w:asciiTheme="minorHAnsi" w:hAnsiTheme="minorHAnsi" w:cstheme="minorHAnsi"/>
          <w:sz w:val="20"/>
          <w:szCs w:val="20"/>
        </w:rPr>
        <w:t xml:space="preserve"> в соответствующей ситуации, но и </w:t>
      </w:r>
      <w:r w:rsidR="00EB5B2B">
        <w:rPr>
          <w:rFonts w:asciiTheme="minorHAnsi" w:hAnsiTheme="minorHAnsi" w:cstheme="minorHAnsi"/>
          <w:sz w:val="20"/>
          <w:szCs w:val="20"/>
        </w:rPr>
        <w:t>желание так себя вести, а также</w:t>
      </w:r>
      <w:r w:rsidRPr="00674DE9">
        <w:rPr>
          <w:rFonts w:asciiTheme="minorHAnsi" w:hAnsiTheme="minorHAnsi" w:cstheme="minorHAnsi"/>
          <w:sz w:val="20"/>
          <w:szCs w:val="20"/>
        </w:rPr>
        <w:t xml:space="preserve"> реализацию этих знаний и желаний в поведении. Принятие социальной роли ученика предполагает хорошее знание своих прав и обязанностей как обучающегося: посещать все занятия, выполнять все задания, соблюдать дисциплину на уроке и вне урока, соблюдать правила поведения и традиции учебного заведения пр. Принятие роли сына (дочери) означает проявление любви и уважения к родителям, оказание им помощи в случае необходимости, заботу о родителях, готовность к совместной деятельности с ними и пр. Принятие роли друга предполагает проявления внимания к друзьям, оказание им помощи, заботу о друзьях, поддержку их в трудную минуту, защиту и взаимопонимание и пр.</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Школьники, не освоившие, точнее, не принявшие эти социальные роли, могут хорошо знать свои права и даже иметь некоторые представления о своих обязанностях, но не хотеть и даже не пытаться их исполнять. Причем чаще всего в этом возрасте дети с удовольствием и настойчивостью отстаивают свои права, но отказываются от выполнения своих обязанностей: прогуливают уроки, не выполняют задания, вызывающе или шумно ведут себя на уроках, мешая другим, грубят учителям, родителям, сверстникам, отказываются выполнять поручения и просьбы, во время совместной деятельности занимаются своими делами, считают, что друзья – только для игры, причем той, которая самому интересна и пр.</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Fonts w:asciiTheme="minorHAnsi" w:hAnsiTheme="minorHAnsi" w:cstheme="minorHAnsi"/>
          <w:b/>
          <w:i/>
          <w:sz w:val="20"/>
          <w:szCs w:val="20"/>
        </w:rPr>
      </w:pPr>
      <w:r w:rsidRPr="00674DE9">
        <w:rPr>
          <w:rFonts w:asciiTheme="minorHAnsi" w:hAnsiTheme="minorHAnsi" w:cstheme="minorHAnsi"/>
          <w:b/>
          <w:sz w:val="20"/>
          <w:szCs w:val="20"/>
        </w:rPr>
        <w:t>Самостоятельность в решении бытовых и социальных вопросов</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Самостоятельность в решении проблем и реализации бытовых и социальных дел является  важнейшим показателем социального развития. Ее ведущими признаками, по мнению специалистов являются:</w:t>
      </w:r>
    </w:p>
    <w:p w:rsidR="00632904" w:rsidRPr="00674DE9" w:rsidRDefault="00EB5B2B"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lastRenderedPageBreak/>
        <w:t>- </w:t>
      </w:r>
      <w:r w:rsidR="00632904" w:rsidRPr="00674DE9">
        <w:rPr>
          <w:rFonts w:asciiTheme="minorHAnsi" w:hAnsiTheme="minorHAnsi" w:cstheme="minorHAnsi"/>
          <w:sz w:val="20"/>
          <w:szCs w:val="20"/>
        </w:rPr>
        <w:t xml:space="preserve">умение действовать по собственной инициативе, замечать необходимость своего участия в тех или иных обстоятельствах; </w:t>
      </w:r>
    </w:p>
    <w:p w:rsidR="00632904" w:rsidRPr="00674DE9" w:rsidRDefault="00EB5B2B"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632904" w:rsidRPr="00674DE9">
        <w:rPr>
          <w:rFonts w:asciiTheme="minorHAnsi" w:hAnsiTheme="minorHAnsi" w:cstheme="minorHAnsi"/>
          <w:sz w:val="20"/>
          <w:szCs w:val="20"/>
        </w:rPr>
        <w:t xml:space="preserve">умение выполнять привычные дела без обращения за помощью и контроля  взрослого; </w:t>
      </w:r>
    </w:p>
    <w:p w:rsidR="00632904" w:rsidRPr="00674DE9" w:rsidRDefault="00EB5B2B"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632904" w:rsidRPr="00674DE9">
        <w:rPr>
          <w:rFonts w:asciiTheme="minorHAnsi" w:hAnsiTheme="minorHAnsi" w:cstheme="minorHAnsi"/>
          <w:sz w:val="20"/>
          <w:szCs w:val="20"/>
        </w:rPr>
        <w:t>умение осознанно действовать в ситуации заданных требований и условий деятельности</w:t>
      </w:r>
      <w:r w:rsidR="00760E1A">
        <w:rPr>
          <w:rFonts w:asciiTheme="minorHAnsi" w:hAnsiTheme="minorHAnsi" w:cstheme="minorHAnsi"/>
          <w:sz w:val="20"/>
          <w:szCs w:val="20"/>
        </w:rPr>
        <w:t xml:space="preserve"> (понять и принять поставленную цель, учесть все предъявляемые требования и условия, получить необходимый результат)</w:t>
      </w:r>
      <w:r w:rsidR="00632904" w:rsidRPr="00674DE9">
        <w:rPr>
          <w:rFonts w:asciiTheme="minorHAnsi" w:hAnsiTheme="minorHAnsi" w:cstheme="minorHAnsi"/>
          <w:sz w:val="20"/>
          <w:szCs w:val="20"/>
        </w:rPr>
        <w:t xml:space="preserve">; </w:t>
      </w:r>
    </w:p>
    <w:p w:rsidR="00632904" w:rsidRPr="00674DE9" w:rsidRDefault="00EB5B2B"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632904" w:rsidRPr="00674DE9">
        <w:rPr>
          <w:rFonts w:asciiTheme="minorHAnsi" w:hAnsiTheme="minorHAnsi" w:cstheme="minorHAnsi"/>
          <w:sz w:val="20"/>
          <w:szCs w:val="20"/>
        </w:rPr>
        <w:t xml:space="preserve">умение осознанно действовать в новых условиях (поставить цель, учесть условия, осуществлять элементарное планирование, получить результат); </w:t>
      </w:r>
    </w:p>
    <w:p w:rsidR="00632904" w:rsidRPr="00674DE9" w:rsidRDefault="00EB5B2B"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632904" w:rsidRPr="00674DE9">
        <w:rPr>
          <w:rFonts w:asciiTheme="minorHAnsi" w:hAnsiTheme="minorHAnsi" w:cstheme="minorHAnsi"/>
          <w:sz w:val="20"/>
          <w:szCs w:val="20"/>
        </w:rPr>
        <w:t>умение осуществлять элементарный самоконтроль и самооценку результатов де</w:t>
      </w:r>
      <w:r w:rsidR="00F12BA4">
        <w:rPr>
          <w:rFonts w:asciiTheme="minorHAnsi" w:hAnsiTheme="minorHAnsi" w:cstheme="minorHAnsi"/>
          <w:sz w:val="20"/>
          <w:szCs w:val="20"/>
        </w:rPr>
        <w:t>ятельности;</w:t>
      </w:r>
    </w:p>
    <w:p w:rsidR="00632904" w:rsidRPr="00674DE9" w:rsidRDefault="00EB5B2B"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632904" w:rsidRPr="00674DE9">
        <w:rPr>
          <w:rFonts w:asciiTheme="minorHAnsi" w:hAnsiTheme="minorHAnsi" w:cstheme="minorHAnsi"/>
          <w:sz w:val="20"/>
          <w:szCs w:val="20"/>
        </w:rPr>
        <w:t xml:space="preserve">умение переносить известные способы действий в новые условия.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Школьник, проявляющий самостоятельность, выполняет различные дела по</w:t>
      </w:r>
      <w:r w:rsidR="00EB5B2B">
        <w:rPr>
          <w:rFonts w:asciiTheme="minorHAnsi" w:hAnsiTheme="minorHAnsi" w:cstheme="minorHAnsi"/>
          <w:sz w:val="20"/>
          <w:szCs w:val="20"/>
        </w:rPr>
        <w:t xml:space="preserve"> дому: </w:t>
      </w:r>
      <w:r w:rsidRPr="00674DE9">
        <w:rPr>
          <w:rFonts w:asciiTheme="minorHAnsi" w:hAnsiTheme="minorHAnsi" w:cstheme="minorHAnsi"/>
          <w:sz w:val="20"/>
          <w:szCs w:val="20"/>
        </w:rPr>
        <w:t xml:space="preserve">может сам разогреть себе обед или ужин (например, в </w:t>
      </w:r>
      <w:r w:rsidRPr="00E60C56">
        <w:rPr>
          <w:rFonts w:asciiTheme="minorHAnsi" w:hAnsiTheme="minorHAnsi" w:cstheme="minorHAnsi"/>
          <w:sz w:val="20"/>
          <w:szCs w:val="20"/>
        </w:rPr>
        <w:t>микроволнов</w:t>
      </w:r>
      <w:r w:rsidR="00F00FE0" w:rsidRPr="00E60C56">
        <w:rPr>
          <w:rFonts w:asciiTheme="minorHAnsi" w:hAnsiTheme="minorHAnsi" w:cstheme="minorHAnsi"/>
          <w:sz w:val="20"/>
          <w:szCs w:val="20"/>
        </w:rPr>
        <w:t>ой печи</w:t>
      </w:r>
      <w:r w:rsidRPr="00674DE9">
        <w:rPr>
          <w:rFonts w:asciiTheme="minorHAnsi" w:hAnsiTheme="minorHAnsi" w:cstheme="minorHAnsi"/>
          <w:sz w:val="20"/>
          <w:szCs w:val="20"/>
        </w:rPr>
        <w:t xml:space="preserve">); не требует пошагового контроля за выполнением поручений, все бытовые дела выполняет без неоднократных напоминаний родителей, </w:t>
      </w:r>
      <w:r w:rsidR="009D507B">
        <w:rPr>
          <w:rFonts w:asciiTheme="minorHAnsi" w:hAnsiTheme="minorHAnsi" w:cstheme="minorHAnsi"/>
          <w:sz w:val="20"/>
          <w:szCs w:val="20"/>
        </w:rPr>
        <w:t xml:space="preserve"> причем </w:t>
      </w:r>
      <w:r w:rsidRPr="00674DE9">
        <w:rPr>
          <w:rFonts w:asciiTheme="minorHAnsi" w:hAnsiTheme="minorHAnsi" w:cstheme="minorHAnsi"/>
          <w:sz w:val="20"/>
          <w:szCs w:val="20"/>
        </w:rPr>
        <w:t>результаты выполнения не требуют последующего исправления (родителям или другим людям не приходится исправлять или переделывать то, что сделал ребенок); содержит в порядке портфель и рабочий стол, как дома, так и в школе, у него всегда есть с собой необходимые для за</w:t>
      </w:r>
      <w:r w:rsidR="00EB5B2B">
        <w:rPr>
          <w:rFonts w:asciiTheme="minorHAnsi" w:hAnsiTheme="minorHAnsi" w:cstheme="minorHAnsi"/>
          <w:sz w:val="20"/>
          <w:szCs w:val="20"/>
        </w:rPr>
        <w:t xml:space="preserve">нятий инструменты и материалы: </w:t>
      </w:r>
      <w:r w:rsidRPr="00674DE9">
        <w:rPr>
          <w:rFonts w:asciiTheme="minorHAnsi" w:hAnsiTheme="minorHAnsi" w:cstheme="minorHAnsi"/>
          <w:sz w:val="20"/>
          <w:szCs w:val="20"/>
        </w:rPr>
        <w:t>ручка, тетради, учебники, карандаши, ластики и пр. Он может самостоятельно открыть и закрыть квартиру, выключить все бытовые приборы, уходя или приходя из школы; самостоятельно повесить школьную форму на место после занятий, почистить при необходимости свою одежду самому и</w:t>
      </w:r>
      <w:r w:rsidR="00EB5B2B">
        <w:rPr>
          <w:rFonts w:asciiTheme="minorHAnsi" w:hAnsiTheme="minorHAnsi" w:cstheme="minorHAnsi"/>
          <w:sz w:val="20"/>
          <w:szCs w:val="20"/>
        </w:rPr>
        <w:t xml:space="preserve">ли попросить об этом взрослых, </w:t>
      </w:r>
      <w:r w:rsidRPr="00674DE9">
        <w:rPr>
          <w:rFonts w:asciiTheme="minorHAnsi" w:hAnsiTheme="minorHAnsi" w:cstheme="minorHAnsi"/>
          <w:sz w:val="20"/>
          <w:szCs w:val="20"/>
        </w:rPr>
        <w:t xml:space="preserve">помыть обувь после прогулки; убирать за собой, если что-то пролил или испачкал самостоятельно или с помощью </w:t>
      </w:r>
      <w:r w:rsidRPr="009D507B">
        <w:rPr>
          <w:rFonts w:asciiTheme="minorHAnsi" w:hAnsiTheme="minorHAnsi" w:cstheme="minorHAnsi"/>
          <w:sz w:val="20"/>
          <w:szCs w:val="20"/>
        </w:rPr>
        <w:t>взросло</w:t>
      </w:r>
      <w:r w:rsidR="00F26042" w:rsidRPr="009D507B">
        <w:rPr>
          <w:rFonts w:asciiTheme="minorHAnsi" w:hAnsiTheme="minorHAnsi" w:cstheme="minorHAnsi"/>
          <w:sz w:val="20"/>
          <w:szCs w:val="20"/>
        </w:rPr>
        <w:t>го</w:t>
      </w:r>
      <w:r w:rsidRPr="009D507B">
        <w:rPr>
          <w:rFonts w:asciiTheme="minorHAnsi" w:hAnsiTheme="minorHAnsi" w:cstheme="minorHAnsi"/>
          <w:sz w:val="20"/>
          <w:szCs w:val="20"/>
        </w:rPr>
        <w:t>.</w:t>
      </w:r>
      <w:r w:rsidRPr="00674DE9">
        <w:rPr>
          <w:rFonts w:asciiTheme="minorHAnsi" w:hAnsiTheme="minorHAnsi" w:cstheme="minorHAnsi"/>
          <w:sz w:val="20"/>
          <w:szCs w:val="20"/>
        </w:rPr>
        <w:t xml:space="preserve"> Он сам собирает себе спортивную форму, вовремя просит взрослых постирать белье, регулярно меняет носки (к</w:t>
      </w:r>
      <w:r w:rsidR="00EB5B2B">
        <w:rPr>
          <w:rFonts w:asciiTheme="minorHAnsi" w:hAnsiTheme="minorHAnsi" w:cstheme="minorHAnsi"/>
          <w:sz w:val="20"/>
          <w:szCs w:val="20"/>
        </w:rPr>
        <w:t xml:space="preserve">олготки), если те испачкались; может самостоятельно </w:t>
      </w:r>
      <w:r w:rsidRPr="00674DE9">
        <w:rPr>
          <w:rFonts w:asciiTheme="minorHAnsi" w:hAnsiTheme="minorHAnsi" w:cstheme="minorHAnsi"/>
          <w:sz w:val="20"/>
          <w:szCs w:val="20"/>
        </w:rPr>
        <w:t>выключить бытовые электроприборы, если взрослые забыли об этом.</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Несамостоятельный школьник требует постоянных напоминаний о выполнении своих обязанностей, взрослые проверяют, собрал ли он портфель и чаще всего обнаруживают, что там чего-то не хватает; порядок в комнате или на столе поддерживается либо пр</w:t>
      </w:r>
      <w:r w:rsidR="00EB5B2B">
        <w:rPr>
          <w:rFonts w:asciiTheme="minorHAnsi" w:hAnsiTheme="minorHAnsi" w:cstheme="minorHAnsi"/>
          <w:sz w:val="20"/>
          <w:szCs w:val="20"/>
        </w:rPr>
        <w:t xml:space="preserve">и постоянном напоминании, либо </w:t>
      </w:r>
      <w:r w:rsidRPr="00674DE9">
        <w:rPr>
          <w:rFonts w:asciiTheme="minorHAnsi" w:hAnsiTheme="minorHAnsi" w:cstheme="minorHAnsi"/>
          <w:sz w:val="20"/>
          <w:szCs w:val="20"/>
        </w:rPr>
        <w:t>самими взрослыми; такой школьник не умеет пользоваться простейшими бытовыми приборами, сделать элементарные покупки в магазине, никогда сам не заправляет постель и пр.</w:t>
      </w:r>
    </w:p>
    <w:p w:rsidR="008A3085" w:rsidRDefault="008A3085" w:rsidP="00C3686D">
      <w:pPr>
        <w:spacing w:after="0" w:line="240" w:lineRule="auto"/>
        <w:ind w:firstLine="426"/>
        <w:jc w:val="both"/>
        <w:rPr>
          <w:rFonts w:asciiTheme="minorHAnsi" w:hAnsiTheme="minorHAnsi" w:cstheme="minorHAnsi"/>
          <w:b/>
          <w:sz w:val="20"/>
          <w:szCs w:val="20"/>
        </w:rPr>
      </w:pPr>
    </w:p>
    <w:p w:rsidR="00371454" w:rsidRDefault="00371454" w:rsidP="00C3686D">
      <w:pPr>
        <w:spacing w:after="0" w:line="240" w:lineRule="auto"/>
        <w:ind w:firstLine="426"/>
        <w:jc w:val="both"/>
        <w:rPr>
          <w:rFonts w:asciiTheme="minorHAnsi" w:hAnsiTheme="minorHAnsi" w:cstheme="minorHAnsi"/>
          <w:b/>
          <w:sz w:val="20"/>
          <w:szCs w:val="20"/>
        </w:rPr>
      </w:pPr>
    </w:p>
    <w:p w:rsidR="00371454" w:rsidRPr="00674DE9" w:rsidRDefault="00371454"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Fonts w:asciiTheme="minorHAnsi" w:hAnsiTheme="minorHAnsi" w:cstheme="minorHAnsi"/>
          <w:b/>
          <w:bCs/>
          <w:sz w:val="20"/>
          <w:szCs w:val="20"/>
        </w:rPr>
      </w:pPr>
      <w:r w:rsidRPr="00674DE9">
        <w:rPr>
          <w:rFonts w:asciiTheme="minorHAnsi" w:hAnsiTheme="minorHAnsi" w:cstheme="minorHAnsi"/>
          <w:b/>
          <w:sz w:val="20"/>
          <w:szCs w:val="20"/>
        </w:rPr>
        <w:lastRenderedPageBreak/>
        <w:t>О</w:t>
      </w:r>
      <w:r w:rsidRPr="00674DE9">
        <w:rPr>
          <w:rFonts w:asciiTheme="minorHAnsi" w:hAnsiTheme="minorHAnsi" w:cstheme="minorHAnsi"/>
          <w:b/>
          <w:bCs/>
          <w:sz w:val="20"/>
          <w:szCs w:val="20"/>
        </w:rPr>
        <w:t>тветственность за порученное дело</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Ответственность – одно из важнейших социальных качеств, которое начинает формироваться достаточно рано. В младшем шко</w:t>
      </w:r>
      <w:r w:rsidR="00EB5B2B">
        <w:rPr>
          <w:rFonts w:asciiTheme="minorHAnsi" w:hAnsiTheme="minorHAnsi" w:cstheme="minorHAnsi"/>
          <w:sz w:val="20"/>
          <w:szCs w:val="20"/>
        </w:rPr>
        <w:t xml:space="preserve">льном возрасте оно проявляется </w:t>
      </w:r>
      <w:r w:rsidRPr="00674DE9">
        <w:rPr>
          <w:rFonts w:asciiTheme="minorHAnsi" w:hAnsiTheme="minorHAnsi" w:cstheme="minorHAnsi"/>
          <w:sz w:val="20"/>
          <w:szCs w:val="20"/>
        </w:rPr>
        <w:t xml:space="preserve">в умении держать слово, выполнять обещания, признавать свои ошибки.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Ребенок, характеризующийся чувством ответственности, практически всегда выполняет свои обещания и испытывает чувство стыда, если не удалось их выполнить по субъективным причинам (забыл, не успел); не пытается оправдаться, а просит прощения и старается как можно быстрее исправить положение; если обещание оказалось невыполнимым в связи с объективными обстоятельствами, он не боится в этом признаться; он всегда готов признать свою вину и не ищет виноватых на стороне или в обстоятельствах.</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Безответственный школьник с легкостью дает обещания (в основном, чтобы от него «отстали»), редко их выполняет, а когда это выясняется, начинает оправдываться или перекладывать вину на других или объективные обстоятельства, причем в последующем все может неоднократно повторяться; не признает своей вины в случившемся; если у взрослых или сверстников нет возможности проверить, выполнено ли обещание, лжет, говорит, что давно все сделал.</w:t>
      </w:r>
    </w:p>
    <w:p w:rsidR="00632904" w:rsidRPr="00674DE9" w:rsidRDefault="00632904" w:rsidP="00C3686D">
      <w:pPr>
        <w:spacing w:after="0" w:line="240" w:lineRule="auto"/>
        <w:ind w:firstLine="426"/>
        <w:jc w:val="both"/>
        <w:rPr>
          <w:rFonts w:asciiTheme="minorHAnsi" w:hAnsiTheme="minorHAnsi" w:cstheme="minorHAnsi"/>
          <w:sz w:val="20"/>
          <w:szCs w:val="20"/>
          <w:highlight w:val="yellow"/>
        </w:rPr>
      </w:pPr>
    </w:p>
    <w:p w:rsidR="00632904" w:rsidRPr="00674DE9" w:rsidRDefault="00632904" w:rsidP="007E46DA">
      <w:pPr>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t xml:space="preserve">3.4. Личностные результаты в области здорового образа жизни </w:t>
      </w:r>
      <w:r w:rsidR="00074B77">
        <w:rPr>
          <w:rFonts w:asciiTheme="minorHAnsi" w:hAnsiTheme="minorHAnsi" w:cstheme="minorHAnsi"/>
          <w:b/>
          <w:sz w:val="20"/>
          <w:szCs w:val="20"/>
        </w:rPr>
        <w:br/>
      </w:r>
      <w:r w:rsidRPr="00674DE9">
        <w:rPr>
          <w:rFonts w:asciiTheme="minorHAnsi" w:hAnsiTheme="minorHAnsi" w:cstheme="minorHAnsi"/>
          <w:b/>
          <w:sz w:val="20"/>
          <w:szCs w:val="20"/>
        </w:rPr>
        <w:t>и безопасности</w:t>
      </w:r>
      <w:r w:rsidR="00994134">
        <w:rPr>
          <w:rFonts w:asciiTheme="minorHAnsi" w:hAnsiTheme="minorHAnsi" w:cstheme="minorHAnsi"/>
          <w:b/>
          <w:sz w:val="20"/>
          <w:szCs w:val="20"/>
        </w:rPr>
        <w:t xml:space="preserve"> поведения</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Личностные результаты в области здорового образа жизни и раскрываются через следующие показатели:</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 xml:space="preserve">безопасность поведения вне дома (в транспорте, на дорогах, </w:t>
      </w:r>
      <w:r w:rsidRPr="00674DE9">
        <w:rPr>
          <w:rStyle w:val="dash041e005f0431005f044b005f0447005f043d005f044b005f0439005f005fchar1char1"/>
          <w:rFonts w:asciiTheme="minorHAnsi" w:hAnsiTheme="minorHAnsi" w:cstheme="minorHAnsi"/>
          <w:sz w:val="20"/>
          <w:szCs w:val="20"/>
        </w:rPr>
        <w:t xml:space="preserve">в чрезвычайных ситуациях, угрожающих жизни и здоровью людей); </w:t>
      </w:r>
      <w:r w:rsidRPr="00674DE9">
        <w:rPr>
          <w:rFonts w:asciiTheme="minorHAnsi" w:hAnsiTheme="minorHAnsi" w:cstheme="minorHAnsi"/>
          <w:sz w:val="20"/>
          <w:szCs w:val="20"/>
        </w:rPr>
        <w:t xml:space="preserve">безопасность поведения с незнакомыми людьми (в том числе, </w:t>
      </w:r>
      <w:r w:rsidR="00FA3CF4">
        <w:rPr>
          <w:rFonts w:asciiTheme="minorHAnsi" w:hAnsiTheme="minorHAnsi" w:cstheme="minorHAnsi"/>
          <w:sz w:val="20"/>
          <w:szCs w:val="20"/>
        </w:rPr>
        <w:t>в различных формах</w:t>
      </w:r>
      <w:r w:rsidRPr="00674DE9">
        <w:rPr>
          <w:rFonts w:asciiTheme="minorHAnsi" w:hAnsiTheme="minorHAnsi" w:cstheme="minorHAnsi"/>
          <w:sz w:val="20"/>
          <w:szCs w:val="20"/>
        </w:rPr>
        <w:t xml:space="preserve"> Интернет-общения)</w:t>
      </w:r>
      <w:r w:rsidR="007763D1">
        <w:rPr>
          <w:rFonts w:asciiTheme="minorHAnsi" w:hAnsiTheme="minorHAnsi" w:cstheme="minorHAnsi"/>
          <w:sz w:val="20"/>
          <w:szCs w:val="20"/>
        </w:rPr>
        <w:t xml:space="preserve">; </w:t>
      </w:r>
      <w:r w:rsidR="007763D1" w:rsidRPr="007763D1">
        <w:rPr>
          <w:rFonts w:asciiTheme="minorHAnsi" w:hAnsiTheme="minorHAnsi" w:cstheme="minorHAnsi"/>
          <w:sz w:val="20"/>
          <w:szCs w:val="20"/>
        </w:rPr>
        <w:t>ведение здорового образа жизни</w:t>
      </w:r>
      <w:r w:rsidR="007763D1">
        <w:rPr>
          <w:rFonts w:asciiTheme="minorHAnsi" w:hAnsiTheme="minorHAnsi" w:cstheme="minorHAnsi"/>
          <w:sz w:val="20"/>
          <w:szCs w:val="20"/>
        </w:rPr>
        <w:t>.</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Style w:val="dash041e005f0431005f044b005f0447005f043d005f044b005f0439005f005fchar1char1"/>
          <w:rFonts w:asciiTheme="minorHAnsi" w:hAnsiTheme="minorHAnsi" w:cstheme="minorHAnsi"/>
          <w:b/>
          <w:sz w:val="20"/>
          <w:szCs w:val="20"/>
        </w:rPr>
      </w:pPr>
      <w:r w:rsidRPr="00037B50">
        <w:rPr>
          <w:rFonts w:asciiTheme="minorHAnsi" w:hAnsiTheme="minorHAnsi" w:cstheme="minorHAnsi"/>
          <w:b/>
          <w:sz w:val="20"/>
          <w:szCs w:val="20"/>
        </w:rPr>
        <w:t xml:space="preserve">Безопасность поведения вне дома (в транспорте, на дорогах, </w:t>
      </w:r>
      <w:r w:rsidR="00074B77">
        <w:rPr>
          <w:rFonts w:asciiTheme="minorHAnsi" w:hAnsiTheme="minorHAnsi" w:cstheme="minorHAnsi"/>
          <w:b/>
          <w:sz w:val="20"/>
          <w:szCs w:val="20"/>
        </w:rPr>
        <w:br/>
      </w:r>
      <w:r w:rsidRPr="00037B50">
        <w:rPr>
          <w:rStyle w:val="dash041e005f0431005f044b005f0447005f043d005f044b005f0439005f005fchar1char1"/>
          <w:rFonts w:asciiTheme="minorHAnsi" w:hAnsiTheme="minorHAnsi" w:cstheme="minorHAnsi"/>
          <w:b/>
          <w:sz w:val="20"/>
          <w:szCs w:val="20"/>
        </w:rPr>
        <w:t>в чрезвычайных ситуациях, угрожающих жизни и здоровью людей)</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Умение безопасно вести себя на улице и в общественном транспорте,</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предполагает знание правил безопасного поведения и умение эти правила применять. Ребенок должен знать основные знаки дорожного движения (запрещающие, предупреждающие, информационные), правила дорожного движения для пешеходов и велосипедистов, а также значение</w:t>
      </w:r>
      <w:r w:rsidR="008B6D84">
        <w:rPr>
          <w:rFonts w:asciiTheme="minorHAnsi" w:hAnsiTheme="minorHAnsi" w:cstheme="minorHAnsi"/>
          <w:sz w:val="20"/>
          <w:szCs w:val="20"/>
        </w:rPr>
        <w:t xml:space="preserve"> </w:t>
      </w:r>
      <w:r w:rsidR="00EB5B2B">
        <w:rPr>
          <w:rFonts w:asciiTheme="minorHAnsi" w:hAnsiTheme="minorHAnsi" w:cstheme="minorHAnsi"/>
          <w:sz w:val="20"/>
          <w:szCs w:val="20"/>
        </w:rPr>
        <w:t>цвет</w:t>
      </w:r>
      <w:r w:rsidR="00FA3CF4">
        <w:rPr>
          <w:rFonts w:asciiTheme="minorHAnsi" w:hAnsiTheme="minorHAnsi" w:cstheme="minorHAnsi"/>
          <w:sz w:val="20"/>
          <w:szCs w:val="20"/>
        </w:rPr>
        <w:t>ов</w:t>
      </w:r>
      <w:r w:rsidR="00EB5B2B">
        <w:rPr>
          <w:rFonts w:asciiTheme="minorHAnsi" w:hAnsiTheme="minorHAnsi" w:cstheme="minorHAnsi"/>
          <w:sz w:val="20"/>
          <w:szCs w:val="20"/>
        </w:rPr>
        <w:t xml:space="preserve"> светофора; </w:t>
      </w:r>
      <w:r w:rsidRPr="00674DE9">
        <w:rPr>
          <w:rFonts w:asciiTheme="minorHAnsi" w:hAnsiTheme="minorHAnsi" w:cstheme="minorHAnsi"/>
          <w:sz w:val="20"/>
          <w:szCs w:val="20"/>
        </w:rPr>
        <w:t xml:space="preserve">знать, как и где можно переходить дорогу, как обходить автобус, троллейбус и трамвай, куда нужно смотреть при переходе улицы, какую опасность представляет идущий транспорт, что может случиться с </w:t>
      </w:r>
      <w:r w:rsidRPr="00674DE9">
        <w:rPr>
          <w:rFonts w:asciiTheme="minorHAnsi" w:hAnsiTheme="minorHAnsi" w:cstheme="minorHAnsi"/>
          <w:sz w:val="20"/>
          <w:szCs w:val="20"/>
        </w:rPr>
        <w:lastRenderedPageBreak/>
        <w:t>человеком, неправильно переходящим улицу; он должен соблюдать эти правила вс</w:t>
      </w:r>
      <w:r w:rsidR="00EB5B2B">
        <w:rPr>
          <w:rFonts w:asciiTheme="minorHAnsi" w:hAnsiTheme="minorHAnsi" w:cstheme="minorHAnsi"/>
          <w:sz w:val="20"/>
          <w:szCs w:val="20"/>
        </w:rPr>
        <w:t xml:space="preserve">егда, даже когда торопится или </w:t>
      </w:r>
      <w:r w:rsidRPr="00674DE9">
        <w:rPr>
          <w:rFonts w:asciiTheme="minorHAnsi" w:hAnsiTheme="minorHAnsi" w:cstheme="minorHAnsi"/>
          <w:sz w:val="20"/>
          <w:szCs w:val="20"/>
        </w:rPr>
        <w:t>взрослые ведут себя не по правилам, когда на дороге нет машин, и кажется, что опасности никакой нет.</w:t>
      </w:r>
    </w:p>
    <w:p w:rsidR="00632904" w:rsidRPr="00674DE9" w:rsidRDefault="00632904" w:rsidP="00C3686D">
      <w:pPr>
        <w:spacing w:after="0" w:line="240" w:lineRule="auto"/>
        <w:ind w:firstLine="426"/>
        <w:jc w:val="both"/>
        <w:rPr>
          <w:rFonts w:asciiTheme="minorHAnsi" w:hAnsiTheme="minorHAnsi" w:cstheme="minorHAnsi"/>
          <w:sz w:val="20"/>
          <w:szCs w:val="20"/>
        </w:rPr>
      </w:pPr>
      <w:proofErr w:type="spellStart"/>
      <w:r w:rsidRPr="00674DE9">
        <w:rPr>
          <w:rFonts w:asciiTheme="minorHAnsi" w:hAnsiTheme="minorHAnsi" w:cstheme="minorHAnsi"/>
          <w:sz w:val="20"/>
          <w:szCs w:val="20"/>
        </w:rPr>
        <w:t>Несформированность</w:t>
      </w:r>
      <w:proofErr w:type="spellEnd"/>
      <w:r w:rsidRPr="00674DE9">
        <w:rPr>
          <w:rFonts w:asciiTheme="minorHAnsi" w:hAnsiTheme="minorHAnsi" w:cstheme="minorHAnsi"/>
          <w:sz w:val="20"/>
          <w:szCs w:val="20"/>
        </w:rPr>
        <w:t xml:space="preserve"> данного качества часто проявляется в отсутствии связи между знанием и действием (знает, как надо, но не делает). Такой школьник выполняет требования, только когда считает обязательным (много машин, рядом родители или знакомые взрослые), иногда действует не по правилам из «спортивного интереса» (хочет проверить, не испугается ли, сможет, успеет), а в некоторых случаях у ребенка не хватает частных знаний (например, думает, что любой транспорт нужно обходить сзади, или что стоящий транспорт не опасен, не задумываясь о том, что он загораживает обзор, и другой идущей машины просто не видно и т.д.).</w:t>
      </w:r>
    </w:p>
    <w:p w:rsidR="00632904" w:rsidRPr="00674DE9" w:rsidRDefault="00632904" w:rsidP="00C368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В отношении общественного транспорта ребенок должен знать, что во</w:t>
      </w:r>
      <w:r w:rsidRPr="00674DE9">
        <w:rPr>
          <w:rFonts w:asciiTheme="minorHAnsi" w:eastAsia="Times New Roman" w:hAnsiTheme="minorHAnsi" w:cstheme="minorHAnsi"/>
          <w:sz w:val="20"/>
          <w:szCs w:val="20"/>
          <w:lang w:eastAsia="ru-RU"/>
        </w:rPr>
        <w:t xml:space="preserve"> время движения необходимо держаться за поручни, садиться и выходить из общественного транспорта только после полной его остановки, не стоять около дверей, не высовываться из окна общественного транспорта; выходя из общественного транспорта, подождать, пока схлынет толпа или же наоборот выйти первым; знать, что н</w:t>
      </w:r>
      <w:r w:rsidRPr="00674DE9">
        <w:rPr>
          <w:rFonts w:asciiTheme="minorHAnsi" w:hAnsiTheme="minorHAnsi" w:cstheme="minorHAnsi"/>
          <w:sz w:val="20"/>
          <w:szCs w:val="20"/>
          <w:shd w:val="clear" w:color="auto" w:fill="FFFFFF"/>
        </w:rPr>
        <w:t>ельзя близко подходить к краю дороги во время посадки на автобус, особенно в период гололеда; н</w:t>
      </w:r>
      <w:r w:rsidRPr="00674DE9">
        <w:rPr>
          <w:rFonts w:asciiTheme="minorHAnsi" w:hAnsiTheme="minorHAnsi" w:cstheme="minorHAnsi"/>
          <w:sz w:val="20"/>
          <w:szCs w:val="20"/>
        </w:rPr>
        <w:t>е следует громко смеяться и разговаривать, обсуждать свои проблемы, спори</w:t>
      </w:r>
      <w:r w:rsidR="00EB5B2B">
        <w:rPr>
          <w:rFonts w:asciiTheme="minorHAnsi" w:hAnsiTheme="minorHAnsi" w:cstheme="minorHAnsi"/>
          <w:sz w:val="20"/>
          <w:szCs w:val="20"/>
        </w:rPr>
        <w:t xml:space="preserve">ть во всеуслышание с друзьями; </w:t>
      </w:r>
      <w:r w:rsidRPr="00674DE9">
        <w:rPr>
          <w:rFonts w:asciiTheme="minorHAnsi" w:hAnsiTheme="minorHAnsi" w:cstheme="minorHAnsi"/>
          <w:sz w:val="20"/>
          <w:szCs w:val="20"/>
        </w:rPr>
        <w:t xml:space="preserve">громоздкие острые предметы (например, лыжи) нужно перевозить хорошо упакованными; к выходу надо готовиться заранее (особенно, если много пассажиров), нельзя трогать </w:t>
      </w:r>
      <w:r w:rsidRPr="00674DE9">
        <w:rPr>
          <w:rFonts w:asciiTheme="minorHAnsi" w:hAnsiTheme="minorHAnsi" w:cstheme="minorHAnsi"/>
          <w:color w:val="000000"/>
          <w:sz w:val="20"/>
          <w:szCs w:val="20"/>
        </w:rPr>
        <w:t xml:space="preserve">подозрительные предметы и т.д. </w:t>
      </w:r>
    </w:p>
    <w:p w:rsidR="00632904" w:rsidRPr="00674DE9" w:rsidRDefault="00632904" w:rsidP="00C3686D">
      <w:pPr>
        <w:pStyle w:val="a4"/>
        <w:spacing w:before="0" w:beforeAutospacing="0" w:after="0" w:afterAutospacing="0"/>
        <w:ind w:firstLine="426"/>
        <w:jc w:val="both"/>
        <w:rPr>
          <w:rFonts w:asciiTheme="minorHAnsi" w:hAnsiTheme="minorHAnsi" w:cstheme="minorHAnsi"/>
          <w:sz w:val="20"/>
          <w:szCs w:val="20"/>
        </w:rPr>
      </w:pPr>
      <w:proofErr w:type="spellStart"/>
      <w:r w:rsidRPr="00674DE9">
        <w:rPr>
          <w:rFonts w:asciiTheme="minorHAnsi" w:hAnsiTheme="minorHAnsi" w:cstheme="minorHAnsi"/>
          <w:sz w:val="20"/>
          <w:szCs w:val="20"/>
        </w:rPr>
        <w:t>Несформированность</w:t>
      </w:r>
      <w:proofErr w:type="spellEnd"/>
      <w:r w:rsidRPr="00674DE9">
        <w:rPr>
          <w:rFonts w:asciiTheme="minorHAnsi" w:hAnsiTheme="minorHAnsi" w:cstheme="minorHAnsi"/>
          <w:sz w:val="20"/>
          <w:szCs w:val="20"/>
        </w:rPr>
        <w:t xml:space="preserve"> умений, связанных с обеспечением безопасности поведе</w:t>
      </w:r>
      <w:r w:rsidR="00EB5B2B">
        <w:rPr>
          <w:rFonts w:asciiTheme="minorHAnsi" w:hAnsiTheme="minorHAnsi" w:cstheme="minorHAnsi"/>
          <w:sz w:val="20"/>
          <w:szCs w:val="20"/>
        </w:rPr>
        <w:t xml:space="preserve">ния в общественном транспорте, </w:t>
      </w:r>
      <w:r w:rsidRPr="00674DE9">
        <w:rPr>
          <w:rFonts w:asciiTheme="minorHAnsi" w:hAnsiTheme="minorHAnsi" w:cstheme="minorHAnsi"/>
          <w:sz w:val="20"/>
          <w:szCs w:val="20"/>
        </w:rPr>
        <w:t>аналогичным образом проявляется в рассогласовании знания и понимания значимости (знаю что надо, но не знаю</w:t>
      </w:r>
      <w:r w:rsidR="001542C4" w:rsidRPr="00674DE9">
        <w:rPr>
          <w:rFonts w:asciiTheme="minorHAnsi" w:hAnsiTheme="minorHAnsi" w:cstheme="minorHAnsi"/>
          <w:sz w:val="20"/>
          <w:szCs w:val="20"/>
        </w:rPr>
        <w:t>,</w:t>
      </w:r>
      <w:r w:rsidRPr="00674DE9">
        <w:rPr>
          <w:rFonts w:asciiTheme="minorHAnsi" w:hAnsiTheme="minorHAnsi" w:cstheme="minorHAnsi"/>
          <w:sz w:val="20"/>
          <w:szCs w:val="20"/>
        </w:rPr>
        <w:t xml:space="preserve"> зачем мне это надо). Если ребенок крепкого телосложения, то им не всегда правильно оценивается </w:t>
      </w:r>
      <w:r w:rsidR="001542C4" w:rsidRPr="00674DE9">
        <w:rPr>
          <w:rFonts w:asciiTheme="minorHAnsi" w:hAnsiTheme="minorHAnsi" w:cstheme="minorHAnsi"/>
          <w:sz w:val="20"/>
          <w:szCs w:val="20"/>
        </w:rPr>
        <w:t xml:space="preserve">необходимость </w:t>
      </w:r>
      <w:r w:rsidRPr="00674DE9">
        <w:rPr>
          <w:rFonts w:asciiTheme="minorHAnsi" w:hAnsiTheme="minorHAnsi" w:cstheme="minorHAnsi"/>
          <w:sz w:val="20"/>
          <w:szCs w:val="20"/>
        </w:rPr>
        <w:t xml:space="preserve">держаться за поручни; юркие и маленькие дети не всегда готовятся к выходу заранее, считая, что они и так проберутся. Еще одно проявление </w:t>
      </w:r>
      <w:proofErr w:type="spellStart"/>
      <w:r w:rsidRPr="00674DE9">
        <w:rPr>
          <w:rFonts w:asciiTheme="minorHAnsi" w:hAnsiTheme="minorHAnsi" w:cstheme="minorHAnsi"/>
          <w:sz w:val="20"/>
          <w:szCs w:val="20"/>
        </w:rPr>
        <w:t>несформированности</w:t>
      </w:r>
      <w:proofErr w:type="spellEnd"/>
      <w:r w:rsidRPr="00674DE9">
        <w:rPr>
          <w:rFonts w:asciiTheme="minorHAnsi" w:hAnsiTheme="minorHAnsi" w:cstheme="minorHAnsi"/>
          <w:sz w:val="20"/>
          <w:szCs w:val="20"/>
        </w:rPr>
        <w:t xml:space="preserve"> данных умений </w:t>
      </w:r>
      <w:r w:rsidR="001542C4" w:rsidRPr="00674DE9">
        <w:rPr>
          <w:rFonts w:asciiTheme="minorHAnsi" w:hAnsiTheme="minorHAnsi" w:cstheme="minorHAnsi"/>
          <w:sz w:val="20"/>
          <w:szCs w:val="20"/>
        </w:rPr>
        <w:t>–</w:t>
      </w:r>
      <w:r w:rsidR="00BD201E">
        <w:rPr>
          <w:rFonts w:asciiTheme="minorHAnsi" w:hAnsiTheme="minorHAnsi" w:cstheme="minorHAnsi"/>
          <w:sz w:val="20"/>
          <w:szCs w:val="20"/>
        </w:rPr>
        <w:t xml:space="preserve"> </w:t>
      </w:r>
      <w:r w:rsidRPr="00674DE9">
        <w:rPr>
          <w:rFonts w:asciiTheme="minorHAnsi" w:hAnsiTheme="minorHAnsi" w:cstheme="minorHAnsi"/>
          <w:sz w:val="20"/>
          <w:szCs w:val="20"/>
        </w:rPr>
        <w:t>несогласованность понимания и исполнения (понимаю, что надо, но не делаю). Это может происходить по причине лени, отсутствия нав</w:t>
      </w:r>
      <w:r w:rsidR="00EB5B2B">
        <w:rPr>
          <w:rFonts w:asciiTheme="minorHAnsi" w:hAnsiTheme="minorHAnsi" w:cstheme="minorHAnsi"/>
          <w:sz w:val="20"/>
          <w:szCs w:val="20"/>
        </w:rPr>
        <w:t xml:space="preserve">ыка, влияния </w:t>
      </w:r>
      <w:proofErr w:type="spellStart"/>
      <w:r w:rsidR="00EB5B2B">
        <w:rPr>
          <w:rFonts w:asciiTheme="minorHAnsi" w:hAnsiTheme="minorHAnsi" w:cstheme="minorHAnsi"/>
          <w:sz w:val="20"/>
          <w:szCs w:val="20"/>
        </w:rPr>
        <w:t>референтной</w:t>
      </w:r>
      <w:proofErr w:type="spellEnd"/>
      <w:r w:rsidR="00EB5B2B">
        <w:rPr>
          <w:rFonts w:asciiTheme="minorHAnsi" w:hAnsiTheme="minorHAnsi" w:cstheme="minorHAnsi"/>
          <w:sz w:val="20"/>
          <w:szCs w:val="20"/>
        </w:rPr>
        <w:t xml:space="preserve"> группы</w:t>
      </w:r>
      <w:r w:rsidRPr="00674DE9">
        <w:rPr>
          <w:rFonts w:asciiTheme="minorHAnsi" w:hAnsiTheme="minorHAnsi" w:cstheme="minorHAnsi"/>
          <w:sz w:val="20"/>
          <w:szCs w:val="20"/>
        </w:rPr>
        <w:t xml:space="preserve"> (знаю, что нехорошо громко разговаривать, но весь класс ведет себя так), а также рассогласованности знания, понимания и мотивации (знаю, пониманию, но не хочу делать).</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Адекватность и </w:t>
      </w:r>
      <w:r w:rsidRPr="00674DE9">
        <w:rPr>
          <w:rStyle w:val="dash041e005f0431005f044b005f0447005f043d005f044b005f0439005f005fchar1char1"/>
          <w:rFonts w:asciiTheme="minorHAnsi" w:hAnsiTheme="minorHAnsi" w:cstheme="minorHAnsi"/>
          <w:sz w:val="20"/>
          <w:szCs w:val="20"/>
        </w:rPr>
        <w:t xml:space="preserve">безопасность поведения в чрезвычайных ситуациях, угрожающих жизни и здоровью людей, для младших школьников включает в себя поведение при пожаре, стихийном бедствии, наводнении, смерче, урагане, нештатной ситуации в условиях быта или отдыха. </w:t>
      </w:r>
      <w:r w:rsidRPr="00674DE9">
        <w:rPr>
          <w:rFonts w:asciiTheme="minorHAnsi" w:hAnsiTheme="minorHAnsi" w:cstheme="minorHAnsi"/>
          <w:sz w:val="20"/>
          <w:szCs w:val="20"/>
        </w:rPr>
        <w:t xml:space="preserve">Данный вид </w:t>
      </w:r>
      <w:r w:rsidRPr="00674DE9">
        <w:rPr>
          <w:rFonts w:asciiTheme="minorHAnsi" w:hAnsiTheme="minorHAnsi" w:cstheme="minorHAnsi"/>
          <w:sz w:val="20"/>
          <w:szCs w:val="20"/>
        </w:rPr>
        <w:lastRenderedPageBreak/>
        <w:t xml:space="preserve">личностных результатов в области здорового образа жизни и безопасности может быть представлен умениями правильно действовать в условиях активного отдыха на природе (поведение при солнечных ударах, укусах насекомых, пресмыкающихся); умением пользоваться телефоном для вызова пожарных, «скорой помощи», полиции; </w:t>
      </w:r>
      <w:r w:rsidRPr="00674DE9">
        <w:rPr>
          <w:rStyle w:val="dash041e005f0431005f044b005f0447005f043d005f044b005f0439005f005fchar1char1"/>
          <w:rFonts w:asciiTheme="minorHAnsi" w:hAnsiTheme="minorHAnsi" w:cstheme="minorHAnsi"/>
          <w:sz w:val="20"/>
          <w:szCs w:val="20"/>
        </w:rPr>
        <w:t>адекватным поведением в ситуации «один дома» (реакция на телефонный звонок, звонок в дверь и пр.) и в случае если потерялся в новом месте (в школе, лагере отдыха, на вокзале или в аэропорту). Основные виды компетенций для адекватного поведения в чрезвычайных ситуациях связаны с умением адрес</w:t>
      </w:r>
      <w:r w:rsidR="003B4144" w:rsidRPr="00674DE9">
        <w:rPr>
          <w:rStyle w:val="dash041e005f0431005f044b005f0447005f043d005f044b005f0439005f005fchar1char1"/>
          <w:rFonts w:asciiTheme="minorHAnsi" w:hAnsiTheme="minorHAnsi" w:cstheme="minorHAnsi"/>
          <w:sz w:val="20"/>
          <w:szCs w:val="20"/>
        </w:rPr>
        <w:t>но обратится к взрослому (или</w:t>
      </w:r>
      <w:r w:rsidRPr="00674DE9">
        <w:rPr>
          <w:rStyle w:val="dash041e005f0431005f044b005f0447005f043d005f044b005f0439005f005fchar1char1"/>
          <w:rFonts w:asciiTheme="minorHAnsi" w:hAnsiTheme="minorHAnsi" w:cstheme="minorHAnsi"/>
          <w:sz w:val="20"/>
          <w:szCs w:val="20"/>
        </w:rPr>
        <w:t xml:space="preserve"> в соответствующие инстанции), оказывать </w:t>
      </w:r>
      <w:r w:rsidRPr="00674DE9">
        <w:rPr>
          <w:rFonts w:asciiTheme="minorHAnsi" w:hAnsiTheme="minorHAnsi" w:cstheme="minorHAnsi"/>
          <w:sz w:val="20"/>
          <w:szCs w:val="20"/>
        </w:rPr>
        <w:t>взаимопомощь и взаимовыручку, не паниковать, а действовать строго по инструкции.</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037B50" w:rsidRPr="00037B50" w:rsidRDefault="00632904" w:rsidP="00C3686D">
      <w:pPr>
        <w:spacing w:after="0" w:line="240" w:lineRule="auto"/>
        <w:ind w:firstLine="426"/>
        <w:jc w:val="both"/>
        <w:rPr>
          <w:rFonts w:asciiTheme="minorHAnsi" w:hAnsiTheme="minorHAnsi" w:cstheme="minorHAnsi"/>
          <w:b/>
          <w:sz w:val="20"/>
          <w:szCs w:val="20"/>
        </w:rPr>
      </w:pPr>
      <w:r w:rsidRPr="00037B50">
        <w:rPr>
          <w:rFonts w:asciiTheme="minorHAnsi" w:hAnsiTheme="minorHAnsi" w:cstheme="minorHAnsi"/>
          <w:b/>
          <w:sz w:val="20"/>
          <w:szCs w:val="20"/>
        </w:rPr>
        <w:t xml:space="preserve">Безопасность поведения с незнакомыми людьми (в том числе, </w:t>
      </w:r>
      <w:r w:rsidR="00074B77">
        <w:rPr>
          <w:rFonts w:asciiTheme="minorHAnsi" w:hAnsiTheme="minorHAnsi" w:cstheme="minorHAnsi"/>
          <w:b/>
          <w:sz w:val="20"/>
          <w:szCs w:val="20"/>
        </w:rPr>
        <w:br/>
      </w:r>
      <w:r w:rsidR="00BD201E">
        <w:rPr>
          <w:rFonts w:asciiTheme="minorHAnsi" w:hAnsiTheme="minorHAnsi" w:cstheme="minorHAnsi"/>
          <w:b/>
          <w:sz w:val="20"/>
          <w:szCs w:val="20"/>
        </w:rPr>
        <w:t>в различных формах</w:t>
      </w:r>
      <w:r w:rsidRPr="00037B50">
        <w:rPr>
          <w:rFonts w:asciiTheme="minorHAnsi" w:hAnsiTheme="minorHAnsi" w:cstheme="minorHAnsi"/>
          <w:b/>
          <w:sz w:val="20"/>
          <w:szCs w:val="20"/>
        </w:rPr>
        <w:t xml:space="preserve"> Интернет-общения)</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037B50">
        <w:rPr>
          <w:rFonts w:asciiTheme="minorHAnsi" w:hAnsiTheme="minorHAnsi" w:cstheme="minorHAnsi"/>
          <w:sz w:val="20"/>
          <w:szCs w:val="20"/>
        </w:rPr>
        <w:t>Соблюдение правил общения с незнакомцам</w:t>
      </w:r>
      <w:r w:rsidR="00BD201E">
        <w:rPr>
          <w:rFonts w:asciiTheme="minorHAnsi" w:hAnsiTheme="minorHAnsi" w:cstheme="minorHAnsi"/>
          <w:sz w:val="20"/>
          <w:szCs w:val="20"/>
        </w:rPr>
        <w:t>и</w:t>
      </w:r>
      <w:r w:rsidR="008B6D84">
        <w:rPr>
          <w:rFonts w:asciiTheme="minorHAnsi" w:hAnsiTheme="minorHAnsi" w:cstheme="minorHAnsi"/>
          <w:sz w:val="20"/>
          <w:szCs w:val="20"/>
        </w:rPr>
        <w:t xml:space="preserve"> </w:t>
      </w:r>
      <w:r w:rsidRPr="00037B50">
        <w:rPr>
          <w:rFonts w:asciiTheme="minorHAnsi" w:hAnsiTheme="minorHAnsi" w:cstheme="minorHAnsi"/>
          <w:sz w:val="20"/>
          <w:szCs w:val="20"/>
        </w:rPr>
        <w:t>также предполагает</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знание того, что можно и что нельзя в общении с чужими людьми (открывать дверь, садиться в машину, брать подарки и угощения, рассказывать о себе и своей семье, одалживать свой телефон и пр.). Главной мыслью, которую необходимо усвоить школьникам, должна быть та, что общение (в любой форме) с незнакомцами может нести угрозу для жизни и безопасности ребенка и даже членов его семьи. Как и в предыдущих показателях, знание правил должно обязательно сочетаться с неукоснительным их выполнением в реальных жизненных ситуациях.</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Дети, не овладевшие нужным качеством, не придают серьезного значения правилам безопасности, они часто ориентируются не на объективную ситуацию, а на эмоциональное впечатление от встреченных людей </w:t>
      </w:r>
      <w:r w:rsidR="007717BA" w:rsidRPr="00674DE9">
        <w:rPr>
          <w:rFonts w:asciiTheme="minorHAnsi" w:hAnsiTheme="minorHAnsi" w:cstheme="minorHAnsi"/>
          <w:sz w:val="20"/>
          <w:szCs w:val="20"/>
        </w:rPr>
        <w:t>–</w:t>
      </w:r>
      <w:r w:rsidRPr="00674DE9">
        <w:rPr>
          <w:rFonts w:asciiTheme="minorHAnsi" w:hAnsiTheme="minorHAnsi" w:cstheme="minorHAnsi"/>
          <w:sz w:val="20"/>
          <w:szCs w:val="20"/>
        </w:rPr>
        <w:t xml:space="preserve"> если человек им понравился, они не видят опасности  и готовы вступать с ним в контакт («хороший» человек, с их точки з</w:t>
      </w:r>
      <w:r w:rsidR="00EB5B2B">
        <w:rPr>
          <w:rFonts w:asciiTheme="minorHAnsi" w:hAnsiTheme="minorHAnsi" w:cstheme="minorHAnsi"/>
          <w:sz w:val="20"/>
          <w:szCs w:val="20"/>
        </w:rPr>
        <w:t>рения, не может принести зло);</w:t>
      </w:r>
      <w:r w:rsidR="00BD201E">
        <w:rPr>
          <w:rFonts w:asciiTheme="minorHAnsi" w:hAnsiTheme="minorHAnsi" w:cstheme="minorHAnsi"/>
          <w:sz w:val="20"/>
          <w:szCs w:val="20"/>
        </w:rPr>
        <w:t xml:space="preserve"> </w:t>
      </w:r>
      <w:r w:rsidRPr="00674DE9">
        <w:rPr>
          <w:rFonts w:asciiTheme="minorHAnsi" w:hAnsiTheme="minorHAnsi" w:cstheme="minorHAnsi"/>
          <w:sz w:val="20"/>
          <w:szCs w:val="20"/>
        </w:rPr>
        <w:t>иногда сиюминутная радость (конфета, мороженое, красивая машина, добрый голос и пр.) для них важнее отдаленной опасности.</w:t>
      </w:r>
    </w:p>
    <w:p w:rsidR="00632904" w:rsidRPr="00674DE9" w:rsidRDefault="00632904" w:rsidP="00C3686D">
      <w:pPr>
        <w:pStyle w:val="a5"/>
        <w:ind w:firstLine="426"/>
        <w:jc w:val="both"/>
        <w:rPr>
          <w:rFonts w:asciiTheme="minorHAnsi" w:hAnsiTheme="minorHAnsi" w:cstheme="minorHAnsi"/>
          <w:shd w:val="clear" w:color="auto" w:fill="FFFFFF"/>
        </w:rPr>
      </w:pPr>
      <w:r w:rsidRPr="00674DE9">
        <w:rPr>
          <w:rFonts w:asciiTheme="minorHAnsi" w:hAnsiTheme="minorHAnsi" w:cstheme="minorHAnsi"/>
        </w:rPr>
        <w:t>Информационная безопасность в киберпространстве (</w:t>
      </w:r>
      <w:r w:rsidRPr="00674DE9">
        <w:rPr>
          <w:rFonts w:asciiTheme="minorHAnsi" w:hAnsiTheme="minorHAnsi" w:cstheme="minorHAnsi"/>
          <w:shd w:val="clear" w:color="auto" w:fill="FFFFFF"/>
        </w:rPr>
        <w:t>глобальном информационном пространстве, в котором происходят телефонные разговоры, чаты, онлайновые дискуссии и другие виды электронных коммуникаций) в современном мире становится особенно актуальной. Современный школьник может воспользоваться Интернетом, как с помощью компьютера, так и с помощью мобильного телефона, планшета и прочих электронных устройств.</w:t>
      </w:r>
    </w:p>
    <w:p w:rsidR="00632904" w:rsidRPr="00674DE9" w:rsidRDefault="00632904" w:rsidP="00C3686D">
      <w:pPr>
        <w:pStyle w:val="a5"/>
        <w:ind w:firstLine="426"/>
        <w:jc w:val="both"/>
        <w:rPr>
          <w:rFonts w:asciiTheme="minorHAnsi" w:hAnsiTheme="minorHAnsi" w:cstheme="minorHAnsi"/>
        </w:rPr>
      </w:pPr>
      <w:r w:rsidRPr="00674DE9">
        <w:rPr>
          <w:rFonts w:asciiTheme="minorHAnsi" w:hAnsiTheme="minorHAnsi" w:cstheme="minorHAnsi"/>
          <w:shd w:val="clear" w:color="auto" w:fill="FFFFFF"/>
        </w:rPr>
        <w:lastRenderedPageBreak/>
        <w:t>П</w:t>
      </w:r>
      <w:r w:rsidRPr="00674DE9">
        <w:rPr>
          <w:rFonts w:asciiTheme="minorHAnsi" w:hAnsiTheme="minorHAnsi" w:cstheme="minorHAnsi"/>
        </w:rPr>
        <w:t xml:space="preserve">ри контакте с незнакомыми людьми с помощью чатов или электронной почты дети не всегда знают </w:t>
      </w:r>
      <w:r w:rsidRPr="00674DE9">
        <w:rPr>
          <w:rFonts w:asciiTheme="minorHAnsi" w:hAnsiTheme="minorHAnsi" w:cstheme="minorHAnsi"/>
          <w:shd w:val="clear" w:color="auto" w:fill="FFFFFF"/>
        </w:rPr>
        <w:t xml:space="preserve">правила безопасного поведения в Интернете, а именно, </w:t>
      </w:r>
      <w:r w:rsidRPr="00674DE9">
        <w:rPr>
          <w:rFonts w:asciiTheme="minorHAnsi" w:hAnsiTheme="minorHAnsi" w:cstheme="minorHAnsi"/>
        </w:rPr>
        <w:t>что нельзя сообщать личную персональную (конфиденциальную) информацию: ФИО, возраст, паспортные данные, номера кредитных карт, пароли, адрес места жительства, номер школы, класса, номера мобильного или домашнего телефонов и т.д.; причем важно хранить в тайне не только личную информацию, но и сведения о родителях, родственниках. Не стоит разглашать интимную информацию, касающуюся своего здоровья, личных и семейных проблем, не рекомендуется ходить на встречи, назначенные незнакомцами через Интернет. Непонимание особенностей Интернет-общения (под профилем ровесника может скрываться, кто угодно) и факта разнородности Интернет-информации (не стоит посещать сайтов с нежелательным контентом, лейтмотивом в которых являются грубость, насилие), может привести к нарушению психологического здоровья.</w:t>
      </w:r>
    </w:p>
    <w:p w:rsidR="007763D1" w:rsidRDefault="007763D1" w:rsidP="007763D1">
      <w:pPr>
        <w:spacing w:after="0" w:line="240" w:lineRule="auto"/>
        <w:ind w:firstLine="426"/>
        <w:jc w:val="both"/>
        <w:rPr>
          <w:rFonts w:asciiTheme="minorHAnsi" w:hAnsiTheme="minorHAnsi" w:cstheme="minorHAnsi"/>
          <w:b/>
          <w:sz w:val="20"/>
          <w:szCs w:val="20"/>
          <w:highlight w:val="yellow"/>
        </w:rPr>
      </w:pPr>
    </w:p>
    <w:p w:rsidR="007763D1" w:rsidRPr="00674DE9" w:rsidRDefault="007763D1" w:rsidP="007763D1">
      <w:pPr>
        <w:spacing w:after="0" w:line="240" w:lineRule="auto"/>
        <w:ind w:firstLine="426"/>
        <w:jc w:val="both"/>
        <w:rPr>
          <w:rFonts w:asciiTheme="minorHAnsi" w:hAnsiTheme="minorHAnsi" w:cstheme="minorHAnsi"/>
          <w:b/>
          <w:sz w:val="20"/>
          <w:szCs w:val="20"/>
        </w:rPr>
      </w:pPr>
      <w:r w:rsidRPr="007763D1">
        <w:rPr>
          <w:rFonts w:asciiTheme="minorHAnsi" w:hAnsiTheme="minorHAnsi" w:cstheme="minorHAnsi"/>
          <w:b/>
          <w:sz w:val="20"/>
          <w:szCs w:val="20"/>
        </w:rPr>
        <w:t>Ведение здорового образа жизни</w:t>
      </w:r>
    </w:p>
    <w:p w:rsidR="007763D1" w:rsidRPr="00674DE9" w:rsidRDefault="007763D1" w:rsidP="007763D1">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Ведение здорового образа жизни является важным показателем личностного развития младшего школьника. Оно обеспечивается, как и в пр</w:t>
      </w:r>
      <w:r>
        <w:rPr>
          <w:rFonts w:asciiTheme="minorHAnsi" w:hAnsiTheme="minorHAnsi" w:cstheme="minorHAnsi"/>
          <w:sz w:val="20"/>
          <w:szCs w:val="20"/>
        </w:rPr>
        <w:t xml:space="preserve">едыдущих случаях, необходимыми </w:t>
      </w:r>
      <w:r w:rsidRPr="00674DE9">
        <w:rPr>
          <w:rFonts w:asciiTheme="minorHAnsi" w:hAnsiTheme="minorHAnsi" w:cstheme="minorHAnsi"/>
          <w:sz w:val="20"/>
          <w:szCs w:val="20"/>
        </w:rPr>
        <w:t>знаниями и реализацией этих знаний в поведении.</w:t>
      </w:r>
    </w:p>
    <w:p w:rsidR="007763D1" w:rsidRPr="00674DE9" w:rsidRDefault="007763D1" w:rsidP="007763D1">
      <w:pPr>
        <w:pStyle w:val="a5"/>
        <w:ind w:firstLine="426"/>
        <w:jc w:val="both"/>
        <w:rPr>
          <w:rFonts w:asciiTheme="minorHAnsi" w:hAnsiTheme="minorHAnsi" w:cstheme="minorHAnsi"/>
        </w:rPr>
      </w:pPr>
      <w:r w:rsidRPr="00674DE9">
        <w:rPr>
          <w:rFonts w:asciiTheme="minorHAnsi" w:hAnsiTheme="minorHAnsi" w:cstheme="minorHAnsi"/>
        </w:rPr>
        <w:t>Младший школьник должен иметь адекватные представления о том, какая пища является полезной, а какая – хотя и вкусной, привлекательной, но вредной для детского организма, какие признаки недомогания связаны с некачественным питанием и какие ограничения это накладывает на его поведение; знать о важности физической активности, заняти</w:t>
      </w:r>
      <w:r>
        <w:rPr>
          <w:rFonts w:asciiTheme="minorHAnsi" w:hAnsiTheme="minorHAnsi" w:cstheme="minorHAnsi"/>
        </w:rPr>
        <w:t>й</w:t>
      </w:r>
      <w:r w:rsidRPr="00674DE9">
        <w:rPr>
          <w:rFonts w:asciiTheme="minorHAnsi" w:hAnsiTheme="minorHAnsi" w:cstheme="minorHAnsi"/>
        </w:rPr>
        <w:t xml:space="preserve"> физкультурой и спортом; знать о необходимости соблюдения режима труда и отдыха, о том, сколько времени можно пр</w:t>
      </w:r>
      <w:r>
        <w:rPr>
          <w:rFonts w:asciiTheme="minorHAnsi" w:hAnsiTheme="minorHAnsi" w:cstheme="minorHAnsi"/>
        </w:rPr>
        <w:t>о</w:t>
      </w:r>
      <w:r w:rsidRPr="00674DE9">
        <w:rPr>
          <w:rFonts w:asciiTheme="minorHAnsi" w:hAnsiTheme="minorHAnsi" w:cstheme="minorHAnsi"/>
        </w:rPr>
        <w:t>водить за компьютером или телеви</w:t>
      </w:r>
      <w:r>
        <w:rPr>
          <w:rFonts w:asciiTheme="minorHAnsi" w:hAnsiTheme="minorHAnsi" w:cstheme="minorHAnsi"/>
        </w:rPr>
        <w:t>зором, когда нужно делать уроки;</w:t>
      </w:r>
      <w:r w:rsidRPr="00674DE9">
        <w:rPr>
          <w:rFonts w:asciiTheme="minorHAnsi" w:hAnsiTheme="minorHAnsi" w:cstheme="minorHAnsi"/>
        </w:rPr>
        <w:t xml:space="preserve"> зачем проветривать ком</w:t>
      </w:r>
      <w:r>
        <w:rPr>
          <w:rFonts w:asciiTheme="minorHAnsi" w:hAnsiTheme="minorHAnsi" w:cstheme="minorHAnsi"/>
        </w:rPr>
        <w:t>нату, вытирать пыль и мыть полы;</w:t>
      </w:r>
      <w:r w:rsidRPr="00674DE9">
        <w:rPr>
          <w:rFonts w:asciiTheme="minorHAnsi" w:hAnsiTheme="minorHAnsi" w:cstheme="minorHAnsi"/>
        </w:rPr>
        <w:t xml:space="preserve"> во сколько в его возрасте </w:t>
      </w:r>
      <w:r>
        <w:rPr>
          <w:rFonts w:asciiTheme="minorHAnsi" w:hAnsiTheme="minorHAnsi" w:cstheme="minorHAnsi"/>
        </w:rPr>
        <w:t>нужно ложиться спать и вставать;</w:t>
      </w:r>
      <w:r w:rsidRPr="00674DE9">
        <w:rPr>
          <w:rFonts w:asciiTheme="minorHAnsi" w:hAnsiTheme="minorHAnsi" w:cstheme="minorHAnsi"/>
        </w:rPr>
        <w:t xml:space="preserve"> зачем делать зарядку и умываться и т.д. </w:t>
      </w:r>
    </w:p>
    <w:p w:rsidR="007763D1" w:rsidRPr="00674DE9" w:rsidRDefault="007763D1" w:rsidP="007763D1">
      <w:pPr>
        <w:pStyle w:val="a5"/>
        <w:ind w:firstLine="426"/>
        <w:jc w:val="both"/>
        <w:rPr>
          <w:rFonts w:asciiTheme="minorHAnsi" w:hAnsiTheme="minorHAnsi" w:cstheme="minorHAnsi"/>
        </w:rPr>
      </w:pPr>
      <w:r w:rsidRPr="00674DE9">
        <w:rPr>
          <w:rFonts w:asciiTheme="minorHAnsi" w:hAnsiTheme="minorHAnsi" w:cstheme="minorHAnsi"/>
        </w:rPr>
        <w:t>Кроме того, младший школьник должен понимать, какой вред себе и окружающим наносит неконструктивное (агрессивное) поведение, как важно сдерживать отрицательные эмоции, и уметь справляться в с волнением и переживаниями в ситуациях стресса (перед контрольной, самостоятельной работой, когда вызывают к доске и пр.).</w:t>
      </w:r>
      <w:r>
        <w:rPr>
          <w:rFonts w:asciiTheme="minorHAnsi" w:hAnsiTheme="minorHAnsi" w:cstheme="minorHAnsi"/>
        </w:rPr>
        <w:t xml:space="preserve"> </w:t>
      </w:r>
      <w:r w:rsidRPr="00674DE9">
        <w:rPr>
          <w:rFonts w:asciiTheme="minorHAnsi" w:hAnsiTheme="minorHAnsi" w:cstheme="minorHAnsi"/>
        </w:rPr>
        <w:t xml:space="preserve">Знания должны охватывать также существенные последствия ведения нездорового образа жизни (употребления алкоголя, </w:t>
      </w:r>
      <w:proofErr w:type="spellStart"/>
      <w:r w:rsidRPr="00674DE9">
        <w:rPr>
          <w:rFonts w:asciiTheme="minorHAnsi" w:hAnsiTheme="minorHAnsi" w:cstheme="minorHAnsi"/>
        </w:rPr>
        <w:t>табакокурени</w:t>
      </w:r>
      <w:r>
        <w:rPr>
          <w:rFonts w:asciiTheme="minorHAnsi" w:hAnsiTheme="minorHAnsi" w:cstheme="minorHAnsi"/>
        </w:rPr>
        <w:t>я</w:t>
      </w:r>
      <w:proofErr w:type="spellEnd"/>
      <w:r w:rsidRPr="00674DE9">
        <w:rPr>
          <w:rFonts w:asciiTheme="minorHAnsi" w:hAnsiTheme="minorHAnsi" w:cstheme="minorHAnsi"/>
        </w:rPr>
        <w:t xml:space="preserve">, приема энергетиков и пр.) и причины травматизма («случайных травм» не бывает, каждая их них так или иначе связана с несоблюдением правил того или иного безопасного поведения в быту, транспорте, на дороге), в том числе необходимы </w:t>
      </w:r>
      <w:r w:rsidRPr="00674DE9">
        <w:rPr>
          <w:rFonts w:asciiTheme="minorHAnsi" w:hAnsiTheme="minorHAnsi" w:cstheme="minorHAnsi"/>
          <w:spacing w:val="-3"/>
        </w:rPr>
        <w:t xml:space="preserve">знания негативных факторов риска здоровью детей </w:t>
      </w:r>
      <w:r w:rsidRPr="00674DE9">
        <w:rPr>
          <w:rFonts w:asciiTheme="minorHAnsi" w:hAnsiTheme="minorHAnsi" w:cstheme="minorHAnsi"/>
          <w:spacing w:val="-2"/>
        </w:rPr>
        <w:t xml:space="preserve">(сниженная двигательная </w:t>
      </w:r>
      <w:r w:rsidRPr="00674DE9">
        <w:rPr>
          <w:rFonts w:asciiTheme="minorHAnsi" w:hAnsiTheme="minorHAnsi" w:cstheme="minorHAnsi"/>
          <w:spacing w:val="-2"/>
        </w:rPr>
        <w:lastRenderedPageBreak/>
        <w:t xml:space="preserve">активность, курение, алкоголь, наркотики и </w:t>
      </w:r>
      <w:r w:rsidRPr="00674DE9">
        <w:rPr>
          <w:rFonts w:asciiTheme="minorHAnsi" w:hAnsiTheme="minorHAnsi" w:cstheme="minorHAnsi"/>
          <w:spacing w:val="1"/>
        </w:rPr>
        <w:t xml:space="preserve">другие </w:t>
      </w:r>
      <w:proofErr w:type="spellStart"/>
      <w:r w:rsidRPr="00674DE9">
        <w:rPr>
          <w:rFonts w:asciiTheme="minorHAnsi" w:hAnsiTheme="minorHAnsi" w:cstheme="minorHAnsi"/>
          <w:spacing w:val="1"/>
        </w:rPr>
        <w:t>психоактивные</w:t>
      </w:r>
      <w:proofErr w:type="spellEnd"/>
      <w:r w:rsidRPr="00674DE9">
        <w:rPr>
          <w:rFonts w:asciiTheme="minorHAnsi" w:hAnsiTheme="minorHAnsi" w:cstheme="minorHAnsi"/>
          <w:spacing w:val="1"/>
        </w:rPr>
        <w:t xml:space="preserve"> вещества, инфекционные заболевания).</w:t>
      </w:r>
    </w:p>
    <w:p w:rsidR="007763D1" w:rsidRPr="00674DE9" w:rsidRDefault="007763D1" w:rsidP="007763D1">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Произвольность поведения, являющаяся ново</w:t>
      </w:r>
      <w:r>
        <w:rPr>
          <w:rFonts w:asciiTheme="minorHAnsi" w:hAnsiTheme="minorHAnsi" w:cstheme="minorHAnsi"/>
          <w:sz w:val="20"/>
          <w:szCs w:val="20"/>
        </w:rPr>
        <w:t>образованием младшего школьного</w:t>
      </w:r>
      <w:r w:rsidRPr="00674DE9">
        <w:rPr>
          <w:rFonts w:asciiTheme="minorHAnsi" w:hAnsiTheme="minorHAnsi" w:cstheme="minorHAnsi"/>
          <w:sz w:val="20"/>
          <w:szCs w:val="20"/>
        </w:rPr>
        <w:t xml:space="preserve"> возраста, – реальная основа для применения таких знаний в поведении. </w:t>
      </w:r>
    </w:p>
    <w:p w:rsidR="007763D1" w:rsidRPr="00674DE9" w:rsidRDefault="007763D1" w:rsidP="007763D1">
      <w:pPr>
        <w:spacing w:after="0" w:line="240" w:lineRule="auto"/>
        <w:ind w:firstLine="426"/>
        <w:jc w:val="both"/>
        <w:rPr>
          <w:rFonts w:asciiTheme="minorHAnsi" w:hAnsiTheme="minorHAnsi" w:cstheme="minorHAnsi"/>
          <w:spacing w:val="1"/>
          <w:sz w:val="20"/>
          <w:szCs w:val="20"/>
        </w:rPr>
      </w:pPr>
      <w:r w:rsidRPr="00674DE9">
        <w:rPr>
          <w:rFonts w:asciiTheme="minorHAnsi" w:hAnsiTheme="minorHAnsi" w:cstheme="minorHAnsi"/>
          <w:sz w:val="20"/>
          <w:szCs w:val="20"/>
        </w:rPr>
        <w:t xml:space="preserve">Ребенок, ориентированный на здоровый образ жизни, не только знает, что это такое и как стать здоровым, но и старается эти правила соблюдать, причем делает это не «через силу», а естественно, как само собой разумеющееся. У него происходит </w:t>
      </w:r>
      <w:r w:rsidRPr="00674DE9">
        <w:rPr>
          <w:rFonts w:asciiTheme="minorHAnsi" w:hAnsiTheme="minorHAnsi" w:cstheme="minorHAnsi"/>
          <w:spacing w:val="-1"/>
          <w:sz w:val="20"/>
          <w:szCs w:val="20"/>
        </w:rPr>
        <w:t xml:space="preserve">становление навыков противостояния вовлечению в </w:t>
      </w:r>
      <w:proofErr w:type="spellStart"/>
      <w:r w:rsidRPr="00674DE9">
        <w:rPr>
          <w:rFonts w:asciiTheme="minorHAnsi" w:hAnsiTheme="minorHAnsi" w:cstheme="minorHAnsi"/>
          <w:spacing w:val="-1"/>
          <w:sz w:val="20"/>
          <w:szCs w:val="20"/>
        </w:rPr>
        <w:t>табакокуре</w:t>
      </w:r>
      <w:r w:rsidRPr="00674DE9">
        <w:rPr>
          <w:rFonts w:asciiTheme="minorHAnsi" w:hAnsiTheme="minorHAnsi" w:cstheme="minorHAnsi"/>
          <w:sz w:val="20"/>
          <w:szCs w:val="20"/>
        </w:rPr>
        <w:t>ние</w:t>
      </w:r>
      <w:proofErr w:type="spellEnd"/>
      <w:r w:rsidRPr="00674DE9">
        <w:rPr>
          <w:rFonts w:asciiTheme="minorHAnsi" w:hAnsiTheme="minorHAnsi" w:cstheme="minorHAnsi"/>
          <w:sz w:val="20"/>
          <w:szCs w:val="20"/>
        </w:rPr>
        <w:t xml:space="preserve">, употребление алкоголя, наркотических и сильнодействующих </w:t>
      </w:r>
      <w:r w:rsidRPr="00674DE9">
        <w:rPr>
          <w:rFonts w:asciiTheme="minorHAnsi" w:hAnsiTheme="minorHAnsi" w:cstheme="minorHAnsi"/>
          <w:spacing w:val="-5"/>
          <w:sz w:val="20"/>
          <w:szCs w:val="20"/>
        </w:rPr>
        <w:t xml:space="preserve">веществ; появляется </w:t>
      </w:r>
      <w:r w:rsidRPr="00674DE9">
        <w:rPr>
          <w:rFonts w:asciiTheme="minorHAnsi" w:hAnsiTheme="minorHAnsi" w:cstheme="minorHAnsi"/>
          <w:spacing w:val="5"/>
          <w:sz w:val="20"/>
          <w:szCs w:val="20"/>
        </w:rPr>
        <w:t xml:space="preserve">потребность в безбоязненном обращении </w:t>
      </w:r>
      <w:r w:rsidRPr="00674DE9">
        <w:rPr>
          <w:rFonts w:asciiTheme="minorHAnsi" w:hAnsiTheme="minorHAnsi" w:cstheme="minorHAnsi"/>
          <w:spacing w:val="1"/>
          <w:sz w:val="20"/>
          <w:szCs w:val="20"/>
        </w:rPr>
        <w:t xml:space="preserve">к врачу по любым вопросам, связанным с особенностями роста и </w:t>
      </w:r>
      <w:r w:rsidRPr="00674DE9">
        <w:rPr>
          <w:rFonts w:asciiTheme="minorHAnsi" w:hAnsiTheme="minorHAnsi" w:cstheme="minorHAnsi"/>
          <w:sz w:val="20"/>
          <w:szCs w:val="20"/>
        </w:rPr>
        <w:t xml:space="preserve">развития, состоянием здоровья; развивается готовность самостоятельно </w:t>
      </w:r>
      <w:r w:rsidRPr="00674DE9">
        <w:rPr>
          <w:rFonts w:asciiTheme="minorHAnsi" w:hAnsiTheme="minorHAnsi" w:cstheme="minorHAnsi"/>
          <w:spacing w:val="1"/>
          <w:sz w:val="20"/>
          <w:szCs w:val="20"/>
        </w:rPr>
        <w:t>поддерживать свое здоровье (без «напоминания» чистит зубы, делает зарядку, привлекает к этому процессу сверстников, младших братьев и сестер), п</w:t>
      </w:r>
      <w:r w:rsidRPr="00674DE9">
        <w:rPr>
          <w:rFonts w:asciiTheme="minorHAnsi" w:hAnsiTheme="minorHAnsi" w:cstheme="minorHAnsi"/>
          <w:spacing w:val="-4"/>
          <w:sz w:val="20"/>
          <w:szCs w:val="20"/>
        </w:rPr>
        <w:t xml:space="preserve">робуждается желание заботиться о своем здоровье и здоровье других, появляется </w:t>
      </w:r>
      <w:r w:rsidRPr="00674DE9">
        <w:rPr>
          <w:rFonts w:asciiTheme="minorHAnsi" w:hAnsiTheme="minorHAnsi" w:cstheme="minorHAnsi"/>
          <w:spacing w:val="1"/>
          <w:sz w:val="20"/>
          <w:szCs w:val="20"/>
        </w:rPr>
        <w:t>интерес к процессу поддержания и ведения здорового образа жизни.</w:t>
      </w:r>
    </w:p>
    <w:p w:rsidR="007763D1" w:rsidRPr="00674DE9" w:rsidRDefault="007763D1" w:rsidP="007763D1">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Ребенок, для которого здоровый образ жизни не представляет личностной ценности, не задумывается о том, какой вред ему может нанести несоблюдение простейших требований; даже если знает об этом, не верит, что лично ему это может быть вредно; у него нарушен режим и качество питания (он может не завтракать, не обедать вовремя, ужинать поздно вечером, постоянно что-нибудь грызть – чипсы, сухарики, категорически отказываться от горячей пиши, особенно супов и пр.); он слишком много времени проводит у экрана телевизора или монитора; ложится спать поздно, а встает за несколько минут до выхода из дома; не любит физкультуру и другие формы физической активности; уроки делает обычно перед сном или отказывается ложиться спать потому, что поздно начал делать уроки и не успел и т.д.</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632904" w:rsidRPr="00674DE9" w:rsidRDefault="00632904" w:rsidP="007E46DA">
      <w:pPr>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t>3.5. Личностные результаты в духовно-нравственной сфере</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Личностные результаты в </w:t>
      </w:r>
      <w:r w:rsidRPr="00EB5B2B">
        <w:rPr>
          <w:rFonts w:asciiTheme="minorHAnsi" w:hAnsiTheme="minorHAnsi" w:cstheme="minorHAnsi"/>
          <w:sz w:val="20"/>
          <w:szCs w:val="20"/>
        </w:rPr>
        <w:t>духовно-нравственной сфере</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в младшем школьном возрасте раскрываются через следующие показатели: морально-этическая ориентация, ориентация на семейные ценности, гражданская идентичность.</w:t>
      </w:r>
    </w:p>
    <w:p w:rsidR="00632904" w:rsidRPr="00674DE9" w:rsidRDefault="00632904"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Морально-этическая ориентация</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Младший школьник должен иметь адекватные представления о морально-этических и нравственных нормах, понимать, что такое </w:t>
      </w:r>
      <w:r w:rsidRPr="00674DE9">
        <w:rPr>
          <w:rFonts w:asciiTheme="minorHAnsi" w:hAnsiTheme="minorHAnsi" w:cstheme="minorHAnsi"/>
          <w:sz w:val="20"/>
          <w:szCs w:val="20"/>
        </w:rPr>
        <w:lastRenderedPageBreak/>
        <w:t xml:space="preserve">«хорошо» и что такое «плохо», считать это важным для себя, поступать в соответствии с этими нормами и ценностями. </w:t>
      </w:r>
    </w:p>
    <w:p w:rsidR="00632904" w:rsidRPr="00674DE9" w:rsidRDefault="00632904" w:rsidP="00C3686D">
      <w:pPr>
        <w:autoSpaceDE w:val="0"/>
        <w:autoSpaceDN w:val="0"/>
        <w:adjustRightInd w:val="0"/>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Младший школьник, характеризующийся сформированными (для своего возраста) морально-этическими нормами и ценностями, понимает, что нельзя наносить другому не только физический, но и моральный вред  (издеваться, насмехаться, оскорблять, обижать и пр.); за каждый свой поступок он должен нести личную ответственность; он должен з</w:t>
      </w:r>
      <w:r w:rsidR="00EB5B2B">
        <w:rPr>
          <w:rFonts w:asciiTheme="minorHAnsi" w:hAnsiTheme="minorHAnsi" w:cstheme="minorHAnsi"/>
          <w:color w:val="000000"/>
          <w:sz w:val="20"/>
          <w:szCs w:val="20"/>
        </w:rPr>
        <w:t xml:space="preserve">аботиться не только о себе, но </w:t>
      </w:r>
      <w:r w:rsidRPr="00674DE9">
        <w:rPr>
          <w:rFonts w:asciiTheme="minorHAnsi" w:hAnsiTheme="minorHAnsi" w:cstheme="minorHAnsi"/>
          <w:color w:val="000000"/>
          <w:sz w:val="20"/>
          <w:szCs w:val="20"/>
        </w:rPr>
        <w:t>учитывать интересы, желания, чувства других людей – сверстников, родных, д</w:t>
      </w:r>
      <w:r w:rsidR="00EB5B2B">
        <w:rPr>
          <w:rFonts w:asciiTheme="minorHAnsi" w:hAnsiTheme="minorHAnsi" w:cstheme="minorHAnsi"/>
          <w:color w:val="000000"/>
          <w:sz w:val="20"/>
          <w:szCs w:val="20"/>
        </w:rPr>
        <w:t xml:space="preserve">ругих взрослых. Такой школьник </w:t>
      </w:r>
      <w:r w:rsidRPr="00674DE9">
        <w:rPr>
          <w:rFonts w:asciiTheme="minorHAnsi" w:hAnsiTheme="minorHAnsi" w:cstheme="minorHAnsi"/>
          <w:color w:val="000000"/>
          <w:sz w:val="20"/>
          <w:szCs w:val="20"/>
        </w:rPr>
        <w:t>старается не совершать поступков, унижающих чужое достоинство, стремится к справедливости в отношениях и действиях, старается быть честным с собой и другими. В случае нарушения этих принципов и правил он испытывает чувство вины или стыда и старается исправить положение (приносит извинения, старается сделать что-то хорошее человеку, которого обидел и т.д.).</w:t>
      </w:r>
      <w:r w:rsidR="00DD682F">
        <w:rPr>
          <w:rFonts w:asciiTheme="minorHAnsi" w:hAnsiTheme="minorHAnsi" w:cstheme="minorHAnsi"/>
          <w:color w:val="000000"/>
          <w:sz w:val="20"/>
          <w:szCs w:val="20"/>
        </w:rPr>
        <w:t xml:space="preserve"> Он понимает, что человек – часть природы, поэтому нужно беречь природу, не ломать деревья, не портить мебель, не бросать мусор и пр.</w:t>
      </w:r>
    </w:p>
    <w:p w:rsidR="00632904" w:rsidRPr="00674DE9" w:rsidRDefault="00632904" w:rsidP="00C3686D">
      <w:pPr>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 xml:space="preserve">Школьник с низким уровнем морально-этических качеств не придает значения нравственной стороне своих поступков, ему присуща </w:t>
      </w:r>
      <w:proofErr w:type="spellStart"/>
      <w:r w:rsidRPr="00674DE9">
        <w:rPr>
          <w:rFonts w:asciiTheme="minorHAnsi" w:hAnsiTheme="minorHAnsi" w:cstheme="minorHAnsi"/>
          <w:color w:val="000000"/>
          <w:sz w:val="20"/>
          <w:szCs w:val="20"/>
        </w:rPr>
        <w:t>экстернальная</w:t>
      </w:r>
      <w:proofErr w:type="spellEnd"/>
      <w:r w:rsidRPr="00674DE9">
        <w:rPr>
          <w:rFonts w:asciiTheme="minorHAnsi" w:hAnsiTheme="minorHAnsi" w:cstheme="minorHAnsi"/>
          <w:color w:val="000000"/>
          <w:sz w:val="20"/>
          <w:szCs w:val="20"/>
        </w:rPr>
        <w:t xml:space="preserve"> позиция – всегда во всем винит всех, кроме себя, заботится прежде всего о своих интересах, забывая об окружающих, не щадит чувства других людей, легко наносит обиду или оскорбление даже близким людям. При этом не испытывает ни чувства вины, ни стыд, ни даже беспокойство. Он редко извиняется за свои поступки, а если и делает это, то неискренне или под напором взрослых либо сверстников. Вместо стыда может переживать злорадство («так ему и надо»), злость («они виноваты, а меня ругают»), безразличие («а что я сделал?», «подумаешь, обиделись…»). Понятия «честность», «порядочность» не насыщены для него ни смыслом, ни переживаниями («это прошлый век»).</w:t>
      </w:r>
    </w:p>
    <w:p w:rsidR="00632904" w:rsidRPr="00674DE9" w:rsidRDefault="00632904" w:rsidP="00C3686D">
      <w:pPr>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 xml:space="preserve">Природа также не представляет для такого школьника ценности – он ломает деревья, кусты даже без особой необходимости, просто так, бросает мусор (обертки, </w:t>
      </w:r>
      <w:r w:rsidR="0032657A">
        <w:rPr>
          <w:rFonts w:asciiTheme="minorHAnsi" w:hAnsiTheme="minorHAnsi" w:cstheme="minorHAnsi"/>
          <w:color w:val="000000"/>
          <w:sz w:val="20"/>
          <w:szCs w:val="20"/>
        </w:rPr>
        <w:t xml:space="preserve">жвачку, сломанные ручки и пр.) </w:t>
      </w:r>
      <w:r w:rsidRPr="00674DE9">
        <w:rPr>
          <w:rFonts w:asciiTheme="minorHAnsi" w:hAnsiTheme="minorHAnsi" w:cstheme="minorHAnsi"/>
          <w:color w:val="000000"/>
          <w:sz w:val="20"/>
          <w:szCs w:val="20"/>
        </w:rPr>
        <w:t xml:space="preserve">там, где стоит или сидит, может выбросить мусорный пакет не в специальный контейнер, а рядом или во дворе, в подъезде. Такой школьник может рисовать на партах и стенах, сломать школьную мебель или испортить классную доску и не только не испытывает при этом чувства вины, когда его отчитывают, но и отказывается исправлять, часто апеллируя к тому, что это работа уборщицы. Он не интересуется жизнью класса и школы, сразу после уроков уходит домой или на улицу, не участвует в классных и школьных мероприятиях. </w:t>
      </w:r>
    </w:p>
    <w:p w:rsidR="008A3085" w:rsidRDefault="008A3085" w:rsidP="00C3686D">
      <w:pPr>
        <w:spacing w:after="0" w:line="240" w:lineRule="auto"/>
        <w:ind w:firstLine="426"/>
        <w:jc w:val="both"/>
        <w:rPr>
          <w:rFonts w:asciiTheme="minorHAnsi" w:hAnsiTheme="minorHAnsi" w:cstheme="minorHAnsi"/>
          <w:b/>
          <w:sz w:val="20"/>
          <w:szCs w:val="20"/>
        </w:rPr>
      </w:pPr>
    </w:p>
    <w:p w:rsidR="00371454" w:rsidRDefault="00371454" w:rsidP="00C3686D">
      <w:pPr>
        <w:spacing w:after="0" w:line="240" w:lineRule="auto"/>
        <w:ind w:firstLine="426"/>
        <w:jc w:val="both"/>
        <w:rPr>
          <w:rFonts w:asciiTheme="minorHAnsi" w:hAnsiTheme="minorHAnsi" w:cstheme="minorHAnsi"/>
          <w:b/>
          <w:sz w:val="20"/>
          <w:szCs w:val="20"/>
        </w:rPr>
      </w:pPr>
    </w:p>
    <w:p w:rsidR="00371454" w:rsidRPr="00674DE9" w:rsidRDefault="00371454"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Fonts w:asciiTheme="minorHAnsi" w:hAnsiTheme="minorHAnsi" w:cstheme="minorHAnsi"/>
          <w:b/>
          <w:i/>
          <w:sz w:val="20"/>
          <w:szCs w:val="20"/>
        </w:rPr>
      </w:pPr>
      <w:r w:rsidRPr="00674DE9">
        <w:rPr>
          <w:rFonts w:asciiTheme="minorHAnsi" w:hAnsiTheme="minorHAnsi" w:cstheme="minorHAnsi"/>
          <w:b/>
          <w:sz w:val="20"/>
          <w:szCs w:val="20"/>
        </w:rPr>
        <w:lastRenderedPageBreak/>
        <w:t>Ориентация на семейные ценности</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Семейные ценности напрямую связаны с моральными нормами. Ориентация на семейные ценности предполагает понимание того, что семья – это единое целое, все члены семьи связаны друг с другом, зависят друг от друга и несут ответственность друг за друга, в семье должны быть общие интересы, члены семьи должны поддерживать друг друга, помогать, защищать от невзгод, стараться принести радость друг другу.</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Школьник, ориентированный на семейные ценности, стремится уважать всех членов своей семьи (родителей, бабушек и дедушек, близких родственников); регулярно интересуется у родителей и других членов семьи, как прошел день, сам с удовольствием рассказывает о своих делах и заботах, при этом ждет обратной реакции взрослого, оценки поведения или события. Откликается на просьбу взрослых пообщаться по телефону или навестить родственников, с которыми давно не общались. П</w:t>
      </w:r>
      <w:r w:rsidR="007717BA" w:rsidRPr="00674DE9">
        <w:rPr>
          <w:rFonts w:asciiTheme="minorHAnsi" w:hAnsiTheme="minorHAnsi" w:cstheme="minorHAnsi"/>
          <w:sz w:val="20"/>
          <w:szCs w:val="20"/>
        </w:rPr>
        <w:t>ринимает активное участие в</w:t>
      </w:r>
      <w:r w:rsidRPr="00674DE9">
        <w:rPr>
          <w:rFonts w:asciiTheme="minorHAnsi" w:hAnsiTheme="minorHAnsi" w:cstheme="minorHAnsi"/>
          <w:sz w:val="20"/>
          <w:szCs w:val="20"/>
        </w:rPr>
        <w:t xml:space="preserve"> подготовке к семейным праздникам (рисует открытки, гот</w:t>
      </w:r>
      <w:r w:rsidR="005A5F0E" w:rsidRPr="00674DE9">
        <w:rPr>
          <w:rFonts w:asciiTheme="minorHAnsi" w:hAnsiTheme="minorHAnsi" w:cstheme="minorHAnsi"/>
          <w:sz w:val="20"/>
          <w:szCs w:val="20"/>
        </w:rPr>
        <w:t>ови</w:t>
      </w:r>
      <w:r w:rsidRPr="00674DE9">
        <w:rPr>
          <w:rFonts w:asciiTheme="minorHAnsi" w:hAnsiTheme="minorHAnsi" w:cstheme="minorHAnsi"/>
          <w:sz w:val="20"/>
          <w:szCs w:val="20"/>
        </w:rPr>
        <w:t>т поздравления, семейные выступления, сценки, импровизации, учит стихи и песни).</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Если у кого-то из родных что-то случилось, и ребенок знает об этом,</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 xml:space="preserve">он старается их поддержать, пожалеть, подбодрить (через физический контакт, реже с использованием вербальных аргументов и слов поддержки). Не отказывается помочь в быту (дома, на даче) даже если устал, лень, не хочется.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Школьник, для которого семья не входит в систему ценностей, чаще всего избирательно и потребительски относится к членам семьи. Если взрослые отдыхают, а ему надо играть, то он не проявит заботы и не посидит в тишине, не мешая. Проявляет знаки внимания к членам семьи только тогда, когда ему что-то нужно (получить на что-то разрешение, выпросить денег, игрушк</w:t>
      </w:r>
      <w:r w:rsidR="005A5F0E" w:rsidRPr="00674DE9">
        <w:rPr>
          <w:rFonts w:asciiTheme="minorHAnsi" w:hAnsiTheme="minorHAnsi" w:cstheme="minorHAnsi"/>
          <w:sz w:val="20"/>
          <w:szCs w:val="20"/>
        </w:rPr>
        <w:t>у</w:t>
      </w:r>
      <w:r w:rsidRPr="00674DE9">
        <w:rPr>
          <w:rFonts w:asciiTheme="minorHAnsi" w:hAnsiTheme="minorHAnsi" w:cstheme="minorHAnsi"/>
          <w:sz w:val="20"/>
          <w:szCs w:val="20"/>
        </w:rPr>
        <w:t>, подарки, избежать каких-то семейных дел). На вопросы о том, как прошел день, отвечает односложно, сам таких вопросов почти не задает; «отлынивает» от любых совместных семейных дел или дел для блага семьи (при этом аргументация первоклассника связана с «не хочу, не буду», а четвероклассник способен найти более «веские» причины: занят, устал, сейчас не может); не любит проводить время в совместных делах с семьей (ему скучно, неинтересно или он не может оправдать ожидания взрослых от него в общем деле); не помнит даты семейных праздников.</w:t>
      </w:r>
    </w:p>
    <w:p w:rsidR="008A3085" w:rsidRDefault="008A3085" w:rsidP="00C3686D">
      <w:pPr>
        <w:spacing w:after="0" w:line="240" w:lineRule="auto"/>
        <w:ind w:firstLine="426"/>
        <w:jc w:val="both"/>
        <w:rPr>
          <w:rFonts w:asciiTheme="minorHAnsi" w:hAnsiTheme="minorHAnsi" w:cstheme="minorHAnsi"/>
          <w:b/>
          <w:sz w:val="20"/>
          <w:szCs w:val="20"/>
        </w:rPr>
      </w:pPr>
    </w:p>
    <w:p w:rsidR="00371454" w:rsidRDefault="00371454" w:rsidP="00C3686D">
      <w:pPr>
        <w:spacing w:after="0" w:line="240" w:lineRule="auto"/>
        <w:ind w:firstLine="426"/>
        <w:jc w:val="both"/>
        <w:rPr>
          <w:rFonts w:asciiTheme="minorHAnsi" w:hAnsiTheme="minorHAnsi" w:cstheme="minorHAnsi"/>
          <w:b/>
          <w:sz w:val="20"/>
          <w:szCs w:val="20"/>
        </w:rPr>
      </w:pPr>
    </w:p>
    <w:p w:rsidR="00371454" w:rsidRDefault="00371454" w:rsidP="00C3686D">
      <w:pPr>
        <w:spacing w:after="0" w:line="240" w:lineRule="auto"/>
        <w:ind w:firstLine="426"/>
        <w:jc w:val="both"/>
        <w:rPr>
          <w:rFonts w:asciiTheme="minorHAnsi" w:hAnsiTheme="minorHAnsi" w:cstheme="minorHAnsi"/>
          <w:b/>
          <w:sz w:val="20"/>
          <w:szCs w:val="20"/>
        </w:rPr>
      </w:pPr>
    </w:p>
    <w:p w:rsidR="00371454" w:rsidRPr="00674DE9" w:rsidRDefault="00371454"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lastRenderedPageBreak/>
        <w:t xml:space="preserve">Гражданская идентичность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Кроме того, что каждый ребенок является членом семьи (даже если это </w:t>
      </w:r>
      <w:proofErr w:type="spellStart"/>
      <w:r w:rsidRPr="00674DE9">
        <w:rPr>
          <w:rFonts w:asciiTheme="minorHAnsi" w:hAnsiTheme="minorHAnsi" w:cstheme="minorHAnsi"/>
          <w:sz w:val="20"/>
          <w:szCs w:val="20"/>
        </w:rPr>
        <w:t>псевдосемья</w:t>
      </w:r>
      <w:proofErr w:type="spellEnd"/>
      <w:r w:rsidRPr="00674DE9">
        <w:rPr>
          <w:rFonts w:asciiTheme="minorHAnsi" w:hAnsiTheme="minorHAnsi" w:cstheme="minorHAnsi"/>
          <w:sz w:val="20"/>
          <w:szCs w:val="20"/>
        </w:rPr>
        <w:t xml:space="preserve"> – детский дом, интернат), он является и гражданином своей страны. Поэтому важным результатом его личностного развития является формирование гражданской идентичности. </w:t>
      </w:r>
    </w:p>
    <w:p w:rsidR="00632904" w:rsidRPr="00674DE9" w:rsidRDefault="00632904" w:rsidP="00C3686D">
      <w:pPr>
        <w:pStyle w:val="a3"/>
        <w:shd w:val="clear" w:color="auto" w:fill="FFFFFF"/>
        <w:tabs>
          <w:tab w:val="left" w:pos="720"/>
          <w:tab w:val="left" w:pos="1080"/>
        </w:tabs>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«Гражданская идентичность трактуется как осознание личностью своей принадлежности к сообществу граждан определенного государства на общекультурной основе» </w:t>
      </w:r>
      <w:r w:rsidR="003B6814" w:rsidRPr="00674DE9">
        <w:rPr>
          <w:rFonts w:asciiTheme="minorHAnsi" w:hAnsiTheme="minorHAnsi" w:cstheme="minorHAnsi"/>
          <w:sz w:val="20"/>
          <w:szCs w:val="20"/>
        </w:rPr>
        <w:t>[27,</w:t>
      </w:r>
      <w:r w:rsidRPr="00674DE9">
        <w:rPr>
          <w:rFonts w:asciiTheme="minorHAnsi" w:hAnsiTheme="minorHAnsi" w:cstheme="minorHAnsi"/>
          <w:sz w:val="20"/>
          <w:szCs w:val="20"/>
        </w:rPr>
        <w:t xml:space="preserve"> с.37]. Хотя она окончательно формируется в юношеском возрасте, основы гражданской идентичности закладываются уже в младшей школе. По мнен</w:t>
      </w:r>
      <w:r w:rsidR="0032657A">
        <w:rPr>
          <w:rFonts w:asciiTheme="minorHAnsi" w:hAnsiTheme="minorHAnsi" w:cstheme="minorHAnsi"/>
          <w:sz w:val="20"/>
          <w:szCs w:val="20"/>
        </w:rPr>
        <w:t>ию А.Г. </w:t>
      </w:r>
      <w:r w:rsidR="00D547A6">
        <w:rPr>
          <w:rFonts w:asciiTheme="minorHAnsi" w:hAnsiTheme="minorHAnsi" w:cstheme="minorHAnsi"/>
          <w:sz w:val="20"/>
          <w:szCs w:val="20"/>
        </w:rPr>
        <w:t xml:space="preserve"> </w:t>
      </w:r>
      <w:proofErr w:type="spellStart"/>
      <w:r w:rsidR="0032657A">
        <w:rPr>
          <w:rFonts w:asciiTheme="minorHAnsi" w:hAnsiTheme="minorHAnsi" w:cstheme="minorHAnsi"/>
          <w:sz w:val="20"/>
          <w:szCs w:val="20"/>
        </w:rPr>
        <w:t>Асмолова</w:t>
      </w:r>
      <w:proofErr w:type="spellEnd"/>
      <w:r w:rsidR="0032657A">
        <w:rPr>
          <w:rFonts w:asciiTheme="minorHAnsi" w:hAnsiTheme="minorHAnsi" w:cstheme="minorHAnsi"/>
          <w:sz w:val="20"/>
          <w:szCs w:val="20"/>
        </w:rPr>
        <w:t xml:space="preserve"> с соавторами, </w:t>
      </w:r>
      <w:r w:rsidRPr="00674DE9">
        <w:rPr>
          <w:rFonts w:asciiTheme="minorHAnsi" w:hAnsiTheme="minorHAnsi" w:cstheme="minorHAnsi"/>
          <w:sz w:val="20"/>
          <w:szCs w:val="20"/>
        </w:rPr>
        <w:t>в структуру гражданской идентичности входят следующие компоненты: знание о принадлежности к данной социальной общности (когнитивный компонент), отношение к этой принадлежности – положительное, отрицательное или амбивалентное (ценностно-смысловой компонент), принятие или непринятие собственной принадлежности (эмоциональный компонент) и гражданская активность (</w:t>
      </w:r>
      <w:proofErr w:type="spellStart"/>
      <w:r w:rsidRPr="00674DE9">
        <w:rPr>
          <w:rFonts w:asciiTheme="minorHAnsi" w:hAnsiTheme="minorHAnsi" w:cstheme="minorHAnsi"/>
          <w:sz w:val="20"/>
          <w:szCs w:val="20"/>
        </w:rPr>
        <w:t>деятельностный</w:t>
      </w:r>
      <w:proofErr w:type="spellEnd"/>
      <w:r w:rsidRPr="00674DE9">
        <w:rPr>
          <w:rFonts w:asciiTheme="minorHAnsi" w:hAnsiTheme="minorHAnsi" w:cstheme="minorHAnsi"/>
          <w:sz w:val="20"/>
          <w:szCs w:val="20"/>
        </w:rPr>
        <w:t xml:space="preserve"> компонент).</w:t>
      </w:r>
    </w:p>
    <w:p w:rsidR="00632904" w:rsidRPr="00674DE9" w:rsidRDefault="00632904" w:rsidP="00C3686D">
      <w:pPr>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sz w:val="20"/>
          <w:szCs w:val="20"/>
        </w:rPr>
        <w:t xml:space="preserve">Когнитивный компонент гражданской идентичности проявляется в представлениях о территориальных и географических особенностях России, знании основ ее истории, культурных традиций; знании государственной символики (герба, флага, гимна) и государственных праздников; знании основных прав и обязанностей гражданина страны (для младшего школьника это </w:t>
      </w:r>
      <w:r w:rsidR="00255B21" w:rsidRPr="00674DE9">
        <w:rPr>
          <w:rFonts w:asciiTheme="minorHAnsi" w:hAnsiTheme="minorHAnsi" w:cstheme="minorHAnsi"/>
          <w:sz w:val="20"/>
          <w:szCs w:val="20"/>
        </w:rPr>
        <w:t>–</w:t>
      </w:r>
      <w:r w:rsidR="008B6D84">
        <w:rPr>
          <w:rFonts w:asciiTheme="minorHAnsi" w:hAnsiTheme="minorHAnsi" w:cstheme="minorHAnsi"/>
          <w:sz w:val="20"/>
          <w:szCs w:val="20"/>
        </w:rPr>
        <w:t xml:space="preserve"> </w:t>
      </w:r>
      <w:r w:rsidRPr="00674DE9">
        <w:rPr>
          <w:rFonts w:asciiTheme="minorHAnsi" w:hAnsiTheme="minorHAnsi" w:cstheme="minorHAnsi"/>
          <w:color w:val="000000"/>
          <w:sz w:val="20"/>
          <w:szCs w:val="20"/>
        </w:rPr>
        <w:t>право на получение бесплатного образования и обязанность учиться; право использования культурных и материальных, природных ресурсов общества и обязанность бережно относиться к ним и сохранять их; право на медицинскую помощь и обязанность вести здоровый образ жизни; право на принятие решения и обязанность нести ответственность за последствия решения и поступка в пределах, определяемых нормами государства и общества); знании о своей этнической принадлежности, национальных ценностях и традициях, а также культуре и традициях других народов России.</w:t>
      </w:r>
    </w:p>
    <w:p w:rsidR="00632904" w:rsidRPr="00674DE9" w:rsidRDefault="00632904" w:rsidP="00C3686D">
      <w:pPr>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Ценностно-смысловой и эмоциональный компоненты проявляются в чувстве патриотизма, гордости за свою страну и ее историю, положительном отношении к своей этнической принадлежности и уважении к другим народам России, межэтнической толерантности, нетерпимости к любым видам насилия, любви к природе своей страны.</w:t>
      </w:r>
    </w:p>
    <w:p w:rsidR="00632904" w:rsidRPr="00674DE9" w:rsidRDefault="00632904" w:rsidP="00C3686D">
      <w:pPr>
        <w:spacing w:after="0" w:line="240" w:lineRule="auto"/>
        <w:ind w:firstLine="426"/>
        <w:jc w:val="both"/>
        <w:rPr>
          <w:rFonts w:asciiTheme="minorHAnsi" w:hAnsiTheme="minorHAnsi" w:cstheme="minorHAnsi"/>
          <w:color w:val="000000"/>
          <w:sz w:val="20"/>
          <w:szCs w:val="20"/>
        </w:rPr>
      </w:pPr>
      <w:proofErr w:type="spellStart"/>
      <w:r w:rsidRPr="00674DE9">
        <w:rPr>
          <w:rFonts w:asciiTheme="minorHAnsi" w:hAnsiTheme="minorHAnsi" w:cstheme="minorHAnsi"/>
          <w:color w:val="000000"/>
          <w:sz w:val="20"/>
          <w:szCs w:val="20"/>
        </w:rPr>
        <w:t>Деятельностный</w:t>
      </w:r>
      <w:proofErr w:type="spellEnd"/>
      <w:r w:rsidRPr="00674DE9">
        <w:rPr>
          <w:rFonts w:asciiTheme="minorHAnsi" w:hAnsiTheme="minorHAnsi" w:cstheme="minorHAnsi"/>
          <w:color w:val="000000"/>
          <w:sz w:val="20"/>
          <w:szCs w:val="20"/>
        </w:rPr>
        <w:t xml:space="preserve"> компонент предполагает проявление знаний и отношения в поведении – участие в школьном самоуправлении, выполнение требований школьной жизни, проявление уважения к людям любой национальной принадлежности, ориентация в событиях, которые происходят в стране, участие в общественной жизни класса, школы.</w:t>
      </w:r>
    </w:p>
    <w:p w:rsidR="00632904" w:rsidRPr="00674DE9" w:rsidRDefault="00D547A6" w:rsidP="00C3686D">
      <w:pPr>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t>Младший школьник</w:t>
      </w:r>
      <w:r w:rsidR="00632904" w:rsidRPr="00674DE9">
        <w:rPr>
          <w:rFonts w:asciiTheme="minorHAnsi" w:hAnsiTheme="minorHAnsi" w:cstheme="minorHAnsi"/>
          <w:color w:val="000000"/>
          <w:sz w:val="20"/>
          <w:szCs w:val="20"/>
        </w:rPr>
        <w:t xml:space="preserve"> с выраженной гражданской идентичностью, может без усилий сказать, как называется страна, в которой он живет, </w:t>
      </w:r>
      <w:r w:rsidR="00632904" w:rsidRPr="00674DE9">
        <w:rPr>
          <w:rFonts w:asciiTheme="minorHAnsi" w:hAnsiTheme="minorHAnsi" w:cstheme="minorHAnsi"/>
          <w:color w:val="000000"/>
          <w:sz w:val="20"/>
          <w:szCs w:val="20"/>
        </w:rPr>
        <w:lastRenderedPageBreak/>
        <w:t xml:space="preserve">какой город является ее столицей, представлять, где столица расположена (описать или показать); умеет выбрать из нескольких предложенных герб и флаг России, помнит слова гимна России; понимает, что у каждого гражданина есть не только права, но и обязанности, может назвать те, которые касаются школьника его возраста; знает собственную этническую принадлежность и не путает ее с гражданской (русский – российский), имеет представления о традициях русской культуры (национальные костюмы, народные праздники и пр.). Он не испытывает неприязни от принадлежности к определенной национальной общности по рождению, и при этом без неприязни относится к представителям других национальностей, уважает их традиции и культуру (не осуждает, не насмехается, не дразнится). Такой школьник испытывает чувства радости, гордости, когда узнает о достижениях своей страны, и обиду, жалость, когда получает информацию о национальных трагедиях; ему обидно, когда ругают русских (если он русский), но он и не радуется, когда плохо отзываются о представителях других национальностей. Ему хочется (он мечтает) сделать что-то полезное для своей страны. Он бережно относится к природе (не мусорит, не ломает деревья пр.). Он прекрасно ориентируется в жизни школы и класса, чувствует свою принадлежность к ним, не только не пропускает, но и активно </w:t>
      </w:r>
      <w:r w:rsidR="00255B21" w:rsidRPr="00674DE9">
        <w:rPr>
          <w:rFonts w:asciiTheme="minorHAnsi" w:hAnsiTheme="minorHAnsi" w:cstheme="minorHAnsi"/>
          <w:color w:val="000000"/>
          <w:sz w:val="20"/>
          <w:szCs w:val="20"/>
        </w:rPr>
        <w:t xml:space="preserve">с желанием </w:t>
      </w:r>
      <w:r w:rsidR="00632904" w:rsidRPr="00674DE9">
        <w:rPr>
          <w:rFonts w:asciiTheme="minorHAnsi" w:hAnsiTheme="minorHAnsi" w:cstheme="minorHAnsi"/>
          <w:color w:val="000000"/>
          <w:sz w:val="20"/>
          <w:szCs w:val="20"/>
        </w:rPr>
        <w:t xml:space="preserve">участвует в школьных и классных мероприятиях. </w:t>
      </w:r>
    </w:p>
    <w:p w:rsidR="00632904" w:rsidRPr="00674DE9" w:rsidRDefault="00632904" w:rsidP="00C3686D">
      <w:pPr>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 xml:space="preserve">Школьник с низким уровнем гражданской идентичности имеет смутные представления о стране, в которой живет: может затрудняться в названии страны, не знает столицу государства, не отличает флаг и герб России от других похожих или вообще не имеет о них представления, не помнит или даже не узнает гимн России; не понимает, что такое гражданин, не помнит о гражданских правах и обязанностях; слова «русский» и «россиянин» воспринимает как синонимы; ничего не знает о русских и российских традициях. Даже если может назвать свою национальность, относится к ней индифферентно или негативно. Представителей других национальных общностей называет обидными прозвищами, приписывает им только отрицательные качества и поступки. Ему безразличны радостные события, происходящие в стране, он равнодушен к национальным трагедиям и плохим отзывам о России, русских. Свое будущее он никак не связывает со своей страной. Словосочетание «принести пользу стране, Родине» вызывает у него смех или недоумение. </w:t>
      </w:r>
    </w:p>
    <w:p w:rsidR="000F51B6" w:rsidRDefault="000F51B6" w:rsidP="00C3686D">
      <w:pPr>
        <w:spacing w:after="0" w:line="240" w:lineRule="auto"/>
        <w:ind w:firstLine="426"/>
        <w:jc w:val="both"/>
        <w:rPr>
          <w:rFonts w:asciiTheme="minorHAnsi" w:hAnsiTheme="minorHAnsi" w:cstheme="minorHAnsi"/>
          <w:color w:val="000000"/>
          <w:sz w:val="20"/>
          <w:szCs w:val="20"/>
          <w:highlight w:val="green"/>
        </w:rPr>
      </w:pPr>
    </w:p>
    <w:p w:rsidR="00371454" w:rsidRDefault="00371454" w:rsidP="00C3686D">
      <w:pPr>
        <w:spacing w:after="0" w:line="240" w:lineRule="auto"/>
        <w:ind w:firstLine="426"/>
        <w:jc w:val="both"/>
        <w:rPr>
          <w:rFonts w:asciiTheme="minorHAnsi" w:hAnsiTheme="minorHAnsi" w:cstheme="minorHAnsi"/>
          <w:color w:val="000000"/>
          <w:sz w:val="20"/>
          <w:szCs w:val="20"/>
          <w:highlight w:val="green"/>
        </w:rPr>
      </w:pPr>
    </w:p>
    <w:p w:rsidR="00371454" w:rsidRDefault="00371454" w:rsidP="00C3686D">
      <w:pPr>
        <w:spacing w:after="0" w:line="240" w:lineRule="auto"/>
        <w:ind w:firstLine="426"/>
        <w:jc w:val="both"/>
        <w:rPr>
          <w:rFonts w:asciiTheme="minorHAnsi" w:hAnsiTheme="minorHAnsi" w:cstheme="minorHAnsi"/>
          <w:color w:val="000000"/>
          <w:sz w:val="20"/>
          <w:szCs w:val="20"/>
          <w:highlight w:val="green"/>
        </w:rPr>
      </w:pPr>
    </w:p>
    <w:p w:rsidR="00632904" w:rsidRPr="000F51B6" w:rsidRDefault="00632904" w:rsidP="007E46DA">
      <w:pPr>
        <w:spacing w:after="0" w:line="240" w:lineRule="auto"/>
        <w:rPr>
          <w:rFonts w:asciiTheme="minorHAnsi" w:hAnsiTheme="minorHAnsi" w:cstheme="minorHAnsi"/>
          <w:sz w:val="20"/>
          <w:szCs w:val="20"/>
        </w:rPr>
      </w:pPr>
      <w:r w:rsidRPr="00674DE9">
        <w:rPr>
          <w:rFonts w:asciiTheme="minorHAnsi" w:hAnsiTheme="minorHAnsi" w:cstheme="minorHAnsi"/>
          <w:b/>
          <w:sz w:val="20"/>
          <w:szCs w:val="20"/>
        </w:rPr>
        <w:lastRenderedPageBreak/>
        <w:t>3.6. Личностные результаты в области самоопределения</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В качестве показателей самоопределения в младшей школе могут выступать адекватная самооценка, позитивный образ будущего и умение делать самостоятельный выбор.</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Адекватная самооценка</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Самооценка позволяет ответить на вопросы: Кто Я? Что является значимым для меня? Как видят и оценивают меня другие? Что я могу по сравнению с другими людьми моего возраста? Ответы на данные вопросы вносят важнейший вклад в самоопределение человека – формирование  личностной, жизненной, профессиональной позиции.</w:t>
      </w:r>
    </w:p>
    <w:p w:rsidR="00632904" w:rsidRPr="000F51B6"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Самооценка</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может рассматриваться как</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 xml:space="preserve">процесс оценивания самого себя и результат этого процесса. Оценивание себя как процесс </w:t>
      </w:r>
      <w:r w:rsidR="00BE4F9F" w:rsidRPr="00674DE9">
        <w:rPr>
          <w:rFonts w:asciiTheme="minorHAnsi" w:hAnsiTheme="minorHAnsi" w:cstheme="minorHAnsi"/>
          <w:sz w:val="20"/>
          <w:szCs w:val="20"/>
        </w:rPr>
        <w:t>–</w:t>
      </w:r>
      <w:r w:rsidRPr="00674DE9">
        <w:rPr>
          <w:rFonts w:asciiTheme="minorHAnsi" w:hAnsiTheme="minorHAnsi" w:cstheme="minorHAnsi"/>
          <w:sz w:val="20"/>
          <w:szCs w:val="20"/>
        </w:rPr>
        <w:t xml:space="preserve"> это динамичное явление, имеющее  определ</w:t>
      </w:r>
      <w:r w:rsidR="00BE4F9F" w:rsidRPr="00674DE9">
        <w:rPr>
          <w:rFonts w:asciiTheme="minorHAnsi" w:hAnsiTheme="minorHAnsi" w:cstheme="minorHAnsi"/>
          <w:sz w:val="20"/>
          <w:szCs w:val="20"/>
        </w:rPr>
        <w:t>е</w:t>
      </w:r>
      <w:r w:rsidRPr="00674DE9">
        <w:rPr>
          <w:rFonts w:asciiTheme="minorHAnsi" w:hAnsiTheme="minorHAnsi" w:cstheme="minorHAnsi"/>
          <w:sz w:val="20"/>
          <w:szCs w:val="20"/>
        </w:rPr>
        <w:t xml:space="preserve">нные  детерминанты и стадии. </w:t>
      </w:r>
      <w:r w:rsidR="00917F04">
        <w:rPr>
          <w:rFonts w:asciiTheme="minorHAnsi" w:hAnsiTheme="minorHAnsi" w:cstheme="minorHAnsi"/>
          <w:sz w:val="20"/>
          <w:szCs w:val="20"/>
        </w:rPr>
        <w:t>С</w:t>
      </w:r>
      <w:r w:rsidRPr="00674DE9">
        <w:rPr>
          <w:rFonts w:asciiTheme="minorHAnsi" w:hAnsiTheme="minorHAnsi" w:cstheme="minorHAnsi"/>
          <w:sz w:val="20"/>
          <w:szCs w:val="20"/>
        </w:rPr>
        <w:t xml:space="preserve">амооценка </w:t>
      </w:r>
      <w:r w:rsidR="00917F04">
        <w:rPr>
          <w:rFonts w:asciiTheme="minorHAnsi" w:hAnsiTheme="minorHAnsi" w:cstheme="minorHAnsi"/>
          <w:sz w:val="20"/>
          <w:szCs w:val="20"/>
        </w:rPr>
        <w:t>(к</w:t>
      </w:r>
      <w:r w:rsidR="00917F04" w:rsidRPr="00674DE9">
        <w:rPr>
          <w:rFonts w:asciiTheme="minorHAnsi" w:hAnsiTheme="minorHAnsi" w:cstheme="minorHAnsi"/>
          <w:sz w:val="20"/>
          <w:szCs w:val="20"/>
        </w:rPr>
        <w:t>ак результат</w:t>
      </w:r>
      <w:r w:rsidR="00917F04">
        <w:rPr>
          <w:rFonts w:asciiTheme="minorHAnsi" w:hAnsiTheme="minorHAnsi" w:cstheme="minorHAnsi"/>
          <w:sz w:val="20"/>
          <w:szCs w:val="20"/>
        </w:rPr>
        <w:t>)</w:t>
      </w:r>
      <w:r w:rsidR="00917F04" w:rsidRPr="00674DE9">
        <w:rPr>
          <w:rFonts w:asciiTheme="minorHAnsi" w:hAnsiTheme="minorHAnsi" w:cstheme="minorHAnsi"/>
          <w:sz w:val="20"/>
          <w:szCs w:val="20"/>
        </w:rPr>
        <w:t xml:space="preserve"> </w:t>
      </w:r>
      <w:r w:rsidRPr="00674DE9">
        <w:rPr>
          <w:rFonts w:asciiTheme="minorHAnsi" w:hAnsiTheme="minorHAnsi" w:cstheme="minorHAnsi"/>
          <w:sz w:val="20"/>
          <w:szCs w:val="20"/>
        </w:rPr>
        <w:t>мо</w:t>
      </w:r>
      <w:r w:rsidR="000F51B6">
        <w:rPr>
          <w:rFonts w:asciiTheme="minorHAnsi" w:hAnsiTheme="minorHAnsi" w:cstheme="minorHAnsi"/>
          <w:sz w:val="20"/>
          <w:szCs w:val="20"/>
        </w:rPr>
        <w:t xml:space="preserve">жет быть охарактеризована как </w:t>
      </w:r>
      <w:r w:rsidRPr="00674DE9">
        <w:rPr>
          <w:rFonts w:asciiTheme="minorHAnsi" w:hAnsiTheme="minorHAnsi" w:cstheme="minorHAnsi"/>
          <w:sz w:val="20"/>
          <w:szCs w:val="20"/>
        </w:rPr>
        <w:t xml:space="preserve">система представлений и сопряженных с ними эмоционально-оценочных характеристик своих качеств, способностей, своего места в окружающем мире и отношений с другими людьми. Структура самосознания включает общую самооценку (целостное представление ребенка о себе самом) и частные самооценки – представления об отдельных качествах. Общая самооценка завершается формированием целостного образа «Я», включающего и представление о своих ключевых социальных ролях – ученика, </w:t>
      </w:r>
      <w:r w:rsidRPr="000F51B6">
        <w:rPr>
          <w:rFonts w:asciiTheme="minorHAnsi" w:hAnsiTheme="minorHAnsi" w:cstheme="minorHAnsi"/>
          <w:sz w:val="20"/>
          <w:szCs w:val="20"/>
        </w:rPr>
        <w:t xml:space="preserve">сына (дочери), друга (подруги), что отражает тесную взаимосвязь с личностными результатами в области социального поведения и взаимодействия с другими людьми.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0F51B6">
        <w:rPr>
          <w:rFonts w:asciiTheme="minorHAnsi" w:hAnsiTheme="minorHAnsi" w:cstheme="minorHAnsi"/>
          <w:sz w:val="20"/>
          <w:szCs w:val="20"/>
        </w:rPr>
        <w:t>В.С Мухина, один из крупнейших отечественных детских психологов, описывая структуру самосознания, включает в нее  представление и оценку физического облика человека</w:t>
      </w:r>
      <w:r w:rsidRPr="00674DE9">
        <w:rPr>
          <w:rFonts w:asciiTheme="minorHAnsi" w:hAnsiTheme="minorHAnsi" w:cstheme="minorHAnsi"/>
          <w:sz w:val="20"/>
          <w:szCs w:val="20"/>
        </w:rPr>
        <w:t>, имя и пол ребенка через реализацию его притязаний на признание их в прошлом, настоящем и будущем, рефлексию и позитивные навыки общения [</w:t>
      </w:r>
      <w:r w:rsidR="003B6814" w:rsidRPr="00674DE9">
        <w:rPr>
          <w:rFonts w:asciiTheme="minorHAnsi" w:hAnsiTheme="minorHAnsi" w:cstheme="minorHAnsi"/>
          <w:sz w:val="20"/>
          <w:szCs w:val="20"/>
        </w:rPr>
        <w:t>47</w:t>
      </w:r>
      <w:r w:rsidRPr="00674DE9">
        <w:rPr>
          <w:rFonts w:asciiTheme="minorHAnsi" w:hAnsiTheme="minorHAnsi" w:cstheme="minorHAnsi"/>
          <w:sz w:val="20"/>
          <w:szCs w:val="20"/>
        </w:rPr>
        <w:t>].  В самооценке традиционно выделяют различные аспекты: реальный  (представление о своих реальных качествах и отношение к ним), идеальный (представление о том, каким бы ребенок хотел стать), зеркальный (представления о том, каким его видят другие люди). По степени реалистичности  различают адекватную, отражающую реальный, достаточно объективный взгляд личности на себя, и неадекватную, необъективную, самооценки.</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 xml:space="preserve">Неадекватная самооценка, в свою очередь, может быть завышенной, при которой ребенок переоценивает свои качества, возможности, способности, и заниженной, когда ребенок, наоборот, недооценивает себя, не уверен в себе. Еще одной важной особенностью самооценки является ее устойчивость: она может быть устойчивой, стабильной характеристикой личности, не подверженной случайным влияниям, и неустойчивой, заметно </w:t>
      </w:r>
      <w:r w:rsidRPr="00674DE9">
        <w:rPr>
          <w:rFonts w:asciiTheme="minorHAnsi" w:hAnsiTheme="minorHAnsi" w:cstheme="minorHAnsi"/>
          <w:sz w:val="20"/>
          <w:szCs w:val="20"/>
        </w:rPr>
        <w:lastRenderedPageBreak/>
        <w:t>меняющейся под влиянием чужих мнений, временных успехов или неудач в деятельности.</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Школьники с адекватной устойчивой самооценкой владеют рефлексивными навыками, могут проанализировать свои действия и поступки, составить </w:t>
      </w:r>
      <w:proofErr w:type="spellStart"/>
      <w:r w:rsidRPr="00674DE9">
        <w:rPr>
          <w:rFonts w:asciiTheme="minorHAnsi" w:hAnsiTheme="minorHAnsi" w:cstheme="minorHAnsi"/>
          <w:sz w:val="20"/>
          <w:szCs w:val="20"/>
        </w:rPr>
        <w:t>самохарактеристику</w:t>
      </w:r>
      <w:proofErr w:type="spellEnd"/>
      <w:r w:rsidRPr="00674DE9">
        <w:rPr>
          <w:rFonts w:asciiTheme="minorHAnsi" w:hAnsiTheme="minorHAnsi" w:cstheme="minorHAnsi"/>
          <w:sz w:val="20"/>
          <w:szCs w:val="20"/>
        </w:rPr>
        <w:t xml:space="preserve"> и обосновать ее; знают свои достоинства и недостатки, не считают свои недостатки непреодолимыми, знают, как их исправить и пытаются это сделать; они уверены в себе, ставят перед собой реалистичные цели; получая критические замечания в свой адрес, относятся к ним конструктивно – что-то признают и пытаются исправить, что-то считают необъективным, но при этом не меняют принципиально положительного отношения к себе. Оценивает себя по своим достижениям, стремятся добиться успеха в том, в чем уверены, и не пугаются неудач.</w:t>
      </w:r>
    </w:p>
    <w:p w:rsidR="00632904"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Школьники с неадекватной самооценкой переоценивают или, наоборот, недооценивают свои возможности; они затрудняется в анализе своих успехов или неудач, часто объясняя их независимыми от себя причинами; могут браться за дело, с которым не справляются (при завышенной са</w:t>
      </w:r>
      <w:r w:rsidR="000F51B6">
        <w:rPr>
          <w:rFonts w:asciiTheme="minorHAnsi" w:hAnsiTheme="minorHAnsi" w:cstheme="minorHAnsi"/>
          <w:sz w:val="20"/>
          <w:szCs w:val="20"/>
        </w:rPr>
        <w:t xml:space="preserve">мооценке), или, не попробовав, </w:t>
      </w:r>
      <w:r w:rsidRPr="00674DE9">
        <w:rPr>
          <w:rFonts w:asciiTheme="minorHAnsi" w:hAnsiTheme="minorHAnsi" w:cstheme="minorHAnsi"/>
          <w:sz w:val="20"/>
          <w:szCs w:val="20"/>
        </w:rPr>
        <w:t xml:space="preserve">отказываются от него, думая, что у них ничего не получится (при заниженной самооценке); замечания в свой адрес воспринимают либо как оскорбления, нападки (при завышенной самооценке), либо как естественную ситуацию, само собой  разумеющуюся, и даже не пытаются что-то исправить (заниженная самооценка). Они либо стремятся к успеху любой ценой и злятся в случае неудачи, обвиняют других, либо стремятся избежать неудачи, а об успехе даже не помышляют. В оценке себя ориентируются преимущественно на мнения других людей. </w:t>
      </w:r>
    </w:p>
    <w:p w:rsidR="002D6EEE" w:rsidRPr="00674DE9" w:rsidRDefault="002D6EEE" w:rsidP="00C3686D">
      <w:pPr>
        <w:spacing w:after="0" w:line="240" w:lineRule="auto"/>
        <w:ind w:firstLine="426"/>
        <w:jc w:val="both"/>
        <w:rPr>
          <w:rFonts w:asciiTheme="minorHAnsi" w:hAnsiTheme="minorHAnsi" w:cstheme="minorHAnsi"/>
          <w:sz w:val="20"/>
          <w:szCs w:val="20"/>
        </w:rPr>
      </w:pPr>
    </w:p>
    <w:p w:rsidR="00632904" w:rsidRPr="00674DE9" w:rsidRDefault="00632904"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Позитивный образ будущего</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Процесс самоопределения связан не только с настоящим и прошлым, но и с будущим. В связи с этим важным элементом самоопределения является формирование образа будущего. Этот показатель личностного развития проявляется в формировании у школьников представлений о социально приемлемых вариантах будущего, о будущей жизни в целом, будущей профессии, будущей семье, досуге.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Определяясь в жизни, ребенок выстраивает образ своего будущего – пытается определить, как он будет жить, чем заниматься в будущем, кем он хочет стать, где он будет учиться и работать, понять, что для этого нужно сделать, у него формируются представления о мире и своем месте в нем. Следует отметить, что образ будущего – это еще не цель. В младшем школьном возрасте сложно ожидать сформированного образа-цели. Здесь, </w:t>
      </w:r>
      <w:r w:rsidRPr="00674DE9">
        <w:rPr>
          <w:rFonts w:asciiTheme="minorHAnsi" w:hAnsiTheme="minorHAnsi" w:cstheme="minorHAnsi"/>
          <w:sz w:val="20"/>
          <w:szCs w:val="20"/>
        </w:rPr>
        <w:lastRenderedPageBreak/>
        <w:t>как правило, еще отсутствует представление о четких критериях желаемо</w:t>
      </w:r>
      <w:r w:rsidR="000F51B6">
        <w:rPr>
          <w:rFonts w:asciiTheme="minorHAnsi" w:hAnsiTheme="minorHAnsi" w:cstheme="minorHAnsi"/>
          <w:sz w:val="20"/>
          <w:szCs w:val="20"/>
        </w:rPr>
        <w:t>го будущего, конкретных путях и</w:t>
      </w:r>
      <w:r w:rsidRPr="00674DE9">
        <w:rPr>
          <w:rFonts w:asciiTheme="minorHAnsi" w:hAnsiTheme="minorHAnsi" w:cstheme="minorHAnsi"/>
          <w:sz w:val="20"/>
          <w:szCs w:val="20"/>
        </w:rPr>
        <w:t xml:space="preserve"> способах их достижения. Формируемый в этом возрасте образ будущего может носить</w:t>
      </w:r>
      <w:r w:rsidR="00917F04">
        <w:rPr>
          <w:rFonts w:asciiTheme="minorHAnsi" w:hAnsiTheme="minorHAnsi" w:cstheme="minorHAnsi"/>
          <w:sz w:val="20"/>
          <w:szCs w:val="20"/>
        </w:rPr>
        <w:t xml:space="preserve"> скорее </w:t>
      </w:r>
      <w:r w:rsidRPr="00674DE9">
        <w:rPr>
          <w:rFonts w:asciiTheme="minorHAnsi" w:hAnsiTheme="minorHAnsi" w:cstheme="minorHAnsi"/>
          <w:sz w:val="20"/>
          <w:szCs w:val="20"/>
        </w:rPr>
        <w:t xml:space="preserve"> фантазийный характер, его роль связана с выработкой общей жизненной ориентации, ценностно-смысловых и содержательных ориентиров, уровня притязаний.</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Образы будущего  различаются по своему соде</w:t>
      </w:r>
      <w:r w:rsidR="000F51B6">
        <w:rPr>
          <w:rFonts w:asciiTheme="minorHAnsi" w:hAnsiTheme="minorHAnsi" w:cstheme="minorHAnsi"/>
          <w:sz w:val="20"/>
          <w:szCs w:val="20"/>
        </w:rPr>
        <w:t xml:space="preserve">ржанию, степени устойчивости, </w:t>
      </w:r>
      <w:r w:rsidRPr="00674DE9">
        <w:rPr>
          <w:rFonts w:asciiTheme="minorHAnsi" w:hAnsiTheme="minorHAnsi" w:cstheme="minorHAnsi"/>
          <w:sz w:val="20"/>
          <w:szCs w:val="20"/>
        </w:rPr>
        <w:t xml:space="preserve">ценностно-смысловой направленности, развернутости (степени конкретизации), осознанности, устойчивости, реалистичности </w:t>
      </w:r>
      <w:r w:rsidR="00BE4F9F" w:rsidRPr="00674DE9">
        <w:rPr>
          <w:rFonts w:asciiTheme="minorHAnsi" w:hAnsiTheme="minorHAnsi" w:cstheme="minorHAnsi"/>
          <w:sz w:val="20"/>
          <w:szCs w:val="20"/>
        </w:rPr>
        <w:t>–</w:t>
      </w:r>
      <w:r w:rsidRPr="00674DE9">
        <w:rPr>
          <w:rFonts w:asciiTheme="minorHAnsi" w:hAnsiTheme="minorHAnsi" w:cstheme="minorHAnsi"/>
          <w:sz w:val="20"/>
          <w:szCs w:val="20"/>
        </w:rPr>
        <w:t xml:space="preserve"> от образов-фантазий, о реализации которых ребенок серьезно не задумывается, до образов будущего, где ребенок соотносит свои желания с возможностями и пытается что-то делать, чтобы превратить свои мечты  в реальность.</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Позитивный образ будущего предполагает построение и выбор социально приемлемого будущего.</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Негативный образ будущего может предполагать выбор асоциальных занятий (хочу быть бандитом, киллером и пр.). Другой существенно более мягкий вариант – ориентация только на внешние признаки и материальные ценности – достаток, высок</w:t>
      </w:r>
      <w:r w:rsidR="000F51B6">
        <w:rPr>
          <w:rFonts w:asciiTheme="minorHAnsi" w:hAnsiTheme="minorHAnsi" w:cstheme="minorHAnsi"/>
          <w:sz w:val="20"/>
          <w:szCs w:val="20"/>
        </w:rPr>
        <w:t>ое положение и его материальные</w:t>
      </w:r>
      <w:r w:rsidRPr="00674DE9">
        <w:rPr>
          <w:rFonts w:asciiTheme="minorHAnsi" w:hAnsiTheme="minorHAnsi" w:cstheme="minorHAnsi"/>
          <w:sz w:val="20"/>
          <w:szCs w:val="20"/>
        </w:rPr>
        <w:t xml:space="preserve"> атрибуты.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Ребенок со сформированн</w:t>
      </w:r>
      <w:r w:rsidR="000F51B6">
        <w:rPr>
          <w:rFonts w:asciiTheme="minorHAnsi" w:hAnsiTheme="minorHAnsi" w:cstheme="minorHAnsi"/>
          <w:sz w:val="20"/>
          <w:szCs w:val="20"/>
        </w:rPr>
        <w:t xml:space="preserve">ым позитивным </w:t>
      </w:r>
      <w:r w:rsidRPr="00674DE9">
        <w:rPr>
          <w:rFonts w:asciiTheme="minorHAnsi" w:hAnsiTheme="minorHAnsi" w:cstheme="minorHAnsi"/>
          <w:sz w:val="20"/>
          <w:szCs w:val="20"/>
        </w:rPr>
        <w:t>образом будущего имеет представление об основных элементах своего желаемого будущего – что хочет достичь, где хотел бы жить, кем работать и т.п. В образе будущ</w:t>
      </w:r>
      <w:r w:rsidR="00BE4F9F" w:rsidRPr="00674DE9">
        <w:rPr>
          <w:rFonts w:asciiTheme="minorHAnsi" w:hAnsiTheme="minorHAnsi" w:cstheme="minorHAnsi"/>
          <w:sz w:val="20"/>
          <w:szCs w:val="20"/>
        </w:rPr>
        <w:t>его просматривается позитивная ценностно-смысловая ориентация</w:t>
      </w:r>
      <w:r w:rsidRPr="00674DE9">
        <w:rPr>
          <w:rFonts w:asciiTheme="minorHAnsi" w:hAnsiTheme="minorHAnsi" w:cstheme="minorHAnsi"/>
          <w:sz w:val="20"/>
          <w:szCs w:val="20"/>
        </w:rPr>
        <w:t xml:space="preserve"> (сформирована основа смыслового будущего). Школьников со сформированным образом будущего отличает более широкое и дифференцированное представление о реальности, они пытаются выяснить, как достигли своих высот любимые ими герои. У них более выражена способность </w:t>
      </w:r>
      <w:r w:rsidR="00BE4F9F" w:rsidRPr="00674DE9">
        <w:rPr>
          <w:rFonts w:asciiTheme="minorHAnsi" w:hAnsiTheme="minorHAnsi" w:cstheme="minorHAnsi"/>
          <w:sz w:val="20"/>
          <w:szCs w:val="20"/>
        </w:rPr>
        <w:t xml:space="preserve">к рефлексии и прогнозированию. </w:t>
      </w:r>
      <w:r w:rsidRPr="00674DE9">
        <w:rPr>
          <w:rFonts w:asciiTheme="minorHAnsi" w:hAnsiTheme="minorHAnsi" w:cstheme="minorHAnsi"/>
          <w:sz w:val="20"/>
          <w:szCs w:val="20"/>
        </w:rPr>
        <w:t>Характеризуя свое будущее, ребенок может назвать, что он хочет, а также основные  условия и пути его достижения. Образ носит достаточно устойчивый характер.</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Ребенок с несформированным образом будущего не задумывается о будущем, живет только сегодняшним днем, затрудняется в определении своих желаний, мечтаний и будущих достижений. В этом случае ребенок испытывает серьезные затруднения при ответе на вопросы о своем желаемом будущем: не знаю, не думал, как будет, так и будет и т.п. Также это может проявляться в крайне неустойчивых и противоречивых вариантах будущего, ни один из которых не является присвоенным, личностно значимым для ребенка. В описании образа будущего такой ребенок ориентирован на моду, образцы реально существующих кумиров. Кроме того, в содержании образа будущего могут просматриваться негативные, социально не одобряемые компоненты – выбор асоциальных видов деятельности, отрицание ценности семейных отношений и пр.</w:t>
      </w:r>
    </w:p>
    <w:p w:rsidR="008A3085" w:rsidRPr="00674DE9" w:rsidRDefault="008A3085" w:rsidP="00C3686D">
      <w:pPr>
        <w:spacing w:after="0" w:line="240" w:lineRule="auto"/>
        <w:ind w:firstLine="426"/>
        <w:jc w:val="both"/>
        <w:rPr>
          <w:rFonts w:asciiTheme="minorHAnsi" w:hAnsiTheme="minorHAnsi" w:cstheme="minorHAnsi"/>
          <w:b/>
          <w:sz w:val="20"/>
          <w:szCs w:val="20"/>
        </w:rPr>
      </w:pP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lastRenderedPageBreak/>
        <w:t>Умение делать самостоятельный выбор</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Умение делать самостоятельный выбор – также важный показатель самоопредел</w:t>
      </w:r>
      <w:r w:rsidR="00944841" w:rsidRPr="00674DE9">
        <w:rPr>
          <w:rFonts w:asciiTheme="minorHAnsi" w:hAnsiTheme="minorHAnsi" w:cstheme="minorHAnsi"/>
          <w:sz w:val="20"/>
          <w:szCs w:val="20"/>
        </w:rPr>
        <w:t>е</w:t>
      </w:r>
      <w:r w:rsidRPr="00674DE9">
        <w:rPr>
          <w:rFonts w:asciiTheme="minorHAnsi" w:hAnsiTheme="minorHAnsi" w:cstheme="minorHAnsi"/>
          <w:sz w:val="20"/>
          <w:szCs w:val="20"/>
        </w:rPr>
        <w:t>ния младшего школьника. Его проявления</w:t>
      </w:r>
      <w:r w:rsidR="00917F04">
        <w:rPr>
          <w:rFonts w:asciiTheme="minorHAnsi" w:hAnsiTheme="minorHAnsi" w:cstheme="minorHAnsi"/>
          <w:sz w:val="20"/>
          <w:szCs w:val="20"/>
        </w:rPr>
        <w:t>ми</w:t>
      </w:r>
      <w:r w:rsidRPr="00674DE9">
        <w:rPr>
          <w:rFonts w:asciiTheme="minorHAnsi" w:hAnsiTheme="minorHAnsi" w:cstheme="minorHAnsi"/>
          <w:sz w:val="20"/>
          <w:szCs w:val="20"/>
        </w:rPr>
        <w:t xml:space="preserve"> могут выступать активность, инициативность, наличие своего мнения, умение оценить и сопоставить различные варианты, предложить свой вариант, умение самостоятельно поставить цель на основе оценки своих ресурсов и возможностей. </w:t>
      </w:r>
    </w:p>
    <w:p w:rsidR="00632904" w:rsidRPr="00674DE9" w:rsidRDefault="00632904"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Школьники, умеющие делать самостоятельный выбор, часто проявляют инициативу в тех делах, которые они могут сами реализовать – подготовиться к празднику, выбрать, кого пригласить на день рождения, составить расписание дел на день, найти ответы на возникшие вопросы и пр. Если у них возникают затруднения, они сначала самостоятельно пытаются найти решение, а только потом обращаются за помощью, задавая при этом конкретные вопросы. Они могут критически оценить предлагаемые другими варианты решения, находя в них достоинства и недостатки.</w:t>
      </w:r>
    </w:p>
    <w:p w:rsidR="00632904"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xml:space="preserve">Школьники, </w:t>
      </w:r>
      <w:r w:rsidR="00632904" w:rsidRPr="00674DE9">
        <w:rPr>
          <w:rFonts w:asciiTheme="minorHAnsi" w:hAnsiTheme="minorHAnsi" w:cstheme="minorHAnsi"/>
          <w:sz w:val="20"/>
          <w:szCs w:val="20"/>
        </w:rPr>
        <w:t>не умеющие делать самостоятельный выбор, чаще всего ждут подсказки от</w:t>
      </w:r>
      <w:r w:rsidR="00C97B31" w:rsidRPr="00674DE9">
        <w:rPr>
          <w:rFonts w:asciiTheme="minorHAnsi" w:hAnsiTheme="minorHAnsi" w:cstheme="minorHAnsi"/>
          <w:sz w:val="20"/>
          <w:szCs w:val="20"/>
        </w:rPr>
        <w:t xml:space="preserve"> взрослых или сверстников, они,</w:t>
      </w:r>
      <w:r w:rsidR="00632904" w:rsidRPr="00674DE9">
        <w:rPr>
          <w:rFonts w:asciiTheme="minorHAnsi" w:hAnsiTheme="minorHAnsi" w:cstheme="minorHAnsi"/>
          <w:sz w:val="20"/>
          <w:szCs w:val="20"/>
        </w:rPr>
        <w:t xml:space="preserve"> как правило, не проявляют инициативу ни в школе, ни дома, не берутся за выполнения каких-то дел, если им не гарантируют помощь, сначала спрашивают, а потом делают. При возникновении малейших затруднений либо отказываются от выполнения, либо, не стараясь понять, где ошибка или почему не получается,  бегут за советом или помощью. Редко высказывают свое мнение относительно чужих решений и предложений, принимают их как правильные.</w:t>
      </w:r>
    </w:p>
    <w:p w:rsidR="00E60C56" w:rsidRPr="0077148E" w:rsidRDefault="00E60C56" w:rsidP="00C3686D">
      <w:pPr>
        <w:shd w:val="clear" w:color="auto" w:fill="FFFFFF"/>
        <w:spacing w:after="0"/>
        <w:ind w:firstLine="426"/>
        <w:jc w:val="both"/>
        <w:rPr>
          <w:rFonts w:asciiTheme="minorHAnsi" w:hAnsiTheme="minorHAnsi" w:cstheme="minorHAnsi"/>
          <w:sz w:val="20"/>
          <w:szCs w:val="20"/>
        </w:rPr>
      </w:pPr>
    </w:p>
    <w:p w:rsidR="00E60C56" w:rsidRDefault="00E60C56" w:rsidP="007E46DA">
      <w:pPr>
        <w:spacing w:after="0" w:line="240" w:lineRule="auto"/>
        <w:rPr>
          <w:rFonts w:asciiTheme="minorHAnsi" w:hAnsiTheme="minorHAnsi" w:cstheme="minorHAnsi"/>
          <w:sz w:val="20"/>
          <w:szCs w:val="20"/>
          <w:highlight w:val="green"/>
        </w:rPr>
      </w:pPr>
      <w:r w:rsidRPr="00074B77">
        <w:rPr>
          <w:rFonts w:asciiTheme="minorHAnsi" w:hAnsiTheme="minorHAnsi" w:cstheme="minorHAnsi"/>
          <w:b/>
          <w:sz w:val="20"/>
          <w:szCs w:val="20"/>
        </w:rPr>
        <w:t xml:space="preserve">3.7. Методы выявления и оценки личностных результатов </w:t>
      </w:r>
      <w:r w:rsidR="00074B77">
        <w:rPr>
          <w:rFonts w:asciiTheme="minorHAnsi" w:hAnsiTheme="minorHAnsi" w:cstheme="minorHAnsi"/>
          <w:b/>
          <w:sz w:val="20"/>
          <w:szCs w:val="20"/>
        </w:rPr>
        <w:br/>
      </w:r>
      <w:r w:rsidRPr="00074B77">
        <w:rPr>
          <w:rFonts w:asciiTheme="minorHAnsi" w:hAnsiTheme="minorHAnsi" w:cstheme="minorHAnsi"/>
          <w:b/>
          <w:sz w:val="20"/>
          <w:szCs w:val="20"/>
        </w:rPr>
        <w:t>в образовании</w:t>
      </w:r>
    </w:p>
    <w:p w:rsidR="00857FC3" w:rsidRPr="00E41953" w:rsidRDefault="00E24269" w:rsidP="00E60C56">
      <w:pPr>
        <w:shd w:val="clear" w:color="auto" w:fill="FFFFFF"/>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Выявление</w:t>
      </w:r>
      <w:r w:rsidR="00857FC3" w:rsidRPr="0077148E">
        <w:rPr>
          <w:rFonts w:asciiTheme="minorHAnsi" w:hAnsiTheme="minorHAnsi" w:cstheme="minorHAnsi"/>
          <w:sz w:val="20"/>
          <w:szCs w:val="20"/>
        </w:rPr>
        <w:t xml:space="preserve"> </w:t>
      </w:r>
      <w:r w:rsidR="00E41953" w:rsidRPr="0077148E">
        <w:rPr>
          <w:rFonts w:asciiTheme="minorHAnsi" w:hAnsiTheme="minorHAnsi" w:cstheme="minorHAnsi"/>
          <w:sz w:val="20"/>
          <w:szCs w:val="20"/>
        </w:rPr>
        <w:t xml:space="preserve">личностных </w:t>
      </w:r>
      <w:r w:rsidR="00857FC3" w:rsidRPr="0077148E">
        <w:rPr>
          <w:rFonts w:asciiTheme="minorHAnsi" w:hAnsiTheme="minorHAnsi" w:cstheme="minorHAnsi"/>
          <w:sz w:val="20"/>
          <w:szCs w:val="20"/>
        </w:rPr>
        <w:t>результатов</w:t>
      </w:r>
      <w:r w:rsidR="00E41953" w:rsidRPr="0077148E">
        <w:rPr>
          <w:rFonts w:asciiTheme="minorHAnsi" w:hAnsiTheme="minorHAnsi" w:cstheme="minorHAnsi"/>
          <w:sz w:val="20"/>
          <w:szCs w:val="20"/>
        </w:rPr>
        <w:t xml:space="preserve"> носит особый характер. </w:t>
      </w:r>
      <w:r>
        <w:rPr>
          <w:rFonts w:asciiTheme="minorHAnsi" w:hAnsiTheme="minorHAnsi" w:cstheme="minorHAnsi"/>
          <w:sz w:val="20"/>
          <w:szCs w:val="20"/>
        </w:rPr>
        <w:t>Важно подчеркнуть, что здесь надо забыть про традиционные школьные отметки.  Г</w:t>
      </w:r>
      <w:r w:rsidR="00E41953" w:rsidRPr="0077148E">
        <w:rPr>
          <w:rFonts w:asciiTheme="minorHAnsi" w:hAnsiTheme="minorHAnsi" w:cstheme="minorHAnsi"/>
          <w:sz w:val="20"/>
          <w:szCs w:val="20"/>
        </w:rPr>
        <w:t xml:space="preserve">лавное назначение </w:t>
      </w:r>
      <w:r>
        <w:rPr>
          <w:rFonts w:asciiTheme="minorHAnsi" w:hAnsiTheme="minorHAnsi" w:cstheme="minorHAnsi"/>
          <w:sz w:val="20"/>
          <w:szCs w:val="20"/>
        </w:rPr>
        <w:t>оценки личностных результатов</w:t>
      </w:r>
      <w:r w:rsidR="00E41953" w:rsidRPr="0077148E">
        <w:rPr>
          <w:rFonts w:asciiTheme="minorHAnsi" w:hAnsiTheme="minorHAnsi" w:cstheme="minorHAnsi"/>
          <w:sz w:val="20"/>
          <w:szCs w:val="20"/>
        </w:rPr>
        <w:t xml:space="preserve"> </w:t>
      </w:r>
      <w:r>
        <w:rPr>
          <w:rFonts w:asciiTheme="minorHAnsi" w:hAnsiTheme="minorHAnsi" w:cstheme="minorHAnsi"/>
          <w:sz w:val="20"/>
          <w:szCs w:val="20"/>
        </w:rPr>
        <w:t xml:space="preserve">- </w:t>
      </w:r>
      <w:r w:rsidR="00E41953" w:rsidRPr="0077148E">
        <w:rPr>
          <w:rFonts w:asciiTheme="minorHAnsi" w:hAnsiTheme="minorHAnsi" w:cstheme="minorHAnsi"/>
          <w:sz w:val="20"/>
          <w:szCs w:val="20"/>
        </w:rPr>
        <w:t xml:space="preserve">понять исходный уровень развития, оценить динамику и пути продвижения, на основе чего разработать меры и способы совершенствования учебно-воспитательного процесса, обеспечивающего максимальное развитие каждого обучающегося и учебного класса в целом в соответствии с новыми ФГОС. </w:t>
      </w:r>
      <w:r>
        <w:rPr>
          <w:rFonts w:asciiTheme="minorHAnsi" w:hAnsiTheme="minorHAnsi" w:cstheme="minorHAnsi"/>
          <w:sz w:val="20"/>
          <w:szCs w:val="20"/>
        </w:rPr>
        <w:t>Мониторинговая о</w:t>
      </w:r>
      <w:r w:rsidR="00E41953" w:rsidRPr="0077148E">
        <w:rPr>
          <w:rFonts w:asciiTheme="minorHAnsi" w:hAnsiTheme="minorHAnsi" w:cstheme="minorHAnsi"/>
          <w:sz w:val="20"/>
          <w:szCs w:val="20"/>
        </w:rPr>
        <w:t xml:space="preserve">ценка </w:t>
      </w:r>
      <w:r w:rsidRPr="00E24269">
        <w:rPr>
          <w:rFonts w:asciiTheme="minorHAnsi" w:hAnsiTheme="minorHAnsi" w:cstheme="minorHAnsi"/>
          <w:sz w:val="20"/>
          <w:szCs w:val="20"/>
        </w:rPr>
        <w:t>личностных результатов носит обобщенный (</w:t>
      </w:r>
      <w:proofErr w:type="spellStart"/>
      <w:r w:rsidRPr="00E24269">
        <w:rPr>
          <w:rFonts w:asciiTheme="minorHAnsi" w:hAnsiTheme="minorHAnsi" w:cstheme="minorHAnsi"/>
          <w:sz w:val="20"/>
          <w:szCs w:val="20"/>
        </w:rPr>
        <w:t>неперсонифицирова</w:t>
      </w:r>
      <w:r w:rsidR="007763D1">
        <w:rPr>
          <w:rFonts w:asciiTheme="minorHAnsi" w:hAnsiTheme="minorHAnsi" w:cstheme="minorHAnsi"/>
          <w:sz w:val="20"/>
          <w:szCs w:val="20"/>
        </w:rPr>
        <w:t>нный</w:t>
      </w:r>
      <w:proofErr w:type="spellEnd"/>
      <w:r w:rsidR="007763D1">
        <w:rPr>
          <w:rFonts w:asciiTheme="minorHAnsi" w:hAnsiTheme="minorHAnsi" w:cstheme="minorHAnsi"/>
          <w:sz w:val="20"/>
          <w:szCs w:val="20"/>
        </w:rPr>
        <w:t xml:space="preserve">, </w:t>
      </w:r>
      <w:proofErr w:type="spellStart"/>
      <w:r w:rsidR="00E41953" w:rsidRPr="00E24269">
        <w:rPr>
          <w:rFonts w:asciiTheme="minorHAnsi" w:hAnsiTheme="minorHAnsi" w:cstheme="minorHAnsi"/>
          <w:sz w:val="20"/>
          <w:szCs w:val="20"/>
        </w:rPr>
        <w:t>безличностный</w:t>
      </w:r>
      <w:proofErr w:type="spellEnd"/>
      <w:r w:rsidRPr="00E24269">
        <w:rPr>
          <w:rFonts w:asciiTheme="minorHAnsi" w:hAnsiTheme="minorHAnsi" w:cstheme="minorHAnsi"/>
          <w:sz w:val="20"/>
          <w:szCs w:val="20"/>
        </w:rPr>
        <w:t>)</w:t>
      </w:r>
      <w:r w:rsidR="00E41953" w:rsidRPr="00E24269">
        <w:rPr>
          <w:rFonts w:asciiTheme="minorHAnsi" w:hAnsiTheme="minorHAnsi" w:cstheme="minorHAnsi"/>
          <w:sz w:val="20"/>
          <w:szCs w:val="20"/>
        </w:rPr>
        <w:t xml:space="preserve"> характер и служит инструментом обратной связи для педагога, администрации и родителей</w:t>
      </w:r>
      <w:r w:rsidR="00E41953" w:rsidRPr="0077148E">
        <w:rPr>
          <w:rFonts w:asciiTheme="minorHAnsi" w:hAnsiTheme="minorHAnsi" w:cstheme="minorHAnsi"/>
          <w:sz w:val="20"/>
          <w:szCs w:val="20"/>
        </w:rPr>
        <w:t>.</w:t>
      </w:r>
    </w:p>
    <w:p w:rsidR="00E60C56" w:rsidRPr="0077148E" w:rsidRDefault="00E60C56" w:rsidP="00E60C56">
      <w:pPr>
        <w:shd w:val="clear" w:color="auto" w:fill="FFFFFF"/>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Описанный подход к личностным результатам образования позволил разработать один из вариантов диагностического инструментария, который </w:t>
      </w:r>
      <w:r w:rsidRPr="0077148E">
        <w:rPr>
          <w:rFonts w:asciiTheme="minorHAnsi" w:hAnsiTheme="minorHAnsi" w:cstheme="minorHAnsi"/>
          <w:sz w:val="20"/>
          <w:szCs w:val="20"/>
        </w:rPr>
        <w:lastRenderedPageBreak/>
        <w:t>может быть использован при организации внутреннего мониторинга в образовательных учреждениях (см. Приложения 2,3,4).</w:t>
      </w:r>
    </w:p>
    <w:p w:rsidR="00E60C56" w:rsidRPr="0077148E" w:rsidRDefault="00E60C56" w:rsidP="00C3686D">
      <w:pPr>
        <w:shd w:val="clear" w:color="auto" w:fill="FFFFFF"/>
        <w:spacing w:after="0"/>
        <w:ind w:firstLine="426"/>
        <w:jc w:val="both"/>
        <w:rPr>
          <w:rFonts w:asciiTheme="minorHAnsi" w:hAnsiTheme="minorHAnsi" w:cstheme="minorHAnsi"/>
          <w:sz w:val="20"/>
          <w:szCs w:val="20"/>
        </w:rPr>
      </w:pPr>
      <w:r w:rsidRPr="0077148E">
        <w:rPr>
          <w:rFonts w:asciiTheme="minorHAnsi" w:hAnsiTheme="minorHAnsi" w:cstheme="minorHAnsi"/>
          <w:sz w:val="20"/>
          <w:szCs w:val="20"/>
        </w:rPr>
        <w:t>Он основан на использовании методов анкетирования</w:t>
      </w:r>
      <w:r w:rsidR="007D1979" w:rsidRPr="0077148E">
        <w:rPr>
          <w:rFonts w:asciiTheme="minorHAnsi" w:hAnsiTheme="minorHAnsi" w:cstheme="minorHAnsi"/>
          <w:sz w:val="20"/>
          <w:szCs w:val="20"/>
        </w:rPr>
        <w:t xml:space="preserve"> (для обучающихся) </w:t>
      </w:r>
      <w:r w:rsidRPr="0077148E">
        <w:rPr>
          <w:rFonts w:asciiTheme="minorHAnsi" w:hAnsiTheme="minorHAnsi" w:cstheme="minorHAnsi"/>
          <w:sz w:val="20"/>
          <w:szCs w:val="20"/>
        </w:rPr>
        <w:t xml:space="preserve"> и экспертной оценки</w:t>
      </w:r>
      <w:r w:rsidR="007D1979" w:rsidRPr="0077148E">
        <w:rPr>
          <w:rFonts w:asciiTheme="minorHAnsi" w:hAnsiTheme="minorHAnsi" w:cstheme="minorHAnsi"/>
          <w:sz w:val="20"/>
          <w:szCs w:val="20"/>
        </w:rPr>
        <w:t xml:space="preserve"> (для педагогов)</w:t>
      </w:r>
      <w:r w:rsidRPr="0077148E">
        <w:rPr>
          <w:rFonts w:asciiTheme="minorHAnsi" w:hAnsiTheme="minorHAnsi" w:cstheme="minorHAnsi"/>
          <w:sz w:val="20"/>
          <w:szCs w:val="20"/>
        </w:rPr>
        <w:t>.</w:t>
      </w:r>
    </w:p>
    <w:p w:rsidR="007D1979" w:rsidRPr="0077148E" w:rsidRDefault="00D200C2" w:rsidP="00C3686D">
      <w:pPr>
        <w:shd w:val="clear" w:color="auto" w:fill="FFFFFF"/>
        <w:spacing w:after="0"/>
        <w:ind w:firstLine="426"/>
        <w:jc w:val="both"/>
        <w:rPr>
          <w:rFonts w:asciiTheme="minorHAnsi" w:hAnsiTheme="minorHAnsi" w:cstheme="minorHAnsi"/>
          <w:sz w:val="20"/>
          <w:szCs w:val="20"/>
        </w:rPr>
      </w:pPr>
      <w:r w:rsidRPr="0077148E">
        <w:rPr>
          <w:rFonts w:asciiTheme="minorHAnsi" w:hAnsiTheme="minorHAnsi" w:cstheme="minorHAnsi"/>
          <w:sz w:val="20"/>
          <w:szCs w:val="20"/>
        </w:rPr>
        <w:t xml:space="preserve">Кроме того, </w:t>
      </w:r>
      <w:r w:rsidR="00917F04" w:rsidRPr="0077148E">
        <w:rPr>
          <w:rFonts w:asciiTheme="minorHAnsi" w:hAnsiTheme="minorHAnsi" w:cstheme="minorHAnsi"/>
          <w:sz w:val="20"/>
          <w:szCs w:val="20"/>
        </w:rPr>
        <w:t xml:space="preserve">для </w:t>
      </w:r>
      <w:r w:rsidR="00E24269">
        <w:rPr>
          <w:rFonts w:asciiTheme="minorHAnsi" w:hAnsiTheme="minorHAnsi" w:cstheme="minorHAnsi"/>
          <w:sz w:val="20"/>
          <w:szCs w:val="20"/>
        </w:rPr>
        <w:t>выявления</w:t>
      </w:r>
      <w:r w:rsidR="00917F04" w:rsidRPr="0077148E">
        <w:rPr>
          <w:rFonts w:asciiTheme="minorHAnsi" w:hAnsiTheme="minorHAnsi" w:cstheme="minorHAnsi"/>
          <w:sz w:val="20"/>
          <w:szCs w:val="20"/>
        </w:rPr>
        <w:t xml:space="preserve"> личностных результатов </w:t>
      </w:r>
      <w:r w:rsidRPr="0077148E">
        <w:rPr>
          <w:rFonts w:asciiTheme="minorHAnsi" w:hAnsiTheme="minorHAnsi" w:cstheme="minorHAnsi"/>
          <w:sz w:val="20"/>
          <w:szCs w:val="20"/>
        </w:rPr>
        <w:t xml:space="preserve">можно </w:t>
      </w:r>
      <w:r w:rsidR="00017776" w:rsidRPr="0077148E">
        <w:rPr>
          <w:rFonts w:asciiTheme="minorHAnsi" w:hAnsiTheme="minorHAnsi" w:cstheme="minorHAnsi"/>
          <w:sz w:val="20"/>
          <w:szCs w:val="20"/>
        </w:rPr>
        <w:t>применять</w:t>
      </w:r>
      <w:r w:rsidRPr="0077148E">
        <w:rPr>
          <w:rFonts w:asciiTheme="minorHAnsi" w:hAnsiTheme="minorHAnsi" w:cstheme="minorHAnsi"/>
          <w:sz w:val="20"/>
          <w:szCs w:val="20"/>
        </w:rPr>
        <w:t xml:space="preserve">  диагностические процедуры, основанные на методах наблюдения, опроса и беседы. В качестве оснований для их постр</w:t>
      </w:r>
      <w:r w:rsidR="00017776" w:rsidRPr="0077148E">
        <w:rPr>
          <w:rFonts w:asciiTheme="minorHAnsi" w:hAnsiTheme="minorHAnsi" w:cstheme="minorHAnsi"/>
          <w:sz w:val="20"/>
          <w:szCs w:val="20"/>
        </w:rPr>
        <w:t>о</w:t>
      </w:r>
      <w:r w:rsidRPr="0077148E">
        <w:rPr>
          <w:rFonts w:asciiTheme="minorHAnsi" w:hAnsiTheme="minorHAnsi" w:cstheme="minorHAnsi"/>
          <w:sz w:val="20"/>
          <w:szCs w:val="20"/>
        </w:rPr>
        <w:t>ения могут быть использо</w:t>
      </w:r>
      <w:r w:rsidR="00017776" w:rsidRPr="0077148E">
        <w:rPr>
          <w:rFonts w:asciiTheme="minorHAnsi" w:hAnsiTheme="minorHAnsi" w:cstheme="minorHAnsi"/>
          <w:sz w:val="20"/>
          <w:szCs w:val="20"/>
        </w:rPr>
        <w:t xml:space="preserve">ваны характеристики личностных результатов образования, описанные выше и проявляющиеся в различных учебных и жизненных ситуациях. </w:t>
      </w:r>
    </w:p>
    <w:p w:rsidR="00017776" w:rsidRPr="0077148E" w:rsidRDefault="00017776" w:rsidP="00C3686D">
      <w:pPr>
        <w:shd w:val="clear" w:color="auto" w:fill="FFFFFF"/>
        <w:spacing w:after="0"/>
        <w:ind w:firstLine="426"/>
        <w:jc w:val="both"/>
        <w:rPr>
          <w:rFonts w:asciiTheme="minorHAnsi" w:hAnsiTheme="minorHAnsi" w:cstheme="minorHAnsi"/>
          <w:sz w:val="20"/>
          <w:szCs w:val="20"/>
        </w:rPr>
      </w:pPr>
      <w:r w:rsidRPr="0077148E">
        <w:rPr>
          <w:rFonts w:asciiTheme="minorHAnsi" w:hAnsiTheme="minorHAnsi" w:cstheme="minorHAnsi"/>
          <w:sz w:val="20"/>
          <w:szCs w:val="20"/>
        </w:rPr>
        <w:t xml:space="preserve">Повышение </w:t>
      </w:r>
      <w:r w:rsidR="00E2741C" w:rsidRPr="0077148E">
        <w:rPr>
          <w:rFonts w:asciiTheme="minorHAnsi" w:hAnsiTheme="minorHAnsi" w:cstheme="minorHAnsi"/>
          <w:sz w:val="20"/>
          <w:szCs w:val="20"/>
        </w:rPr>
        <w:t>развернутос</w:t>
      </w:r>
      <w:r w:rsidR="00917F04" w:rsidRPr="0077148E">
        <w:rPr>
          <w:rFonts w:asciiTheme="minorHAnsi" w:hAnsiTheme="minorHAnsi" w:cstheme="minorHAnsi"/>
          <w:sz w:val="20"/>
          <w:szCs w:val="20"/>
        </w:rPr>
        <w:t>ти,</w:t>
      </w:r>
      <w:r w:rsidR="00E2741C" w:rsidRPr="0077148E">
        <w:rPr>
          <w:rFonts w:asciiTheme="minorHAnsi" w:hAnsiTheme="minorHAnsi" w:cstheme="minorHAnsi"/>
          <w:sz w:val="20"/>
          <w:szCs w:val="20"/>
        </w:rPr>
        <w:t xml:space="preserve"> глубин</w:t>
      </w:r>
      <w:r w:rsidR="00BF2312" w:rsidRPr="0077148E">
        <w:rPr>
          <w:rFonts w:asciiTheme="minorHAnsi" w:hAnsiTheme="minorHAnsi" w:cstheme="minorHAnsi"/>
          <w:sz w:val="20"/>
          <w:szCs w:val="20"/>
        </w:rPr>
        <w:t>ы</w:t>
      </w:r>
      <w:r w:rsidR="00E2741C" w:rsidRPr="0077148E">
        <w:rPr>
          <w:rFonts w:asciiTheme="minorHAnsi" w:hAnsiTheme="minorHAnsi" w:cstheme="minorHAnsi"/>
          <w:sz w:val="20"/>
          <w:szCs w:val="20"/>
        </w:rPr>
        <w:t xml:space="preserve"> </w:t>
      </w:r>
      <w:r w:rsidR="00BF2312" w:rsidRPr="0077148E">
        <w:rPr>
          <w:rFonts w:asciiTheme="minorHAnsi" w:hAnsiTheme="minorHAnsi" w:cstheme="minorHAnsi"/>
          <w:sz w:val="20"/>
          <w:szCs w:val="20"/>
        </w:rPr>
        <w:t>и индивидуальной специфики</w:t>
      </w:r>
      <w:r w:rsidR="00CE5F9F">
        <w:rPr>
          <w:rFonts w:asciiTheme="minorHAnsi" w:hAnsiTheme="minorHAnsi" w:cstheme="minorHAnsi"/>
          <w:sz w:val="20"/>
          <w:szCs w:val="20"/>
        </w:rPr>
        <w:t xml:space="preserve"> результатов анкетирования </w:t>
      </w:r>
      <w:r w:rsidRPr="0077148E">
        <w:rPr>
          <w:rFonts w:asciiTheme="minorHAnsi" w:hAnsiTheme="minorHAnsi" w:cstheme="minorHAnsi"/>
          <w:sz w:val="20"/>
          <w:szCs w:val="20"/>
        </w:rPr>
        <w:t>может обеспечить использование тематических сочинений и эссе.</w:t>
      </w:r>
    </w:p>
    <w:p w:rsidR="00017776" w:rsidRPr="0077148E" w:rsidRDefault="00017776" w:rsidP="00C3686D">
      <w:pPr>
        <w:shd w:val="clear" w:color="auto" w:fill="FFFFFF"/>
        <w:spacing w:after="0"/>
        <w:ind w:firstLine="426"/>
        <w:jc w:val="both"/>
        <w:rPr>
          <w:rFonts w:asciiTheme="minorHAnsi" w:hAnsiTheme="minorHAnsi" w:cstheme="minorHAnsi"/>
          <w:sz w:val="20"/>
          <w:szCs w:val="20"/>
        </w:rPr>
      </w:pPr>
      <w:r w:rsidRPr="0077148E">
        <w:rPr>
          <w:rFonts w:asciiTheme="minorHAnsi" w:hAnsiTheme="minorHAnsi" w:cstheme="minorHAnsi"/>
          <w:sz w:val="20"/>
          <w:szCs w:val="20"/>
        </w:rPr>
        <w:t>В качестве дополнительных методов могут выступать конкретные диагностические методики, разработанные для отдельных показателей</w:t>
      </w:r>
      <w:r w:rsidR="00CE5F9F">
        <w:rPr>
          <w:rFonts w:asciiTheme="minorHAnsi" w:hAnsiTheme="minorHAnsi" w:cstheme="minorHAnsi"/>
          <w:sz w:val="20"/>
          <w:szCs w:val="20"/>
        </w:rPr>
        <w:t xml:space="preserve"> </w:t>
      </w:r>
      <w:r w:rsidR="00BF2312" w:rsidRPr="0077148E">
        <w:rPr>
          <w:rFonts w:asciiTheme="minorHAnsi" w:hAnsiTheme="minorHAnsi" w:cstheme="minorHAnsi"/>
          <w:sz w:val="20"/>
          <w:szCs w:val="20"/>
        </w:rPr>
        <w:t>(к сожалению, не для всех)</w:t>
      </w:r>
      <w:r w:rsidRPr="0077148E">
        <w:rPr>
          <w:rFonts w:asciiTheme="minorHAnsi" w:hAnsiTheme="minorHAnsi" w:cstheme="minorHAnsi"/>
          <w:sz w:val="20"/>
          <w:szCs w:val="20"/>
        </w:rPr>
        <w:t xml:space="preserve"> личностных результатов:</w:t>
      </w:r>
    </w:p>
    <w:p w:rsidR="00017776" w:rsidRPr="00857FC3" w:rsidRDefault="007763D1" w:rsidP="00017776">
      <w:pPr>
        <w:pStyle w:val="text1"/>
        <w:spacing w:before="0" w:beforeAutospacing="0" w:after="0" w:afterAutospacing="0"/>
        <w:ind w:firstLine="426"/>
        <w:jc w:val="both"/>
        <w:rPr>
          <w:rFonts w:asciiTheme="minorHAnsi" w:eastAsia="Calibri" w:hAnsiTheme="minorHAnsi" w:cstheme="minorHAnsi"/>
          <w:sz w:val="20"/>
          <w:szCs w:val="20"/>
        </w:rPr>
      </w:pPr>
      <w:r>
        <w:rPr>
          <w:rFonts w:asciiTheme="minorHAnsi" w:eastAsia="Calibri" w:hAnsiTheme="minorHAnsi" w:cstheme="minorHAnsi"/>
          <w:sz w:val="20"/>
          <w:szCs w:val="20"/>
        </w:rPr>
        <w:t>- </w:t>
      </w:r>
      <w:r w:rsidR="00017776" w:rsidRPr="00857FC3">
        <w:rPr>
          <w:rFonts w:asciiTheme="minorHAnsi" w:eastAsia="Calibri" w:hAnsiTheme="minorHAnsi" w:cstheme="minorHAnsi"/>
          <w:sz w:val="20"/>
          <w:szCs w:val="20"/>
        </w:rPr>
        <w:t xml:space="preserve">для выявления личностных результатов в области </w:t>
      </w:r>
      <w:r w:rsidR="00017776" w:rsidRPr="00BF2312">
        <w:rPr>
          <w:rFonts w:asciiTheme="minorHAnsi" w:eastAsia="Calibri" w:hAnsiTheme="minorHAnsi" w:cstheme="minorHAnsi"/>
          <w:i/>
          <w:sz w:val="20"/>
          <w:szCs w:val="20"/>
        </w:rPr>
        <w:t>познания</w:t>
      </w:r>
      <w:r>
        <w:rPr>
          <w:rFonts w:asciiTheme="minorHAnsi" w:eastAsia="Calibri" w:hAnsiTheme="minorHAnsi" w:cstheme="minorHAnsi"/>
          <w:sz w:val="20"/>
          <w:szCs w:val="20"/>
        </w:rPr>
        <w:t xml:space="preserve"> </w:t>
      </w:r>
      <w:r w:rsidR="00017776" w:rsidRPr="00857FC3">
        <w:rPr>
          <w:rFonts w:asciiTheme="minorHAnsi" w:eastAsia="Calibri" w:hAnsiTheme="minorHAnsi" w:cstheme="minorHAnsi"/>
          <w:sz w:val="20"/>
          <w:szCs w:val="20"/>
        </w:rPr>
        <w:t xml:space="preserve">- «Изучение отношения к учению и учебным предметам» (Г.Н. Казанцева), методика оценки </w:t>
      </w:r>
      <w:proofErr w:type="spellStart"/>
      <w:r w:rsidR="00017776" w:rsidRPr="00857FC3">
        <w:rPr>
          <w:rFonts w:asciiTheme="minorHAnsi" w:eastAsia="Calibri" w:hAnsiTheme="minorHAnsi" w:cstheme="minorHAnsi"/>
          <w:sz w:val="20"/>
          <w:szCs w:val="20"/>
        </w:rPr>
        <w:t>обученности</w:t>
      </w:r>
      <w:proofErr w:type="spellEnd"/>
      <w:r w:rsidR="00017776" w:rsidRPr="00857FC3">
        <w:rPr>
          <w:rFonts w:asciiTheme="minorHAnsi" w:eastAsia="Calibri" w:hAnsiTheme="minorHAnsi" w:cstheme="minorHAnsi"/>
          <w:sz w:val="20"/>
          <w:szCs w:val="20"/>
        </w:rPr>
        <w:t xml:space="preserve"> и обучаемости (А.К. Марковой), методика оценки сформированности отдельных компонентов учебной деятельности (Г.В. </w:t>
      </w:r>
      <w:proofErr w:type="spellStart"/>
      <w:r w:rsidR="00017776" w:rsidRPr="00857FC3">
        <w:rPr>
          <w:rFonts w:asciiTheme="minorHAnsi" w:eastAsia="Calibri" w:hAnsiTheme="minorHAnsi" w:cstheme="minorHAnsi"/>
          <w:sz w:val="20"/>
          <w:szCs w:val="20"/>
        </w:rPr>
        <w:t>Репкина</w:t>
      </w:r>
      <w:proofErr w:type="spellEnd"/>
      <w:r w:rsidR="00017776" w:rsidRPr="00857FC3">
        <w:rPr>
          <w:rFonts w:asciiTheme="minorHAnsi" w:eastAsia="Calibri" w:hAnsiTheme="minorHAnsi" w:cstheme="minorHAnsi"/>
          <w:sz w:val="20"/>
          <w:szCs w:val="20"/>
        </w:rPr>
        <w:t xml:space="preserve"> и </w:t>
      </w:r>
      <w:proofErr w:type="spellStart"/>
      <w:r w:rsidR="00017776" w:rsidRPr="00857FC3">
        <w:rPr>
          <w:rFonts w:asciiTheme="minorHAnsi" w:eastAsia="Calibri" w:hAnsiTheme="minorHAnsi" w:cstheme="minorHAnsi"/>
          <w:sz w:val="20"/>
          <w:szCs w:val="20"/>
        </w:rPr>
        <w:t>Е.В.Заика</w:t>
      </w:r>
      <w:proofErr w:type="spellEnd"/>
      <w:r w:rsidR="00017776" w:rsidRPr="00857FC3">
        <w:rPr>
          <w:rFonts w:asciiTheme="minorHAnsi" w:eastAsia="Calibri" w:hAnsiTheme="minorHAnsi" w:cstheme="minorHAnsi"/>
          <w:sz w:val="20"/>
          <w:szCs w:val="20"/>
        </w:rPr>
        <w:t>), «Мотивация учения и адаптация ребёнка в школе» (Н.Г. </w:t>
      </w:r>
      <w:proofErr w:type="spellStart"/>
      <w:r w:rsidR="00017776" w:rsidRPr="00857FC3">
        <w:rPr>
          <w:rFonts w:asciiTheme="minorHAnsi" w:eastAsia="Calibri" w:hAnsiTheme="minorHAnsi" w:cstheme="minorHAnsi"/>
          <w:sz w:val="20"/>
          <w:szCs w:val="20"/>
        </w:rPr>
        <w:t>Лусканова</w:t>
      </w:r>
      <w:proofErr w:type="spellEnd"/>
      <w:r w:rsidR="00017776" w:rsidRPr="00857FC3">
        <w:rPr>
          <w:rFonts w:asciiTheme="minorHAnsi" w:eastAsia="Calibri" w:hAnsiTheme="minorHAnsi" w:cstheme="minorHAnsi"/>
          <w:sz w:val="20"/>
          <w:szCs w:val="20"/>
        </w:rPr>
        <w:t>), «</w:t>
      </w:r>
      <w:r w:rsidR="00017776" w:rsidRPr="00857FC3">
        <w:rPr>
          <w:rFonts w:asciiTheme="minorHAnsi" w:hAnsiTheme="minorHAnsi" w:cstheme="minorHAnsi"/>
          <w:sz w:val="20"/>
          <w:szCs w:val="20"/>
        </w:rPr>
        <w:t>Направленность на отметку» (</w:t>
      </w:r>
      <w:proofErr w:type="spellStart"/>
      <w:r w:rsidR="00017776" w:rsidRPr="00857FC3">
        <w:rPr>
          <w:rFonts w:asciiTheme="minorHAnsi" w:hAnsiTheme="minorHAnsi" w:cstheme="minorHAnsi"/>
          <w:sz w:val="20"/>
          <w:szCs w:val="20"/>
        </w:rPr>
        <w:t>Е.П.Ильин</w:t>
      </w:r>
      <w:proofErr w:type="spellEnd"/>
      <w:r w:rsidR="00017776" w:rsidRPr="00857FC3">
        <w:rPr>
          <w:rFonts w:asciiTheme="minorHAnsi" w:hAnsiTheme="minorHAnsi" w:cstheme="minorHAnsi"/>
          <w:sz w:val="20"/>
          <w:szCs w:val="20"/>
        </w:rPr>
        <w:t xml:space="preserve">, Н.А. </w:t>
      </w:r>
      <w:proofErr w:type="spellStart"/>
      <w:r w:rsidR="00017776" w:rsidRPr="00857FC3">
        <w:rPr>
          <w:rFonts w:asciiTheme="minorHAnsi" w:hAnsiTheme="minorHAnsi" w:cstheme="minorHAnsi"/>
          <w:sz w:val="20"/>
          <w:szCs w:val="20"/>
        </w:rPr>
        <w:t>Курдюкова</w:t>
      </w:r>
      <w:proofErr w:type="spellEnd"/>
      <w:r w:rsidR="00017776" w:rsidRPr="00857FC3">
        <w:rPr>
          <w:rFonts w:asciiTheme="minorHAnsi" w:hAnsiTheme="minorHAnsi" w:cstheme="minorHAnsi"/>
          <w:sz w:val="20"/>
          <w:szCs w:val="20"/>
        </w:rPr>
        <w:t>), «Направленность на приобретение знаний» (</w:t>
      </w:r>
      <w:proofErr w:type="spellStart"/>
      <w:r w:rsidR="00017776" w:rsidRPr="00857FC3">
        <w:rPr>
          <w:rFonts w:asciiTheme="minorHAnsi" w:hAnsiTheme="minorHAnsi" w:cstheme="minorHAnsi"/>
          <w:sz w:val="20"/>
          <w:szCs w:val="20"/>
        </w:rPr>
        <w:t>Е.П.Ильин</w:t>
      </w:r>
      <w:proofErr w:type="spellEnd"/>
      <w:r w:rsidR="00017776" w:rsidRPr="00857FC3">
        <w:rPr>
          <w:rFonts w:asciiTheme="minorHAnsi" w:hAnsiTheme="minorHAnsi" w:cstheme="minorHAnsi"/>
          <w:sz w:val="20"/>
          <w:szCs w:val="20"/>
        </w:rPr>
        <w:t xml:space="preserve">, Н.А. </w:t>
      </w:r>
      <w:proofErr w:type="spellStart"/>
      <w:r w:rsidR="00017776" w:rsidRPr="00857FC3">
        <w:rPr>
          <w:rFonts w:asciiTheme="minorHAnsi" w:hAnsiTheme="minorHAnsi" w:cstheme="minorHAnsi"/>
          <w:sz w:val="20"/>
          <w:szCs w:val="20"/>
        </w:rPr>
        <w:t>Курдюкова</w:t>
      </w:r>
      <w:proofErr w:type="spellEnd"/>
      <w:r w:rsidR="00017776" w:rsidRPr="00857FC3">
        <w:rPr>
          <w:rFonts w:asciiTheme="minorHAnsi" w:hAnsiTheme="minorHAnsi" w:cstheme="minorHAnsi"/>
          <w:sz w:val="20"/>
          <w:szCs w:val="20"/>
        </w:rPr>
        <w:t>), «Осознаваемые мотивы учения» (М.В. Матюхина);</w:t>
      </w:r>
    </w:p>
    <w:p w:rsidR="00017776" w:rsidRPr="00857FC3" w:rsidRDefault="007763D1" w:rsidP="00C3686D">
      <w:pPr>
        <w:shd w:val="clear" w:color="auto" w:fill="FFFFFF"/>
        <w:spacing w:after="0"/>
        <w:ind w:firstLine="426"/>
        <w:jc w:val="both"/>
        <w:rPr>
          <w:rFonts w:asciiTheme="minorHAnsi" w:hAnsiTheme="minorHAnsi" w:cstheme="minorHAnsi"/>
          <w:sz w:val="20"/>
          <w:szCs w:val="20"/>
        </w:rPr>
      </w:pPr>
      <w:r>
        <w:rPr>
          <w:rFonts w:asciiTheme="minorHAnsi" w:hAnsiTheme="minorHAnsi" w:cstheme="minorHAnsi"/>
          <w:sz w:val="20"/>
          <w:szCs w:val="20"/>
        </w:rPr>
        <w:t>- </w:t>
      </w:r>
      <w:r w:rsidR="00017776" w:rsidRPr="00857FC3">
        <w:rPr>
          <w:rFonts w:asciiTheme="minorHAnsi" w:hAnsiTheme="minorHAnsi" w:cstheme="minorHAnsi"/>
          <w:sz w:val="20"/>
          <w:szCs w:val="20"/>
        </w:rPr>
        <w:t xml:space="preserve">для выявления показателей сформированности личностных результатов в области </w:t>
      </w:r>
      <w:r w:rsidR="00017776" w:rsidRPr="00BF2312">
        <w:rPr>
          <w:rFonts w:asciiTheme="minorHAnsi" w:hAnsiTheme="minorHAnsi" w:cstheme="minorHAnsi"/>
          <w:i/>
          <w:sz w:val="20"/>
          <w:szCs w:val="20"/>
        </w:rPr>
        <w:t>взаимодействия</w:t>
      </w:r>
      <w:r w:rsidR="00017776" w:rsidRPr="00857FC3">
        <w:rPr>
          <w:rFonts w:asciiTheme="minorHAnsi" w:hAnsiTheme="minorHAnsi" w:cstheme="minorHAnsi"/>
          <w:sz w:val="20"/>
          <w:szCs w:val="20"/>
        </w:rPr>
        <w:t xml:space="preserve"> с людьми - методика выявления осознанности различных компонентов мотива (А.В. Ермолин и Е.П. Ильин), проективный тест личностных отношений, социальных эмоций и ценностных ориентаций «Домики» (О.А. Орехова), а также социометрия;</w:t>
      </w:r>
    </w:p>
    <w:p w:rsidR="00017776" w:rsidRPr="00857FC3" w:rsidRDefault="007763D1" w:rsidP="00017776">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776" w:rsidRPr="00857FC3">
        <w:rPr>
          <w:rFonts w:asciiTheme="minorHAnsi" w:hAnsiTheme="minorHAnsi" w:cstheme="minorHAnsi"/>
          <w:sz w:val="20"/>
          <w:szCs w:val="20"/>
        </w:rPr>
        <w:t xml:space="preserve">для выявления характеристик </w:t>
      </w:r>
      <w:r w:rsidR="00017776" w:rsidRPr="00BF2312">
        <w:rPr>
          <w:rFonts w:asciiTheme="minorHAnsi" w:hAnsiTheme="minorHAnsi" w:cstheme="minorHAnsi"/>
          <w:i/>
          <w:sz w:val="20"/>
          <w:szCs w:val="20"/>
        </w:rPr>
        <w:t>социального поведения</w:t>
      </w:r>
      <w:r w:rsidR="00017776" w:rsidRPr="00857FC3">
        <w:rPr>
          <w:rFonts w:asciiTheme="minorHAnsi" w:hAnsiTheme="minorHAnsi" w:cstheme="minorHAnsi"/>
          <w:sz w:val="20"/>
          <w:szCs w:val="20"/>
        </w:rPr>
        <w:t xml:space="preserve"> - методика выявления осознанности различных компонентов мотива (А.В. Ермолин и Е.П. Ильин);</w:t>
      </w:r>
    </w:p>
    <w:p w:rsidR="009F45AB" w:rsidRPr="00857FC3" w:rsidRDefault="007763D1" w:rsidP="009F45AB">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9F45AB" w:rsidRPr="00857FC3">
        <w:rPr>
          <w:rFonts w:asciiTheme="minorHAnsi" w:hAnsiTheme="minorHAnsi" w:cstheme="minorHAnsi"/>
          <w:sz w:val="20"/>
          <w:szCs w:val="20"/>
        </w:rPr>
        <w:t xml:space="preserve">для выявления </w:t>
      </w:r>
      <w:r w:rsidR="009F45AB" w:rsidRPr="00857FC3">
        <w:rPr>
          <w:rFonts w:asciiTheme="minorHAnsi" w:hAnsiTheme="minorHAnsi" w:cstheme="minorHAnsi"/>
          <w:color w:val="000000"/>
          <w:sz w:val="20"/>
          <w:szCs w:val="20"/>
        </w:rPr>
        <w:t xml:space="preserve"> личностных результатов в области </w:t>
      </w:r>
      <w:r w:rsidR="009F45AB" w:rsidRPr="00BF2312">
        <w:rPr>
          <w:rFonts w:asciiTheme="minorHAnsi" w:hAnsiTheme="minorHAnsi" w:cstheme="minorHAnsi"/>
          <w:i/>
          <w:color w:val="000000"/>
          <w:sz w:val="20"/>
          <w:szCs w:val="20"/>
        </w:rPr>
        <w:t>духовно-нравственной сферы</w:t>
      </w:r>
      <w:r w:rsidR="009F45AB" w:rsidRPr="00857FC3">
        <w:rPr>
          <w:rFonts w:asciiTheme="minorHAnsi" w:hAnsiTheme="minorHAnsi" w:cstheme="minorHAnsi"/>
          <w:color w:val="000000"/>
          <w:sz w:val="20"/>
          <w:szCs w:val="20"/>
        </w:rPr>
        <w:t xml:space="preserve"> – методики оценки </w:t>
      </w:r>
      <w:proofErr w:type="spellStart"/>
      <w:r w:rsidR="009F45AB" w:rsidRPr="00857FC3">
        <w:rPr>
          <w:rFonts w:asciiTheme="minorHAnsi" w:hAnsiTheme="minorHAnsi" w:cstheme="minorHAnsi"/>
          <w:color w:val="000000"/>
          <w:sz w:val="20"/>
          <w:szCs w:val="20"/>
        </w:rPr>
        <w:t>обученности</w:t>
      </w:r>
      <w:proofErr w:type="spellEnd"/>
      <w:r w:rsidR="009F45AB" w:rsidRPr="00857FC3">
        <w:rPr>
          <w:rFonts w:asciiTheme="minorHAnsi" w:hAnsiTheme="minorHAnsi" w:cstheme="minorHAnsi"/>
          <w:color w:val="000000"/>
          <w:sz w:val="20"/>
          <w:szCs w:val="20"/>
        </w:rPr>
        <w:t xml:space="preserve"> и обучаемости (А.К. Маркова),</w:t>
      </w:r>
      <w:r w:rsidR="009F45AB" w:rsidRPr="00857FC3">
        <w:rPr>
          <w:rFonts w:asciiTheme="minorHAnsi" w:hAnsiTheme="minorHAnsi" w:cstheme="minorHAnsi"/>
          <w:sz w:val="20"/>
          <w:szCs w:val="20"/>
        </w:rPr>
        <w:t xml:space="preserve"> проективного теста личностных отношений, социальных эмоций и ценностных ориентаций «Домики» (О.А. Орехова); </w:t>
      </w:r>
    </w:p>
    <w:p w:rsidR="00632904" w:rsidRPr="00674DE9" w:rsidRDefault="007763D1" w:rsidP="00C3686D">
      <w:pPr>
        <w:shd w:val="clear" w:color="auto" w:fill="FFFFFF"/>
        <w:spacing w:after="0"/>
        <w:ind w:firstLine="426"/>
        <w:jc w:val="both"/>
        <w:rPr>
          <w:rFonts w:asciiTheme="minorHAnsi" w:hAnsiTheme="minorHAnsi" w:cstheme="minorHAnsi"/>
          <w:sz w:val="20"/>
          <w:szCs w:val="20"/>
        </w:rPr>
      </w:pPr>
      <w:r>
        <w:rPr>
          <w:rFonts w:asciiTheme="minorHAnsi" w:hAnsiTheme="minorHAnsi" w:cstheme="minorHAnsi"/>
          <w:sz w:val="20"/>
          <w:szCs w:val="20"/>
        </w:rPr>
        <w:t>- </w:t>
      </w:r>
      <w:r w:rsidR="009F45AB" w:rsidRPr="00857FC3">
        <w:rPr>
          <w:rFonts w:asciiTheme="minorHAnsi" w:hAnsiTheme="minorHAnsi" w:cstheme="minorHAnsi"/>
          <w:sz w:val="20"/>
          <w:szCs w:val="20"/>
        </w:rPr>
        <w:t>д</w:t>
      </w:r>
      <w:r w:rsidR="00632904" w:rsidRPr="00857FC3">
        <w:rPr>
          <w:rFonts w:asciiTheme="minorHAnsi" w:hAnsiTheme="minorHAnsi" w:cstheme="minorHAnsi"/>
          <w:sz w:val="20"/>
          <w:szCs w:val="20"/>
        </w:rPr>
        <w:t xml:space="preserve">ля выявления личностных результатов в области </w:t>
      </w:r>
      <w:r w:rsidR="00632904" w:rsidRPr="00BF2312">
        <w:rPr>
          <w:rFonts w:asciiTheme="minorHAnsi" w:hAnsiTheme="minorHAnsi" w:cstheme="minorHAnsi"/>
          <w:i/>
          <w:sz w:val="20"/>
          <w:szCs w:val="20"/>
        </w:rPr>
        <w:t>самоопределения</w:t>
      </w:r>
      <w:r w:rsidR="00632904" w:rsidRPr="00857FC3">
        <w:rPr>
          <w:rFonts w:asciiTheme="minorHAnsi" w:hAnsiTheme="minorHAnsi" w:cstheme="minorHAnsi"/>
          <w:sz w:val="20"/>
          <w:szCs w:val="20"/>
        </w:rPr>
        <w:t xml:space="preserve"> </w:t>
      </w:r>
      <w:r w:rsidR="009F45AB" w:rsidRPr="00857FC3">
        <w:rPr>
          <w:rFonts w:asciiTheme="minorHAnsi" w:hAnsiTheme="minorHAnsi" w:cstheme="minorHAnsi"/>
          <w:sz w:val="20"/>
          <w:szCs w:val="20"/>
        </w:rPr>
        <w:t xml:space="preserve">- </w:t>
      </w:r>
      <w:r w:rsidR="00632904" w:rsidRPr="00857FC3">
        <w:rPr>
          <w:rFonts w:asciiTheme="minorHAnsi" w:hAnsiTheme="minorHAnsi" w:cstheme="minorHAnsi"/>
          <w:sz w:val="20"/>
          <w:szCs w:val="20"/>
        </w:rPr>
        <w:t>тест на развитие самоконтроля (Н.В. </w:t>
      </w:r>
      <w:proofErr w:type="spellStart"/>
      <w:r w:rsidR="00632904" w:rsidRPr="00857FC3">
        <w:rPr>
          <w:rFonts w:asciiTheme="minorHAnsi" w:hAnsiTheme="minorHAnsi" w:cstheme="minorHAnsi"/>
          <w:sz w:val="20"/>
          <w:szCs w:val="20"/>
        </w:rPr>
        <w:t>Нижегородцева</w:t>
      </w:r>
      <w:proofErr w:type="spellEnd"/>
      <w:r w:rsidR="00632904" w:rsidRPr="00857FC3">
        <w:rPr>
          <w:rFonts w:asciiTheme="minorHAnsi" w:hAnsiTheme="minorHAnsi" w:cstheme="minorHAnsi"/>
          <w:sz w:val="20"/>
          <w:szCs w:val="20"/>
        </w:rPr>
        <w:t xml:space="preserve">, В.Д. </w:t>
      </w:r>
      <w:proofErr w:type="spellStart"/>
      <w:r w:rsidR="00632904" w:rsidRPr="00857FC3">
        <w:rPr>
          <w:rFonts w:asciiTheme="minorHAnsi" w:hAnsiTheme="minorHAnsi" w:cstheme="minorHAnsi"/>
          <w:sz w:val="20"/>
          <w:szCs w:val="20"/>
        </w:rPr>
        <w:t>Шадриков</w:t>
      </w:r>
      <w:proofErr w:type="spellEnd"/>
      <w:r w:rsidR="00632904" w:rsidRPr="00857FC3">
        <w:rPr>
          <w:rFonts w:asciiTheme="minorHAnsi" w:hAnsiTheme="minorHAnsi" w:cstheme="minorHAnsi"/>
          <w:sz w:val="20"/>
          <w:szCs w:val="20"/>
        </w:rPr>
        <w:t xml:space="preserve">); проективный тест личностных отношений, социальных эмоций и </w:t>
      </w:r>
      <w:r w:rsidR="00632904" w:rsidRPr="00857FC3">
        <w:rPr>
          <w:rFonts w:asciiTheme="minorHAnsi" w:hAnsiTheme="minorHAnsi" w:cstheme="minorHAnsi"/>
          <w:sz w:val="20"/>
          <w:szCs w:val="20"/>
        </w:rPr>
        <w:lastRenderedPageBreak/>
        <w:t>ценностных ориентаций «Домики» (О.А. Орехова); специально разработанные методики изучения самооценки и самосознания («Лесенка» в модификация Т.</w:t>
      </w:r>
      <w:r w:rsidR="009F45AB" w:rsidRPr="00857FC3">
        <w:rPr>
          <w:rFonts w:asciiTheme="minorHAnsi" w:hAnsiTheme="minorHAnsi" w:cstheme="minorHAnsi"/>
          <w:sz w:val="20"/>
          <w:szCs w:val="20"/>
        </w:rPr>
        <w:t> </w:t>
      </w:r>
      <w:proofErr w:type="spellStart"/>
      <w:r w:rsidR="009F45AB" w:rsidRPr="00857FC3">
        <w:rPr>
          <w:rFonts w:asciiTheme="minorHAnsi" w:hAnsiTheme="minorHAnsi" w:cstheme="minorHAnsi"/>
          <w:sz w:val="20"/>
          <w:szCs w:val="20"/>
        </w:rPr>
        <w:t>Дембо</w:t>
      </w:r>
      <w:proofErr w:type="spellEnd"/>
      <w:r w:rsidR="009F45AB" w:rsidRPr="00857FC3">
        <w:rPr>
          <w:rFonts w:asciiTheme="minorHAnsi" w:hAnsiTheme="minorHAnsi" w:cstheme="minorHAnsi"/>
          <w:sz w:val="20"/>
          <w:szCs w:val="20"/>
        </w:rPr>
        <w:t xml:space="preserve"> и А.М. Прихожан); методика</w:t>
      </w:r>
      <w:r w:rsidR="00632904" w:rsidRPr="00857FC3">
        <w:rPr>
          <w:rFonts w:asciiTheme="minorHAnsi" w:hAnsiTheme="minorHAnsi" w:cstheme="minorHAnsi"/>
          <w:sz w:val="20"/>
          <w:szCs w:val="20"/>
        </w:rPr>
        <w:t xml:space="preserve"> диагностики самооценки </w:t>
      </w:r>
      <w:proofErr w:type="spellStart"/>
      <w:r w:rsidR="00632904" w:rsidRPr="00857FC3">
        <w:rPr>
          <w:rFonts w:asciiTheme="minorHAnsi" w:hAnsiTheme="minorHAnsi" w:cstheme="minorHAnsi"/>
          <w:sz w:val="20"/>
          <w:szCs w:val="20"/>
        </w:rPr>
        <w:t>Дембо</w:t>
      </w:r>
      <w:proofErr w:type="spellEnd"/>
      <w:r w:rsidR="00632904" w:rsidRPr="00857FC3">
        <w:rPr>
          <w:rFonts w:asciiTheme="minorHAnsi" w:hAnsiTheme="minorHAnsi" w:cstheme="minorHAnsi"/>
          <w:sz w:val="20"/>
          <w:szCs w:val="20"/>
        </w:rPr>
        <w:t>-Рубинштейн (модификация А.М. Прихожан, вариант для младшей школы); метод незаконченных предложений, типа: мои сильные стороны…, мои достоинства …, мне н</w:t>
      </w:r>
      <w:r w:rsidR="000F51B6" w:rsidRPr="00857FC3">
        <w:rPr>
          <w:rFonts w:asciiTheme="minorHAnsi" w:hAnsiTheme="minorHAnsi" w:cstheme="minorHAnsi"/>
          <w:sz w:val="20"/>
          <w:szCs w:val="20"/>
        </w:rPr>
        <w:t xml:space="preserve">еобходимо улучшить…, Я – это…, </w:t>
      </w:r>
      <w:r w:rsidR="00632904" w:rsidRPr="00857FC3">
        <w:rPr>
          <w:rFonts w:asciiTheme="minorHAnsi" w:hAnsiTheme="minorHAnsi" w:cstheme="minorHAnsi"/>
          <w:sz w:val="20"/>
          <w:szCs w:val="20"/>
        </w:rPr>
        <w:t>мое</w:t>
      </w:r>
      <w:r w:rsidR="000F51B6" w:rsidRPr="00857FC3">
        <w:rPr>
          <w:rFonts w:asciiTheme="minorHAnsi" w:hAnsiTheme="minorHAnsi" w:cstheme="minorHAnsi"/>
          <w:sz w:val="20"/>
          <w:szCs w:val="20"/>
        </w:rPr>
        <w:t xml:space="preserve"> будущее …, в будущем я хочу…, </w:t>
      </w:r>
      <w:r w:rsidR="00632904" w:rsidRPr="00857FC3">
        <w:rPr>
          <w:rFonts w:asciiTheme="minorHAnsi" w:hAnsiTheme="minorHAnsi" w:cstheme="minorHAnsi"/>
          <w:sz w:val="20"/>
          <w:szCs w:val="20"/>
        </w:rPr>
        <w:t xml:space="preserve">выбор для меня…, делая выбор важно…, при осуществлении выбора мне </w:t>
      </w:r>
      <w:r w:rsidR="00632904" w:rsidRPr="00371454">
        <w:rPr>
          <w:rFonts w:asciiTheme="minorHAnsi" w:hAnsiTheme="minorHAnsi" w:cstheme="minorHAnsi"/>
          <w:sz w:val="20"/>
          <w:szCs w:val="20"/>
        </w:rPr>
        <w:t>помогает… и т.п.; проективный рисунок или коллаж на тему: «Мое будущее», «Я через 5 (10,</w:t>
      </w:r>
      <w:r w:rsidR="009F45AB" w:rsidRPr="00371454">
        <w:rPr>
          <w:rFonts w:asciiTheme="minorHAnsi" w:hAnsiTheme="minorHAnsi" w:cstheme="minorHAnsi"/>
          <w:sz w:val="20"/>
          <w:szCs w:val="20"/>
        </w:rPr>
        <w:t xml:space="preserve"> 15… лет), «Я в будущем» и т.п.</w:t>
      </w:r>
      <w:r w:rsidR="00632904" w:rsidRPr="00857FC3">
        <w:rPr>
          <w:rFonts w:asciiTheme="minorHAnsi" w:hAnsiTheme="minorHAnsi" w:cstheme="minorHAnsi"/>
          <w:sz w:val="20"/>
          <w:szCs w:val="20"/>
        </w:rPr>
        <w:t xml:space="preserve"> </w:t>
      </w:r>
    </w:p>
    <w:p w:rsidR="00632904" w:rsidRPr="00674DE9" w:rsidRDefault="00632904" w:rsidP="00C3686D">
      <w:pPr>
        <w:shd w:val="clear" w:color="auto" w:fill="FFFFFF"/>
        <w:spacing w:after="0" w:line="240" w:lineRule="auto"/>
        <w:ind w:firstLine="426"/>
        <w:jc w:val="both"/>
        <w:rPr>
          <w:rFonts w:asciiTheme="minorHAnsi" w:hAnsiTheme="minorHAnsi" w:cstheme="minorHAnsi"/>
          <w:sz w:val="20"/>
          <w:szCs w:val="20"/>
        </w:rPr>
      </w:pPr>
    </w:p>
    <w:p w:rsidR="008C179C" w:rsidRPr="00371454" w:rsidRDefault="008C179C">
      <w:pPr>
        <w:rPr>
          <w:rFonts w:asciiTheme="minorHAnsi" w:hAnsiTheme="minorHAnsi" w:cstheme="minorHAnsi"/>
          <w:sz w:val="20"/>
          <w:szCs w:val="20"/>
        </w:rPr>
      </w:pPr>
      <w:r w:rsidRPr="00371454">
        <w:rPr>
          <w:rFonts w:asciiTheme="minorHAnsi" w:hAnsiTheme="minorHAnsi" w:cstheme="minorHAnsi"/>
          <w:sz w:val="20"/>
          <w:szCs w:val="20"/>
        </w:rPr>
        <w:br w:type="page"/>
      </w:r>
    </w:p>
    <w:p w:rsidR="00D358EE" w:rsidRPr="00BC40A9" w:rsidRDefault="00C97B31" w:rsidP="007E46DA">
      <w:pPr>
        <w:shd w:val="clear" w:color="auto" w:fill="FFFFFF"/>
        <w:spacing w:after="0" w:line="240" w:lineRule="auto"/>
        <w:rPr>
          <w:rFonts w:asciiTheme="minorHAnsi" w:hAnsiTheme="minorHAnsi" w:cstheme="minorHAnsi"/>
          <w:b/>
          <w:sz w:val="24"/>
          <w:szCs w:val="24"/>
        </w:rPr>
      </w:pPr>
      <w:r w:rsidRPr="00BC40A9">
        <w:rPr>
          <w:rFonts w:asciiTheme="minorHAnsi" w:hAnsiTheme="minorHAnsi" w:cstheme="minorHAnsi"/>
          <w:b/>
          <w:sz w:val="24"/>
          <w:szCs w:val="24"/>
        </w:rPr>
        <w:lastRenderedPageBreak/>
        <w:t>4. </w:t>
      </w:r>
      <w:r w:rsidR="00D358EE" w:rsidRPr="00BC40A9">
        <w:rPr>
          <w:rFonts w:asciiTheme="minorHAnsi" w:hAnsiTheme="minorHAnsi" w:cstheme="minorHAnsi"/>
          <w:b/>
          <w:sz w:val="24"/>
          <w:szCs w:val="24"/>
        </w:rPr>
        <w:t>Формирование личностных результатов образования</w:t>
      </w:r>
    </w:p>
    <w:p w:rsidR="00C9288E" w:rsidRPr="00945F1C" w:rsidRDefault="00C9288E" w:rsidP="00371454">
      <w:pPr>
        <w:spacing w:after="0" w:line="240" w:lineRule="auto"/>
        <w:ind w:left="2268"/>
        <w:jc w:val="both"/>
        <w:rPr>
          <w:rFonts w:asciiTheme="minorHAnsi" w:eastAsia="Times New Roman" w:hAnsiTheme="minorHAnsi" w:cstheme="minorHAnsi"/>
          <w:i/>
          <w:sz w:val="18"/>
          <w:szCs w:val="18"/>
          <w:shd w:val="clear" w:color="auto" w:fill="FFFFFF"/>
          <w:lang w:eastAsia="ru-RU"/>
        </w:rPr>
      </w:pPr>
      <w:r w:rsidRPr="00945F1C">
        <w:rPr>
          <w:rFonts w:asciiTheme="minorHAnsi" w:eastAsia="Times New Roman" w:hAnsiTheme="minorHAnsi" w:cstheme="minorHAnsi"/>
          <w:i/>
          <w:sz w:val="18"/>
          <w:szCs w:val="18"/>
          <w:shd w:val="clear" w:color="auto" w:fill="FFFFFF"/>
          <w:lang w:eastAsia="ru-RU"/>
        </w:rPr>
        <w:t>Никто не становится хорошим человеком случайно.</w:t>
      </w:r>
    </w:p>
    <w:p w:rsidR="00C9288E" w:rsidRPr="00945F1C" w:rsidRDefault="00727C64" w:rsidP="00371454">
      <w:pPr>
        <w:spacing w:after="0" w:line="240" w:lineRule="auto"/>
        <w:ind w:left="2268"/>
        <w:jc w:val="right"/>
        <w:rPr>
          <w:rFonts w:asciiTheme="minorHAnsi" w:eastAsia="Times New Roman" w:hAnsiTheme="minorHAnsi" w:cstheme="minorHAnsi"/>
          <w:i/>
          <w:iCs/>
          <w:sz w:val="18"/>
          <w:szCs w:val="18"/>
          <w:lang w:eastAsia="ru-RU"/>
        </w:rPr>
      </w:pPr>
      <w:hyperlink r:id="rId18" w:history="1">
        <w:r w:rsidR="00C9288E" w:rsidRPr="00945F1C">
          <w:rPr>
            <w:rFonts w:asciiTheme="minorHAnsi" w:eastAsia="Times New Roman" w:hAnsiTheme="minorHAnsi" w:cstheme="minorHAnsi"/>
            <w:i/>
            <w:iCs/>
            <w:sz w:val="18"/>
            <w:szCs w:val="18"/>
            <w:lang w:eastAsia="ru-RU"/>
          </w:rPr>
          <w:t>Платон</w:t>
        </w:r>
      </w:hyperlink>
    </w:p>
    <w:p w:rsidR="00371454" w:rsidRDefault="00371454" w:rsidP="00371454">
      <w:pPr>
        <w:spacing w:after="0" w:line="240" w:lineRule="auto"/>
        <w:ind w:left="2268"/>
        <w:jc w:val="both"/>
        <w:rPr>
          <w:rFonts w:asciiTheme="minorHAnsi" w:hAnsiTheme="minorHAnsi" w:cstheme="minorHAnsi"/>
          <w:i/>
          <w:sz w:val="18"/>
          <w:szCs w:val="18"/>
        </w:rPr>
      </w:pPr>
    </w:p>
    <w:p w:rsidR="00371454" w:rsidRDefault="007E46DA" w:rsidP="00371454">
      <w:pPr>
        <w:spacing w:after="0" w:line="240" w:lineRule="auto"/>
        <w:ind w:left="2268"/>
        <w:jc w:val="both"/>
        <w:rPr>
          <w:rFonts w:asciiTheme="minorHAnsi" w:hAnsiTheme="minorHAnsi" w:cstheme="minorHAnsi"/>
          <w:i/>
          <w:sz w:val="18"/>
          <w:szCs w:val="18"/>
        </w:rPr>
      </w:pPr>
      <w:r w:rsidRPr="007E46DA">
        <w:rPr>
          <w:rFonts w:asciiTheme="minorHAnsi" w:hAnsiTheme="minorHAnsi" w:cstheme="minorHAnsi"/>
          <w:i/>
          <w:sz w:val="18"/>
          <w:szCs w:val="18"/>
        </w:rPr>
        <w:t>Человек не может по-настоящему усовершенствоваться, если не помогает усовершенствоваться другим</w:t>
      </w:r>
      <w:r w:rsidR="00371454">
        <w:rPr>
          <w:rFonts w:asciiTheme="minorHAnsi" w:hAnsiTheme="minorHAnsi" w:cstheme="minorHAnsi"/>
          <w:i/>
          <w:sz w:val="18"/>
          <w:szCs w:val="18"/>
        </w:rPr>
        <w:t>.</w:t>
      </w:r>
    </w:p>
    <w:p w:rsidR="007E46DA" w:rsidRDefault="007E46DA" w:rsidP="00371454">
      <w:pPr>
        <w:spacing w:after="0" w:line="240" w:lineRule="auto"/>
        <w:ind w:left="2268"/>
        <w:jc w:val="right"/>
        <w:rPr>
          <w:rFonts w:asciiTheme="minorHAnsi" w:hAnsiTheme="minorHAnsi" w:cstheme="minorHAnsi"/>
          <w:i/>
          <w:iCs/>
          <w:sz w:val="18"/>
          <w:szCs w:val="18"/>
        </w:rPr>
      </w:pPr>
      <w:r w:rsidRPr="007E46DA">
        <w:rPr>
          <w:rFonts w:asciiTheme="minorHAnsi" w:hAnsiTheme="minorHAnsi" w:cstheme="minorHAnsi"/>
          <w:i/>
          <w:sz w:val="18"/>
          <w:szCs w:val="18"/>
        </w:rPr>
        <w:t xml:space="preserve">Ч. </w:t>
      </w:r>
      <w:r w:rsidRPr="007E46DA">
        <w:rPr>
          <w:rFonts w:asciiTheme="minorHAnsi" w:hAnsiTheme="minorHAnsi" w:cstheme="minorHAnsi"/>
          <w:i/>
          <w:iCs/>
          <w:sz w:val="18"/>
          <w:szCs w:val="18"/>
        </w:rPr>
        <w:t>Диккенс</w:t>
      </w:r>
    </w:p>
    <w:p w:rsidR="00371454" w:rsidRPr="007E46DA" w:rsidRDefault="00371454" w:rsidP="00371454">
      <w:pPr>
        <w:spacing w:after="0" w:line="240" w:lineRule="auto"/>
        <w:ind w:left="2268"/>
        <w:jc w:val="right"/>
        <w:rPr>
          <w:rFonts w:asciiTheme="minorHAnsi" w:hAnsiTheme="minorHAnsi" w:cstheme="minorHAnsi"/>
          <w:i/>
          <w:iCs/>
          <w:sz w:val="18"/>
          <w:szCs w:val="18"/>
        </w:rPr>
      </w:pPr>
    </w:p>
    <w:p w:rsidR="00D358EE" w:rsidRPr="00674DE9" w:rsidRDefault="00D358EE" w:rsidP="00C3686D">
      <w:pPr>
        <w:spacing w:after="0" w:line="240" w:lineRule="auto"/>
        <w:ind w:firstLine="426"/>
        <w:jc w:val="both"/>
        <w:rPr>
          <w:rFonts w:asciiTheme="minorHAnsi" w:hAnsiTheme="minorHAnsi" w:cstheme="minorHAnsi"/>
          <w:sz w:val="20"/>
          <w:szCs w:val="20"/>
        </w:rPr>
      </w:pPr>
      <w:r w:rsidRPr="0077148E">
        <w:rPr>
          <w:rFonts w:asciiTheme="minorHAnsi" w:hAnsiTheme="minorHAnsi" w:cstheme="minorHAnsi"/>
          <w:sz w:val="20"/>
          <w:szCs w:val="20"/>
        </w:rPr>
        <w:t xml:space="preserve">Мы исходим из того, что личностные результаты образования могут формироваться и развиваться в </w:t>
      </w:r>
      <w:r w:rsidR="009F45AB" w:rsidRPr="0077148E">
        <w:rPr>
          <w:rFonts w:asciiTheme="minorHAnsi" w:hAnsiTheme="minorHAnsi" w:cstheme="minorHAnsi"/>
          <w:sz w:val="20"/>
          <w:szCs w:val="20"/>
        </w:rPr>
        <w:t>учебной и</w:t>
      </w:r>
      <w:r w:rsidRPr="0077148E">
        <w:rPr>
          <w:rFonts w:asciiTheme="minorHAnsi" w:hAnsiTheme="minorHAnsi" w:cstheme="minorHAnsi"/>
          <w:sz w:val="20"/>
          <w:szCs w:val="20"/>
        </w:rPr>
        <w:t xml:space="preserve"> воспитательной</w:t>
      </w:r>
      <w:r w:rsidR="00BF2312" w:rsidRPr="0077148E">
        <w:rPr>
          <w:rFonts w:asciiTheme="minorHAnsi" w:hAnsiTheme="minorHAnsi" w:cstheme="minorHAnsi"/>
          <w:sz w:val="20"/>
          <w:szCs w:val="20"/>
        </w:rPr>
        <w:t xml:space="preserve"> деятельности</w:t>
      </w:r>
      <w:r w:rsidRPr="0077148E">
        <w:rPr>
          <w:rFonts w:asciiTheme="minorHAnsi" w:hAnsiTheme="minorHAnsi" w:cstheme="minorHAnsi"/>
          <w:sz w:val="20"/>
          <w:szCs w:val="20"/>
        </w:rPr>
        <w:t>,</w:t>
      </w:r>
      <w:r w:rsidR="009F45AB" w:rsidRPr="0077148E">
        <w:rPr>
          <w:rFonts w:asciiTheme="minorHAnsi" w:hAnsiTheme="minorHAnsi" w:cstheme="minorHAnsi"/>
          <w:sz w:val="20"/>
          <w:szCs w:val="20"/>
        </w:rPr>
        <w:t xml:space="preserve"> на уроках и во </w:t>
      </w:r>
      <w:r w:rsidRPr="0077148E">
        <w:rPr>
          <w:rFonts w:asciiTheme="minorHAnsi" w:hAnsiTheme="minorHAnsi" w:cstheme="minorHAnsi"/>
          <w:sz w:val="20"/>
          <w:szCs w:val="20"/>
        </w:rPr>
        <w:t xml:space="preserve">внеурочной </w:t>
      </w:r>
      <w:r w:rsidR="00BF2312" w:rsidRPr="0077148E">
        <w:rPr>
          <w:rFonts w:asciiTheme="minorHAnsi" w:hAnsiTheme="minorHAnsi" w:cstheme="minorHAnsi"/>
          <w:sz w:val="20"/>
          <w:szCs w:val="20"/>
        </w:rPr>
        <w:t xml:space="preserve">работе, </w:t>
      </w:r>
      <w:r w:rsidRPr="0077148E">
        <w:rPr>
          <w:rFonts w:asciiTheme="minorHAnsi" w:hAnsiTheme="minorHAnsi" w:cstheme="minorHAnsi"/>
          <w:sz w:val="20"/>
          <w:szCs w:val="20"/>
        </w:rPr>
        <w:t xml:space="preserve">в школе, в семье, в общении со сверстниками и взрослыми. В данном </w:t>
      </w:r>
      <w:r w:rsidR="00F12BA4" w:rsidRPr="0077148E">
        <w:rPr>
          <w:rFonts w:asciiTheme="minorHAnsi" w:hAnsiTheme="minorHAnsi" w:cstheme="minorHAnsi"/>
          <w:sz w:val="20"/>
          <w:szCs w:val="20"/>
        </w:rPr>
        <w:t xml:space="preserve">разделе предлагаются некоторые </w:t>
      </w:r>
      <w:r w:rsidRPr="0077148E">
        <w:rPr>
          <w:rFonts w:asciiTheme="minorHAnsi" w:hAnsiTheme="minorHAnsi" w:cstheme="minorHAnsi"/>
          <w:sz w:val="20"/>
          <w:szCs w:val="20"/>
        </w:rPr>
        <w:t>направления</w:t>
      </w:r>
      <w:r w:rsidR="00382134" w:rsidRPr="0077148E">
        <w:rPr>
          <w:rFonts w:asciiTheme="minorHAnsi" w:hAnsiTheme="minorHAnsi" w:cstheme="minorHAnsi"/>
          <w:sz w:val="20"/>
          <w:szCs w:val="20"/>
        </w:rPr>
        <w:t xml:space="preserve"> и способы</w:t>
      </w:r>
      <w:r w:rsidRPr="0077148E">
        <w:rPr>
          <w:rFonts w:asciiTheme="minorHAnsi" w:hAnsiTheme="minorHAnsi" w:cstheme="minorHAnsi"/>
          <w:sz w:val="20"/>
          <w:szCs w:val="20"/>
        </w:rPr>
        <w:t xml:space="preserve"> форм</w:t>
      </w:r>
      <w:r w:rsidR="00037B50" w:rsidRPr="0077148E">
        <w:rPr>
          <w:rFonts w:asciiTheme="minorHAnsi" w:hAnsiTheme="minorHAnsi" w:cstheme="minorHAnsi"/>
          <w:sz w:val="20"/>
          <w:szCs w:val="20"/>
        </w:rPr>
        <w:t>ирования личностных результатов.</w:t>
      </w:r>
    </w:p>
    <w:p w:rsidR="00D358EE" w:rsidRDefault="004E1CCA" w:rsidP="00C3686D">
      <w:pPr>
        <w:spacing w:after="0" w:line="240" w:lineRule="auto"/>
        <w:ind w:firstLine="426"/>
        <w:jc w:val="both"/>
        <w:rPr>
          <w:rFonts w:asciiTheme="minorHAnsi" w:hAnsiTheme="minorHAnsi" w:cstheme="minorHAnsi"/>
          <w:color w:val="FF0000"/>
          <w:sz w:val="20"/>
          <w:szCs w:val="20"/>
        </w:rPr>
      </w:pP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71552" behindDoc="0" locked="0" layoutInCell="1" allowOverlap="1" wp14:anchorId="69FA9130" wp14:editId="4CA0C7B6">
                <wp:simplePos x="0" y="0"/>
                <wp:positionH relativeFrom="column">
                  <wp:posOffset>2625421</wp:posOffset>
                </wp:positionH>
                <wp:positionV relativeFrom="paragraph">
                  <wp:posOffset>135890</wp:posOffset>
                </wp:positionV>
                <wp:extent cx="1079500" cy="431800"/>
                <wp:effectExtent l="0" t="0" r="25400" b="25400"/>
                <wp:wrapNone/>
                <wp:docPr id="10" name="Прямоугольник 10"/>
                <wp:cNvGraphicFramePr/>
                <a:graphic xmlns:a="http://schemas.openxmlformats.org/drawingml/2006/main">
                  <a:graphicData uri="http://schemas.microsoft.com/office/word/2010/wordprocessingShape">
                    <wps:wsp>
                      <wps:cNvSpPr/>
                      <wps:spPr>
                        <a:xfrm>
                          <a:off x="0" y="0"/>
                          <a:ext cx="1079500" cy="431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1454" w:rsidRPr="004E1CCA" w:rsidRDefault="00371454" w:rsidP="004E1CCA">
                            <w:pPr>
                              <w:spacing w:after="0" w:line="240" w:lineRule="auto"/>
                              <w:jc w:val="center"/>
                              <w:rPr>
                                <w:sz w:val="20"/>
                                <w:szCs w:val="20"/>
                              </w:rPr>
                            </w:pPr>
                            <w:r w:rsidRPr="004E1CCA">
                              <w:rPr>
                                <w:sz w:val="20"/>
                                <w:szCs w:val="20"/>
                              </w:rPr>
                              <w:t>Семья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52" style="position:absolute;left:0;text-align:left;margin-left:206.75pt;margin-top:10.7pt;width:8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" fillcolor="#4f81bd [3204]" strokecolor="#243f60 [1604]" strokeweight="2pt">
                <v:textbox>
                  <w:txbxContent>
                    <w:p w:rsidR="007763D1" w:rsidRPr="004E1CCA" w:rsidRDefault="007763D1" w:rsidP="004E1CCA">
                      <w:pPr>
                        <w:spacing w:after="0" w:line="240" w:lineRule="auto"/>
                        <w:jc w:val="center"/>
                        <w:rPr>
                          <w:sz w:val="20"/>
                          <w:szCs w:val="20"/>
                        </w:rPr>
                      </w:pPr>
                      <w:r w:rsidRPr="004E1CCA">
                        <w:rPr>
                          <w:sz w:val="20"/>
                          <w:szCs w:val="20"/>
                        </w:rPr>
                        <w:t>Семья</w:t>
                      </w:r>
                    </w:p>
                  </w:txbxContent>
                </v:textbox>
              </v:rect>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42880" behindDoc="0" locked="0" layoutInCell="1" allowOverlap="1" wp14:anchorId="30994F6E" wp14:editId="0488FD91">
                <wp:simplePos x="0" y="0"/>
                <wp:positionH relativeFrom="column">
                  <wp:posOffset>1512266</wp:posOffset>
                </wp:positionH>
                <wp:positionV relativeFrom="paragraph">
                  <wp:posOffset>132080</wp:posOffset>
                </wp:positionV>
                <wp:extent cx="1079500" cy="431800"/>
                <wp:effectExtent l="0" t="0" r="25400" b="25400"/>
                <wp:wrapNone/>
                <wp:docPr id="136" name="Прямоугольник 136"/>
                <wp:cNvGraphicFramePr/>
                <a:graphic xmlns:a="http://schemas.openxmlformats.org/drawingml/2006/main">
                  <a:graphicData uri="http://schemas.microsoft.com/office/word/2010/wordprocessingShape">
                    <wps:wsp>
                      <wps:cNvSpPr/>
                      <wps:spPr>
                        <a:xfrm>
                          <a:off x="0" y="0"/>
                          <a:ext cx="1079500" cy="431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1454" w:rsidRPr="004E1CCA" w:rsidRDefault="00371454" w:rsidP="00C934A0">
                            <w:pPr>
                              <w:spacing w:after="0" w:line="240" w:lineRule="auto"/>
                              <w:jc w:val="center"/>
                              <w:rPr>
                                <w:sz w:val="20"/>
                                <w:szCs w:val="20"/>
                              </w:rPr>
                            </w:pPr>
                            <w:r w:rsidRPr="004E1CCA">
                              <w:rPr>
                                <w:sz w:val="18"/>
                                <w:szCs w:val="18"/>
                              </w:rPr>
                              <w:t xml:space="preserve">Дополнительное </w:t>
                            </w:r>
                            <w:r w:rsidRPr="004E1CCA">
                              <w:rPr>
                                <w:sz w:val="20"/>
                                <w:szCs w:val="20"/>
                              </w:rPr>
                              <w:t>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6" o:spid="_x0000_s1053" style="position:absolute;left:0;text-align:left;margin-left:119.1pt;margin-top:10.4pt;width:85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" fillcolor="#4f81bd [3204]" strokecolor="#243f60 [1604]" strokeweight="2pt">
                <v:textbox>
                  <w:txbxContent>
                    <w:p w:rsidR="007763D1" w:rsidRPr="004E1CCA" w:rsidRDefault="007763D1" w:rsidP="00C934A0">
                      <w:pPr>
                        <w:spacing w:after="0" w:line="240" w:lineRule="auto"/>
                        <w:jc w:val="center"/>
                        <w:rPr>
                          <w:sz w:val="20"/>
                          <w:szCs w:val="20"/>
                        </w:rPr>
                      </w:pPr>
                      <w:r w:rsidRPr="004E1CCA">
                        <w:rPr>
                          <w:sz w:val="18"/>
                          <w:szCs w:val="18"/>
                        </w:rPr>
                        <w:t xml:space="preserve">Дополнительное </w:t>
                      </w:r>
                      <w:r w:rsidRPr="004E1CCA">
                        <w:rPr>
                          <w:sz w:val="20"/>
                          <w:szCs w:val="20"/>
                        </w:rPr>
                        <w:t>образование</w:t>
                      </w:r>
                    </w:p>
                  </w:txbxContent>
                </v:textbox>
              </v:rect>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41856" behindDoc="0" locked="0" layoutInCell="1" allowOverlap="1" wp14:anchorId="1674458C" wp14:editId="059CC33C">
                <wp:simplePos x="0" y="0"/>
                <wp:positionH relativeFrom="column">
                  <wp:posOffset>391795</wp:posOffset>
                </wp:positionH>
                <wp:positionV relativeFrom="paragraph">
                  <wp:posOffset>132080</wp:posOffset>
                </wp:positionV>
                <wp:extent cx="1079500" cy="431800"/>
                <wp:effectExtent l="0" t="0" r="25400" b="25400"/>
                <wp:wrapNone/>
                <wp:docPr id="135" name="Прямоугольник 135"/>
                <wp:cNvGraphicFramePr/>
                <a:graphic xmlns:a="http://schemas.openxmlformats.org/drawingml/2006/main">
                  <a:graphicData uri="http://schemas.microsoft.com/office/word/2010/wordprocessingShape">
                    <wps:wsp>
                      <wps:cNvSpPr/>
                      <wps:spPr>
                        <a:xfrm>
                          <a:off x="0" y="0"/>
                          <a:ext cx="1079500" cy="431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1454" w:rsidRPr="004E1CCA" w:rsidRDefault="00371454" w:rsidP="00C934A0">
                            <w:pPr>
                              <w:spacing w:after="0" w:line="240" w:lineRule="auto"/>
                              <w:jc w:val="center"/>
                              <w:rPr>
                                <w:sz w:val="20"/>
                                <w:szCs w:val="20"/>
                              </w:rPr>
                            </w:pPr>
                            <w:r w:rsidRPr="004E1CCA">
                              <w:rPr>
                                <w:sz w:val="20"/>
                                <w:szCs w:val="20"/>
                              </w:rPr>
                              <w:t>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5" o:spid="_x0000_s1054" style="position:absolute;left:0;text-align:left;margin-left:30.85pt;margin-top:10.4pt;width:85pt;height: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" fillcolor="#4f81bd [3204]" strokecolor="#243f60 [1604]" strokeweight="2pt">
                <v:textbox>
                  <w:txbxContent>
                    <w:p w:rsidR="007763D1" w:rsidRPr="004E1CCA" w:rsidRDefault="007763D1" w:rsidP="00C934A0">
                      <w:pPr>
                        <w:spacing w:after="0" w:line="240" w:lineRule="auto"/>
                        <w:jc w:val="center"/>
                        <w:rPr>
                          <w:sz w:val="20"/>
                          <w:szCs w:val="20"/>
                        </w:rPr>
                      </w:pPr>
                      <w:r w:rsidRPr="004E1CCA">
                        <w:rPr>
                          <w:sz w:val="20"/>
                          <w:szCs w:val="20"/>
                        </w:rPr>
                        <w:t>Школа</w:t>
                      </w:r>
                    </w:p>
                  </w:txbxContent>
                </v:textbox>
              </v:rect>
            </w:pict>
          </mc:Fallback>
        </mc:AlternateContent>
      </w:r>
    </w:p>
    <w:p w:rsidR="00074B77" w:rsidRDefault="006B7963" w:rsidP="00C3686D">
      <w:pPr>
        <w:spacing w:after="0" w:line="240" w:lineRule="auto"/>
        <w:ind w:firstLine="426"/>
        <w:jc w:val="both"/>
        <w:rPr>
          <w:rFonts w:asciiTheme="minorHAnsi" w:hAnsiTheme="minorHAnsi" w:cstheme="minorHAnsi"/>
          <w:color w:val="FF0000"/>
          <w:sz w:val="20"/>
          <w:szCs w:val="20"/>
        </w:rPr>
      </w:pPr>
      <w:r>
        <w:rPr>
          <w:b/>
        </w:rPr>
        <w:t xml:space="preserve">                 </w:t>
      </w:r>
      <w:r>
        <w:rPr>
          <w:noProof/>
          <w:lang w:eastAsia="ru-RU"/>
        </w:rPr>
        <w:t xml:space="preserve">      </w:t>
      </w:r>
      <w:r>
        <w:rPr>
          <w:b/>
        </w:rPr>
        <w:t xml:space="preserve">        </w:t>
      </w:r>
      <w:r>
        <w:rPr>
          <w:noProof/>
          <w:lang w:eastAsia="ru-RU"/>
        </w:rPr>
        <w:t xml:space="preserve">                               </w:t>
      </w:r>
      <w:r>
        <w:rPr>
          <w:b/>
        </w:rPr>
        <w:t xml:space="preserve">       </w:t>
      </w:r>
      <w:r>
        <w:rPr>
          <w:noProof/>
          <w:lang w:eastAsia="ru-RU"/>
        </w:rPr>
        <w:t xml:space="preserve">       </w:t>
      </w:r>
    </w:p>
    <w:p w:rsidR="00074B77" w:rsidRDefault="004E1CCA" w:rsidP="00C3686D">
      <w:pPr>
        <w:spacing w:after="0" w:line="240" w:lineRule="auto"/>
        <w:ind w:firstLine="426"/>
        <w:jc w:val="both"/>
        <w:rPr>
          <w:rFonts w:asciiTheme="minorHAnsi" w:hAnsiTheme="minorHAnsi" w:cstheme="minorHAnsi"/>
          <w:color w:val="FF0000"/>
          <w:sz w:val="20"/>
          <w:szCs w:val="20"/>
        </w:rPr>
      </w:pP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53120" behindDoc="0" locked="0" layoutInCell="1" allowOverlap="1" wp14:anchorId="390508BD" wp14:editId="112D1AB9">
                <wp:simplePos x="0" y="0"/>
                <wp:positionH relativeFrom="column">
                  <wp:posOffset>-45085</wp:posOffset>
                </wp:positionH>
                <wp:positionV relativeFrom="paragraph">
                  <wp:posOffset>36526</wp:posOffset>
                </wp:positionV>
                <wp:extent cx="440055" cy="1536065"/>
                <wp:effectExtent l="0" t="0" r="17145" b="6985"/>
                <wp:wrapNone/>
                <wp:docPr id="147" name="Выгнутая влево стрелка 147"/>
                <wp:cNvGraphicFramePr/>
                <a:graphic xmlns:a="http://schemas.openxmlformats.org/drawingml/2006/main">
                  <a:graphicData uri="http://schemas.microsoft.com/office/word/2010/wordprocessingShape">
                    <wps:wsp>
                      <wps:cNvSpPr/>
                      <wps:spPr>
                        <a:xfrm>
                          <a:off x="0" y="0"/>
                          <a:ext cx="440055" cy="153606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47" o:spid="_x0000_s1026" type="#_x0000_t102" style="position:absolute;margin-left:-3.55pt;margin-top:2.9pt;width:34.65pt;height:120.9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" adj="18506,20827,16200" fillcolor="#4f81bd [3204]" strokecolor="#243f60 [1604]" strokeweight="2pt"/>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54144" behindDoc="0" locked="0" layoutInCell="1" allowOverlap="1" wp14:anchorId="7CEFDA71" wp14:editId="189C235B">
                <wp:simplePos x="0" y="0"/>
                <wp:positionH relativeFrom="column">
                  <wp:posOffset>3710305</wp:posOffset>
                </wp:positionH>
                <wp:positionV relativeFrom="paragraph">
                  <wp:posOffset>12700</wp:posOffset>
                </wp:positionV>
                <wp:extent cx="439200" cy="1536065"/>
                <wp:effectExtent l="0" t="0" r="18415" b="6985"/>
                <wp:wrapNone/>
                <wp:docPr id="148" name="Выгнутая влево стрелка 148"/>
                <wp:cNvGraphicFramePr/>
                <a:graphic xmlns:a="http://schemas.openxmlformats.org/drawingml/2006/main">
                  <a:graphicData uri="http://schemas.microsoft.com/office/word/2010/wordprocessingShape">
                    <wps:wsp>
                      <wps:cNvSpPr/>
                      <wps:spPr>
                        <a:xfrm flipH="1">
                          <a:off x="0" y="0"/>
                          <a:ext cx="439200" cy="153606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гнутая влево стрелка 148" o:spid="_x0000_s1026" type="#_x0000_t102" style="position:absolute;margin-left:292.15pt;margin-top:1pt;width:34.6pt;height:120.95pt;flip:x;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" adj="18512,20828,16200" fillcolor="#4f81bd [3204]" strokecolor="#243f60 [1604]" strokeweight="2pt"/>
            </w:pict>
          </mc:Fallback>
        </mc:AlternateContent>
      </w:r>
    </w:p>
    <w:p w:rsidR="00074B77" w:rsidRDefault="004E1CCA" w:rsidP="00C3686D">
      <w:pPr>
        <w:spacing w:after="0" w:line="240" w:lineRule="auto"/>
        <w:ind w:firstLine="426"/>
        <w:jc w:val="both"/>
        <w:rPr>
          <w:rFonts w:asciiTheme="minorHAnsi" w:hAnsiTheme="minorHAnsi" w:cstheme="minorHAnsi"/>
          <w:color w:val="FF0000"/>
          <w:sz w:val="20"/>
          <w:szCs w:val="20"/>
        </w:rPr>
      </w:pP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44928" behindDoc="0" locked="0" layoutInCell="1" allowOverlap="1" wp14:anchorId="4A4CAC93" wp14:editId="7A8569AD">
                <wp:simplePos x="0" y="0"/>
                <wp:positionH relativeFrom="column">
                  <wp:posOffset>2629480</wp:posOffset>
                </wp:positionH>
                <wp:positionV relativeFrom="paragraph">
                  <wp:posOffset>120733</wp:posOffset>
                </wp:positionV>
                <wp:extent cx="1079500" cy="462584"/>
                <wp:effectExtent l="57150" t="38100" r="82550" b="90170"/>
                <wp:wrapNone/>
                <wp:docPr id="138" name="Прямоугольник 138"/>
                <wp:cNvGraphicFramePr/>
                <a:graphic xmlns:a="http://schemas.openxmlformats.org/drawingml/2006/main">
                  <a:graphicData uri="http://schemas.microsoft.com/office/word/2010/wordprocessingShape">
                    <wps:wsp>
                      <wps:cNvSpPr/>
                      <wps:spPr>
                        <a:xfrm>
                          <a:off x="0" y="0"/>
                          <a:ext cx="1079500" cy="46258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71454" w:rsidRPr="00990B8C" w:rsidRDefault="00371454" w:rsidP="00C934A0">
                            <w:pPr>
                              <w:spacing w:after="0" w:line="200" w:lineRule="exact"/>
                              <w:jc w:val="center"/>
                              <w:rPr>
                                <w:sz w:val="18"/>
                                <w:szCs w:val="18"/>
                              </w:rPr>
                            </w:pPr>
                            <w:r w:rsidRPr="00990B8C">
                              <w:rPr>
                                <w:sz w:val="18"/>
                                <w:szCs w:val="18"/>
                              </w:rPr>
                              <w:t>Воспитание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8" o:spid="_x0000_s1055" style="position:absolute;left:0;text-align:left;margin-left:207.05pt;margin-top:9.5pt;width:85pt;height:3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" fillcolor="#a7bfde [1620]" strokecolor="#4579b8 [3044]">
                <v:fill color2="#e4ecf5 [500]" rotate="t" angle="180" colors="0 #a3c4ff;22938f #bfd5ff;1 #e5eeff" focus="100%" type="gradient"/>
                <v:shadow on="t" color="black" opacity="24903f" origin=",.5" offset="0,.55556mm"/>
                <v:textbox>
                  <w:txbxContent>
                    <w:p w:rsidR="007763D1" w:rsidRPr="00990B8C" w:rsidRDefault="007763D1" w:rsidP="00C934A0">
                      <w:pPr>
                        <w:spacing w:after="0" w:line="200" w:lineRule="exact"/>
                        <w:jc w:val="center"/>
                        <w:rPr>
                          <w:sz w:val="18"/>
                          <w:szCs w:val="18"/>
                        </w:rPr>
                      </w:pPr>
                      <w:r w:rsidRPr="00990B8C">
                        <w:rPr>
                          <w:sz w:val="18"/>
                          <w:szCs w:val="18"/>
                        </w:rPr>
                        <w:t>Воспитание</w:t>
                      </w:r>
                    </w:p>
                  </w:txbxContent>
                </v:textbox>
              </v:rect>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72576" behindDoc="0" locked="0" layoutInCell="1" allowOverlap="1" wp14:anchorId="6B340FBA" wp14:editId="474C3267">
                <wp:simplePos x="0" y="0"/>
                <wp:positionH relativeFrom="column">
                  <wp:posOffset>1519555</wp:posOffset>
                </wp:positionH>
                <wp:positionV relativeFrom="paragraph">
                  <wp:posOffset>112064</wp:posOffset>
                </wp:positionV>
                <wp:extent cx="1079500" cy="470535"/>
                <wp:effectExtent l="57150" t="38100" r="82550" b="100965"/>
                <wp:wrapNone/>
                <wp:docPr id="13" name="Прямоугольник 13"/>
                <wp:cNvGraphicFramePr/>
                <a:graphic xmlns:a="http://schemas.openxmlformats.org/drawingml/2006/main">
                  <a:graphicData uri="http://schemas.microsoft.com/office/word/2010/wordprocessingShape">
                    <wps:wsp>
                      <wps:cNvSpPr/>
                      <wps:spPr>
                        <a:xfrm>
                          <a:off x="0" y="0"/>
                          <a:ext cx="1079500" cy="4705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71454" w:rsidRPr="00990B8C" w:rsidRDefault="00371454" w:rsidP="004E1CCA">
                            <w:pPr>
                              <w:spacing w:after="0" w:line="180" w:lineRule="exact"/>
                              <w:jc w:val="center"/>
                              <w:rPr>
                                <w:sz w:val="18"/>
                                <w:szCs w:val="18"/>
                              </w:rPr>
                            </w:pPr>
                            <w:r w:rsidRPr="00990B8C">
                              <w:rPr>
                                <w:sz w:val="18"/>
                                <w:szCs w:val="18"/>
                              </w:rPr>
                              <w:t>Учебно-воспитательная деятельность</w:t>
                            </w:r>
                          </w:p>
                          <w:p w:rsidR="00371454" w:rsidRPr="00990B8C" w:rsidRDefault="00371454" w:rsidP="004E1CCA">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56" style="position:absolute;left:0;text-align:left;margin-left:119.65pt;margin-top:8.8pt;width:85pt;height:3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" fillcolor="#a7bfde [1620]" strokecolor="#4579b8 [3044]">
                <v:fill color2="#e4ecf5 [500]" rotate="t" angle="180" colors="0 #a3c4ff;22938f #bfd5ff;1 #e5eeff" focus="100%" type="gradient"/>
                <v:shadow on="t" color="black" opacity="24903f" origin=",.5" offset="0,.55556mm"/>
                <v:textbox>
                  <w:txbxContent>
                    <w:p w:rsidR="007763D1" w:rsidRPr="00990B8C" w:rsidRDefault="007763D1" w:rsidP="004E1CCA">
                      <w:pPr>
                        <w:spacing w:after="0" w:line="180" w:lineRule="exact"/>
                        <w:jc w:val="center"/>
                        <w:rPr>
                          <w:sz w:val="18"/>
                          <w:szCs w:val="18"/>
                        </w:rPr>
                      </w:pPr>
                      <w:r w:rsidRPr="00990B8C">
                        <w:rPr>
                          <w:sz w:val="18"/>
                          <w:szCs w:val="18"/>
                        </w:rPr>
                        <w:t>Учебно-воспитательная деятельность</w:t>
                      </w:r>
                    </w:p>
                    <w:p w:rsidR="007763D1" w:rsidRPr="00990B8C" w:rsidRDefault="007763D1" w:rsidP="004E1CCA">
                      <w:pPr>
                        <w:spacing w:after="0" w:line="240" w:lineRule="auto"/>
                        <w:jc w:val="center"/>
                        <w:rPr>
                          <w:sz w:val="18"/>
                          <w:szCs w:val="18"/>
                        </w:rPr>
                      </w:pPr>
                    </w:p>
                  </w:txbxContent>
                </v:textbox>
              </v:rect>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43904" behindDoc="0" locked="0" layoutInCell="1" allowOverlap="1" wp14:anchorId="51367F8B" wp14:editId="32C7E771">
                <wp:simplePos x="0" y="0"/>
                <wp:positionH relativeFrom="column">
                  <wp:posOffset>388620</wp:posOffset>
                </wp:positionH>
                <wp:positionV relativeFrom="paragraph">
                  <wp:posOffset>110159</wp:posOffset>
                </wp:positionV>
                <wp:extent cx="1079500" cy="470535"/>
                <wp:effectExtent l="57150" t="38100" r="82550" b="100965"/>
                <wp:wrapNone/>
                <wp:docPr id="137" name="Прямоугольник 137"/>
                <wp:cNvGraphicFramePr/>
                <a:graphic xmlns:a="http://schemas.openxmlformats.org/drawingml/2006/main">
                  <a:graphicData uri="http://schemas.microsoft.com/office/word/2010/wordprocessingShape">
                    <wps:wsp>
                      <wps:cNvSpPr/>
                      <wps:spPr>
                        <a:xfrm>
                          <a:off x="0" y="0"/>
                          <a:ext cx="1079500" cy="4705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71454" w:rsidRPr="00990B8C" w:rsidRDefault="00371454" w:rsidP="00C934A0">
                            <w:pPr>
                              <w:spacing w:after="0" w:line="180" w:lineRule="exact"/>
                              <w:jc w:val="center"/>
                              <w:rPr>
                                <w:sz w:val="18"/>
                                <w:szCs w:val="18"/>
                              </w:rPr>
                            </w:pPr>
                            <w:r w:rsidRPr="00990B8C">
                              <w:rPr>
                                <w:sz w:val="18"/>
                                <w:szCs w:val="18"/>
                              </w:rPr>
                              <w:t>Учебно-воспитательная деятельность</w:t>
                            </w:r>
                          </w:p>
                          <w:p w:rsidR="00371454" w:rsidRPr="00990B8C" w:rsidRDefault="00371454" w:rsidP="00C934A0">
                            <w:pPr>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 o:spid="_x0000_s1057" style="position:absolute;left:0;text-align:left;margin-left:30.6pt;margin-top:8.65pt;width:85pt;height:3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" fillcolor="#a7bfde [1620]" strokecolor="#4579b8 [3044]">
                <v:fill color2="#e4ecf5 [500]" rotate="t" angle="180" colors="0 #a3c4ff;22938f #bfd5ff;1 #e5eeff" focus="100%" type="gradient"/>
                <v:shadow on="t" color="black" opacity="24903f" origin=",.5" offset="0,.55556mm"/>
                <v:textbox>
                  <w:txbxContent>
                    <w:p w:rsidR="007763D1" w:rsidRPr="00990B8C" w:rsidRDefault="007763D1" w:rsidP="00C934A0">
                      <w:pPr>
                        <w:spacing w:after="0" w:line="180" w:lineRule="exact"/>
                        <w:jc w:val="center"/>
                        <w:rPr>
                          <w:sz w:val="18"/>
                          <w:szCs w:val="18"/>
                        </w:rPr>
                      </w:pPr>
                      <w:r w:rsidRPr="00990B8C">
                        <w:rPr>
                          <w:sz w:val="18"/>
                          <w:szCs w:val="18"/>
                        </w:rPr>
                        <w:t>Учебно-воспитательная деятельность</w:t>
                      </w:r>
                    </w:p>
                    <w:p w:rsidR="007763D1" w:rsidRPr="00990B8C" w:rsidRDefault="007763D1" w:rsidP="00C934A0">
                      <w:pPr>
                        <w:spacing w:after="0" w:line="240" w:lineRule="auto"/>
                        <w:jc w:val="center"/>
                        <w:rPr>
                          <w:sz w:val="18"/>
                          <w:szCs w:val="18"/>
                        </w:rPr>
                      </w:pPr>
                    </w:p>
                  </w:txbxContent>
                </v:textbox>
              </v:rect>
            </w:pict>
          </mc:Fallback>
        </mc:AlternateContent>
      </w: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4E1CCA" w:rsidP="00C3686D">
      <w:pPr>
        <w:spacing w:after="0" w:line="240" w:lineRule="auto"/>
        <w:ind w:firstLine="426"/>
        <w:jc w:val="both"/>
        <w:rPr>
          <w:rFonts w:asciiTheme="minorHAnsi" w:hAnsiTheme="minorHAnsi" w:cstheme="minorHAnsi"/>
          <w:color w:val="FF0000"/>
          <w:sz w:val="20"/>
          <w:szCs w:val="20"/>
        </w:rPr>
      </w:pP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73600" behindDoc="0" locked="0" layoutInCell="1" allowOverlap="1" wp14:anchorId="0D91BF5C" wp14:editId="2B66D64F">
                <wp:simplePos x="0" y="0"/>
                <wp:positionH relativeFrom="column">
                  <wp:posOffset>394970</wp:posOffset>
                </wp:positionH>
                <wp:positionV relativeFrom="paragraph">
                  <wp:posOffset>124156</wp:posOffset>
                </wp:positionV>
                <wp:extent cx="3305865" cy="255905"/>
                <wp:effectExtent l="57150" t="38100" r="85090" b="86995"/>
                <wp:wrapNone/>
                <wp:docPr id="139" name="Прямоугольник 139"/>
                <wp:cNvGraphicFramePr/>
                <a:graphic xmlns:a="http://schemas.openxmlformats.org/drawingml/2006/main">
                  <a:graphicData uri="http://schemas.microsoft.com/office/word/2010/wordprocessingShape">
                    <wps:wsp>
                      <wps:cNvSpPr/>
                      <wps:spPr>
                        <a:xfrm>
                          <a:off x="0" y="0"/>
                          <a:ext cx="3305865" cy="25590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71454" w:rsidRPr="00990B8C" w:rsidRDefault="00371454" w:rsidP="00C934A0">
                            <w:pPr>
                              <w:spacing w:after="0" w:line="200" w:lineRule="exact"/>
                              <w:jc w:val="center"/>
                              <w:rPr>
                                <w:sz w:val="18"/>
                                <w:szCs w:val="18"/>
                              </w:rPr>
                            </w:pPr>
                            <w:r w:rsidRPr="00990B8C">
                              <w:rPr>
                                <w:sz w:val="18"/>
                                <w:szCs w:val="18"/>
                              </w:rPr>
                              <w:t>Внеурочная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39" o:spid="_x0000_s1058" style="position:absolute;left:0;text-align:left;margin-left:31.1pt;margin-top:9.8pt;width:260.3pt;height:20.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" fillcolor="#a7bfde [1620]" strokecolor="#4579b8 [3044]">
                <v:fill color2="#e4ecf5 [500]" rotate="t" angle="180" colors="0 #a3c4ff;22938f #bfd5ff;1 #e5eeff" focus="100%" type="gradient"/>
                <v:shadow on="t" color="black" opacity="24903f" origin=",.5" offset="0,.55556mm"/>
                <v:textbox>
                  <w:txbxContent>
                    <w:p w:rsidR="007763D1" w:rsidRPr="00990B8C" w:rsidRDefault="007763D1" w:rsidP="00C934A0">
                      <w:pPr>
                        <w:spacing w:after="0" w:line="200" w:lineRule="exact"/>
                        <w:jc w:val="center"/>
                        <w:rPr>
                          <w:sz w:val="18"/>
                          <w:szCs w:val="18"/>
                        </w:rPr>
                      </w:pPr>
                      <w:r w:rsidRPr="00990B8C">
                        <w:rPr>
                          <w:sz w:val="18"/>
                          <w:szCs w:val="18"/>
                        </w:rPr>
                        <w:t>Внеурочная деятельность</w:t>
                      </w:r>
                    </w:p>
                  </w:txbxContent>
                </v:textbox>
              </v:rect>
            </w:pict>
          </mc:Fallback>
        </mc:AlternateContent>
      </w: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4E1CCA" w:rsidP="00C3686D">
      <w:pPr>
        <w:spacing w:after="0" w:line="240" w:lineRule="auto"/>
        <w:ind w:firstLine="426"/>
        <w:jc w:val="both"/>
        <w:rPr>
          <w:rFonts w:asciiTheme="minorHAnsi" w:hAnsiTheme="minorHAnsi" w:cstheme="minorHAnsi"/>
          <w:color w:val="FF0000"/>
          <w:sz w:val="20"/>
          <w:szCs w:val="20"/>
        </w:rPr>
      </w:pP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45952" behindDoc="0" locked="0" layoutInCell="1" allowOverlap="1" wp14:anchorId="16C89AEB" wp14:editId="28EBD462">
                <wp:simplePos x="0" y="0"/>
                <wp:positionH relativeFrom="column">
                  <wp:posOffset>465455</wp:posOffset>
                </wp:positionH>
                <wp:positionV relativeFrom="paragraph">
                  <wp:posOffset>70154</wp:posOffset>
                </wp:positionV>
                <wp:extent cx="3176905" cy="592455"/>
                <wp:effectExtent l="57150" t="38100" r="80645" b="93345"/>
                <wp:wrapNone/>
                <wp:docPr id="140" name="Овал 140"/>
                <wp:cNvGraphicFramePr/>
                <a:graphic xmlns:a="http://schemas.openxmlformats.org/drawingml/2006/main">
                  <a:graphicData uri="http://schemas.microsoft.com/office/word/2010/wordprocessingShape">
                    <wps:wsp>
                      <wps:cNvSpPr/>
                      <wps:spPr>
                        <a:xfrm>
                          <a:off x="0" y="0"/>
                          <a:ext cx="3176905" cy="592455"/>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rsidR="00371454" w:rsidRPr="0055267F" w:rsidRDefault="00371454" w:rsidP="00C934A0">
                            <w:pPr>
                              <w:spacing w:after="0" w:line="200" w:lineRule="exact"/>
                              <w:jc w:val="center"/>
                            </w:pPr>
                            <w:r>
                              <w:t>Формирование личностных</w:t>
                            </w:r>
                            <w:r w:rsidRPr="0055267F">
                              <w:br/>
                              <w:t>результатов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140" o:spid="_x0000_s1059" style="position:absolute;left:0;text-align:left;margin-left:36.65pt;margin-top:5.5pt;width:250.15pt;height:46.6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7763D1" w:rsidRPr="0055267F" w:rsidRDefault="007763D1" w:rsidP="00C934A0">
                      <w:pPr>
                        <w:spacing w:after="0" w:line="200" w:lineRule="exact"/>
                        <w:jc w:val="center"/>
                      </w:pPr>
                      <w:r>
                        <w:t>Формирование личностных</w:t>
                      </w:r>
                      <w:r w:rsidRPr="0055267F">
                        <w:br/>
                        <w:t>результатов образования</w:t>
                      </w:r>
                    </w:p>
                  </w:txbxContent>
                </v:textbox>
              </v:oval>
            </w:pict>
          </mc:Fallback>
        </mc:AlternateContent>
      </w: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7763D1" w:rsidP="00C3686D">
      <w:pPr>
        <w:spacing w:after="0" w:line="240" w:lineRule="auto"/>
        <w:ind w:firstLine="426"/>
        <w:jc w:val="both"/>
        <w:rPr>
          <w:rFonts w:asciiTheme="minorHAnsi" w:hAnsiTheme="minorHAnsi" w:cstheme="minorHAnsi"/>
          <w:color w:val="FF0000"/>
          <w:sz w:val="20"/>
          <w:szCs w:val="20"/>
        </w:rPr>
      </w:pP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50048" behindDoc="0" locked="0" layoutInCell="1" allowOverlap="1" wp14:anchorId="6764FAE2" wp14:editId="27F9A990">
                <wp:simplePos x="0" y="0"/>
                <wp:positionH relativeFrom="column">
                  <wp:posOffset>2897505</wp:posOffset>
                </wp:positionH>
                <wp:positionV relativeFrom="paragraph">
                  <wp:posOffset>131445</wp:posOffset>
                </wp:positionV>
                <wp:extent cx="1187450" cy="725170"/>
                <wp:effectExtent l="57150" t="19050" r="69850" b="93980"/>
                <wp:wrapNone/>
                <wp:docPr id="144" name="Поле 144"/>
                <wp:cNvGraphicFramePr/>
                <a:graphic xmlns:a="http://schemas.openxmlformats.org/drawingml/2006/main">
                  <a:graphicData uri="http://schemas.microsoft.com/office/word/2010/wordprocessingShape">
                    <wps:wsp>
                      <wps:cNvSpPr txBox="1"/>
                      <wps:spPr>
                        <a:xfrm>
                          <a:off x="0" y="0"/>
                          <a:ext cx="1187450" cy="725170"/>
                        </a:xfrm>
                        <a:prstGeom prst="ellipse">
                          <a:avLst/>
                        </a:prstGeom>
                        <a:ln/>
                      </wps:spPr>
                      <wps:style>
                        <a:lnRef idx="1">
                          <a:schemeClr val="accent6"/>
                        </a:lnRef>
                        <a:fillRef idx="3">
                          <a:schemeClr val="accent6"/>
                        </a:fillRef>
                        <a:effectRef idx="2">
                          <a:schemeClr val="accent6"/>
                        </a:effectRef>
                        <a:fontRef idx="minor">
                          <a:schemeClr val="lt1"/>
                        </a:fontRef>
                      </wps:style>
                      <wps:txbx>
                        <w:txbxContent>
                          <w:p w:rsidR="00371454" w:rsidRDefault="00371454" w:rsidP="00CE5F9F">
                            <w:pPr>
                              <w:spacing w:after="0" w:line="200" w:lineRule="exact"/>
                              <w:jc w:val="center"/>
                              <w:rPr>
                                <w:rFonts w:eastAsia="Times New Roman" w:cstheme="minorHAnsi"/>
                                <w:bCs/>
                                <w:spacing w:val="-2"/>
                                <w:sz w:val="18"/>
                                <w:szCs w:val="18"/>
                              </w:rPr>
                            </w:pPr>
                            <w:r w:rsidRPr="00CE5F9F">
                              <w:rPr>
                                <w:rFonts w:eastAsia="Times New Roman" w:cstheme="minorHAnsi"/>
                                <w:bCs/>
                                <w:spacing w:val="-2"/>
                                <w:sz w:val="18"/>
                                <w:szCs w:val="18"/>
                              </w:rPr>
                              <w:t>В области</w:t>
                            </w:r>
                          </w:p>
                          <w:p w:rsidR="00371454" w:rsidRPr="00990B8C" w:rsidRDefault="00371454" w:rsidP="00CE5F9F">
                            <w:pPr>
                              <w:spacing w:after="0" w:line="200" w:lineRule="exact"/>
                              <w:jc w:val="center"/>
                              <w:rPr>
                                <w:sz w:val="18"/>
                                <w:szCs w:val="18"/>
                              </w:rPr>
                            </w:pPr>
                            <w:proofErr w:type="spellStart"/>
                            <w:r>
                              <w:rPr>
                                <w:rFonts w:eastAsia="Times New Roman" w:cstheme="minorHAnsi"/>
                                <w:bCs/>
                                <w:spacing w:val="-2"/>
                                <w:sz w:val="18"/>
                                <w:szCs w:val="18"/>
                              </w:rPr>
                              <w:t>с</w:t>
                            </w:r>
                            <w:r w:rsidRPr="00990B8C">
                              <w:rPr>
                                <w:rFonts w:eastAsia="Times New Roman" w:cstheme="minorHAnsi"/>
                                <w:bCs/>
                                <w:spacing w:val="-2"/>
                                <w:sz w:val="18"/>
                                <w:szCs w:val="18"/>
                              </w:rPr>
                              <w:t>амоопреде</w:t>
                            </w:r>
                            <w:r>
                              <w:rPr>
                                <w:rFonts w:eastAsia="Times New Roman" w:cstheme="minorHAnsi"/>
                                <w:bCs/>
                                <w:spacing w:val="-2"/>
                                <w:sz w:val="18"/>
                                <w:szCs w:val="18"/>
                              </w:rPr>
                              <w:t>-</w:t>
                            </w:r>
                            <w:r w:rsidRPr="00990B8C">
                              <w:rPr>
                                <w:rFonts w:eastAsia="Times New Roman" w:cstheme="minorHAnsi"/>
                                <w:bCs/>
                                <w:spacing w:val="-2"/>
                                <w:sz w:val="18"/>
                                <w:szCs w:val="18"/>
                              </w:rPr>
                              <w:t>ления</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Поле 144" o:spid="_x0000_s1060" style="position:absolute;left:0;text-align:left;margin-left:228.15pt;margin-top:10.35pt;width:93.5pt;height:5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Default="007763D1" w:rsidP="00CE5F9F">
                      <w:pPr>
                        <w:spacing w:after="0" w:line="200" w:lineRule="exact"/>
                        <w:jc w:val="center"/>
                        <w:rPr>
                          <w:rFonts w:eastAsia="Times New Roman" w:cstheme="minorHAnsi"/>
                          <w:bCs/>
                          <w:spacing w:val="-2"/>
                          <w:sz w:val="18"/>
                          <w:szCs w:val="18"/>
                        </w:rPr>
                      </w:pPr>
                      <w:r w:rsidRPr="00CE5F9F">
                        <w:rPr>
                          <w:rFonts w:eastAsia="Times New Roman" w:cstheme="minorHAnsi"/>
                          <w:bCs/>
                          <w:spacing w:val="-2"/>
                          <w:sz w:val="18"/>
                          <w:szCs w:val="18"/>
                        </w:rPr>
                        <w:t>В области</w:t>
                      </w:r>
                    </w:p>
                    <w:p w:rsidR="007763D1" w:rsidRPr="00990B8C" w:rsidRDefault="007763D1" w:rsidP="00CE5F9F">
                      <w:pPr>
                        <w:spacing w:after="0" w:line="200" w:lineRule="exact"/>
                        <w:jc w:val="center"/>
                        <w:rPr>
                          <w:sz w:val="18"/>
                          <w:szCs w:val="18"/>
                        </w:rPr>
                      </w:pPr>
                      <w:proofErr w:type="spellStart"/>
                      <w:proofErr w:type="gramStart"/>
                      <w:r>
                        <w:rPr>
                          <w:rFonts w:eastAsia="Times New Roman" w:cstheme="minorHAnsi"/>
                          <w:bCs/>
                          <w:spacing w:val="-2"/>
                          <w:sz w:val="18"/>
                          <w:szCs w:val="18"/>
                        </w:rPr>
                        <w:t>с</w:t>
                      </w:r>
                      <w:r w:rsidRPr="00990B8C">
                        <w:rPr>
                          <w:rFonts w:eastAsia="Times New Roman" w:cstheme="minorHAnsi"/>
                          <w:bCs/>
                          <w:spacing w:val="-2"/>
                          <w:sz w:val="18"/>
                          <w:szCs w:val="18"/>
                        </w:rPr>
                        <w:t>амоопреде</w:t>
                      </w:r>
                      <w:r>
                        <w:rPr>
                          <w:rFonts w:eastAsia="Times New Roman" w:cstheme="minorHAnsi"/>
                          <w:bCs/>
                          <w:spacing w:val="-2"/>
                          <w:sz w:val="18"/>
                          <w:szCs w:val="18"/>
                        </w:rPr>
                        <w:t>-</w:t>
                      </w:r>
                      <w:r w:rsidRPr="00990B8C">
                        <w:rPr>
                          <w:rFonts w:eastAsia="Times New Roman" w:cstheme="minorHAnsi"/>
                          <w:bCs/>
                          <w:spacing w:val="-2"/>
                          <w:sz w:val="18"/>
                          <w:szCs w:val="18"/>
                        </w:rPr>
                        <w:t>ления</w:t>
                      </w:r>
                      <w:proofErr w:type="spellEnd"/>
                      <w:proofErr w:type="gramEnd"/>
                    </w:p>
                  </w:txbxContent>
                </v:textbox>
              </v:oval>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48000" behindDoc="0" locked="0" layoutInCell="1" allowOverlap="1" wp14:anchorId="62C95859" wp14:editId="614F3582">
                <wp:simplePos x="0" y="0"/>
                <wp:positionH relativeFrom="column">
                  <wp:posOffset>7620</wp:posOffset>
                </wp:positionH>
                <wp:positionV relativeFrom="paragraph">
                  <wp:posOffset>131445</wp:posOffset>
                </wp:positionV>
                <wp:extent cx="1187450" cy="725170"/>
                <wp:effectExtent l="57150" t="19050" r="69850" b="93980"/>
                <wp:wrapNone/>
                <wp:docPr id="142" name="Поле 142"/>
                <wp:cNvGraphicFramePr/>
                <a:graphic xmlns:a="http://schemas.openxmlformats.org/drawingml/2006/main">
                  <a:graphicData uri="http://schemas.microsoft.com/office/word/2010/wordprocessingShape">
                    <wps:wsp>
                      <wps:cNvSpPr txBox="1"/>
                      <wps:spPr>
                        <a:xfrm>
                          <a:off x="0" y="0"/>
                          <a:ext cx="1187450" cy="725170"/>
                        </a:xfrm>
                        <a:prstGeom prst="ellipse">
                          <a:avLst/>
                        </a:prstGeom>
                        <a:ln/>
                      </wps:spPr>
                      <wps:style>
                        <a:lnRef idx="1">
                          <a:schemeClr val="accent6"/>
                        </a:lnRef>
                        <a:fillRef idx="3">
                          <a:schemeClr val="accent6"/>
                        </a:fillRef>
                        <a:effectRef idx="2">
                          <a:schemeClr val="accent6"/>
                        </a:effectRef>
                        <a:fontRef idx="minor">
                          <a:schemeClr val="lt1"/>
                        </a:fontRef>
                      </wps:style>
                      <wps:txbx>
                        <w:txbxContent>
                          <w:p w:rsidR="00371454" w:rsidRDefault="00371454" w:rsidP="00C934A0">
                            <w:pPr>
                              <w:spacing w:after="0" w:line="200" w:lineRule="exact"/>
                              <w:jc w:val="center"/>
                              <w:rPr>
                                <w:rFonts w:eastAsia="Times New Roman" w:cstheme="minorHAnsi"/>
                                <w:bCs/>
                                <w:spacing w:val="-2"/>
                                <w:sz w:val="18"/>
                                <w:szCs w:val="18"/>
                              </w:rPr>
                            </w:pPr>
                            <w:r w:rsidRPr="00CE5F9F">
                              <w:rPr>
                                <w:rFonts w:eastAsia="Times New Roman" w:cstheme="minorHAnsi"/>
                                <w:bCs/>
                                <w:spacing w:val="-2"/>
                                <w:sz w:val="18"/>
                                <w:szCs w:val="18"/>
                              </w:rPr>
                              <w:t xml:space="preserve">В области </w:t>
                            </w:r>
                          </w:p>
                          <w:p w:rsidR="00371454" w:rsidRDefault="00371454" w:rsidP="00C934A0">
                            <w:pPr>
                              <w:spacing w:after="0" w:line="200" w:lineRule="exact"/>
                              <w:jc w:val="center"/>
                              <w:rPr>
                                <w:rFonts w:eastAsia="Times New Roman" w:cstheme="minorHAnsi"/>
                                <w:bCs/>
                                <w:spacing w:val="-2"/>
                                <w:sz w:val="18"/>
                                <w:szCs w:val="18"/>
                              </w:rPr>
                            </w:pPr>
                            <w:r w:rsidRPr="00CE5F9F">
                              <w:rPr>
                                <w:rFonts w:eastAsia="Times New Roman" w:cstheme="minorHAnsi"/>
                                <w:bCs/>
                                <w:spacing w:val="-2"/>
                                <w:sz w:val="18"/>
                                <w:szCs w:val="18"/>
                              </w:rPr>
                              <w:t>познания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Поле 142" o:spid="_x0000_s1061" style="position:absolute;left:0;text-align:left;margin-left:.6pt;margin-top:10.35pt;width:93.5pt;height:5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Default="007763D1" w:rsidP="00C934A0">
                      <w:pPr>
                        <w:spacing w:after="0" w:line="200" w:lineRule="exact"/>
                        <w:jc w:val="center"/>
                        <w:rPr>
                          <w:rFonts w:eastAsia="Times New Roman" w:cstheme="minorHAnsi"/>
                          <w:bCs/>
                          <w:spacing w:val="-2"/>
                          <w:sz w:val="18"/>
                          <w:szCs w:val="18"/>
                        </w:rPr>
                      </w:pPr>
                      <w:r w:rsidRPr="00CE5F9F">
                        <w:rPr>
                          <w:rFonts w:eastAsia="Times New Roman" w:cstheme="minorHAnsi"/>
                          <w:bCs/>
                          <w:spacing w:val="-2"/>
                          <w:sz w:val="18"/>
                          <w:szCs w:val="18"/>
                        </w:rPr>
                        <w:t xml:space="preserve">В области </w:t>
                      </w:r>
                    </w:p>
                    <w:p w:rsidR="007763D1" w:rsidRDefault="007763D1" w:rsidP="00C934A0">
                      <w:pPr>
                        <w:spacing w:after="0" w:line="200" w:lineRule="exact"/>
                        <w:jc w:val="center"/>
                        <w:rPr>
                          <w:rFonts w:eastAsia="Times New Roman" w:cstheme="minorHAnsi"/>
                          <w:bCs/>
                          <w:spacing w:val="-2"/>
                          <w:sz w:val="18"/>
                          <w:szCs w:val="18"/>
                        </w:rPr>
                      </w:pPr>
                      <w:r w:rsidRPr="00CE5F9F">
                        <w:rPr>
                          <w:rFonts w:eastAsia="Times New Roman" w:cstheme="minorHAnsi"/>
                          <w:bCs/>
                          <w:spacing w:val="-2"/>
                          <w:sz w:val="18"/>
                          <w:szCs w:val="18"/>
                        </w:rPr>
                        <w:t>познания</w:t>
                      </w:r>
                    </w:p>
                  </w:txbxContent>
                </v:textbox>
              </v:oval>
            </w:pict>
          </mc:Fallback>
        </mc:AlternateContent>
      </w:r>
    </w:p>
    <w:p w:rsidR="00074B77" w:rsidRDefault="005077DE" w:rsidP="00C3686D">
      <w:pPr>
        <w:spacing w:after="0" w:line="240" w:lineRule="auto"/>
        <w:ind w:firstLine="426"/>
        <w:jc w:val="both"/>
        <w:rPr>
          <w:rFonts w:asciiTheme="minorHAnsi" w:hAnsiTheme="minorHAnsi" w:cstheme="minorHAnsi"/>
          <w:color w:val="FF0000"/>
          <w:sz w:val="20"/>
          <w:szCs w:val="20"/>
        </w:rPr>
      </w:pPr>
      <w:r w:rsidRPr="005077DE">
        <w:rPr>
          <w:rFonts w:asciiTheme="minorHAnsi" w:hAnsiTheme="minorHAnsi" w:cstheme="minorHAnsi"/>
          <w:noProof/>
          <w:color w:val="FF0000"/>
          <w:sz w:val="20"/>
          <w:szCs w:val="20"/>
          <w:lang w:eastAsia="ru-RU"/>
        </w:rPr>
        <mc:AlternateContent>
          <mc:Choice Requires="wps">
            <w:drawing>
              <wp:anchor distT="0" distB="0" distL="114300" distR="114300" simplePos="0" relativeHeight="251637760" behindDoc="0" locked="0" layoutInCell="1" allowOverlap="1" wp14:anchorId="36C49AA3" wp14:editId="2F6D33F6">
                <wp:simplePos x="0" y="0"/>
                <wp:positionH relativeFrom="column">
                  <wp:posOffset>2382520</wp:posOffset>
                </wp:positionH>
                <wp:positionV relativeFrom="paragraph">
                  <wp:posOffset>24765</wp:posOffset>
                </wp:positionV>
                <wp:extent cx="747395" cy="833755"/>
                <wp:effectExtent l="38100" t="19050" r="90805" b="99695"/>
                <wp:wrapNone/>
                <wp:docPr id="30" name="Прямая со стрелкой 30"/>
                <wp:cNvGraphicFramePr/>
                <a:graphic xmlns:a="http://schemas.openxmlformats.org/drawingml/2006/main">
                  <a:graphicData uri="http://schemas.microsoft.com/office/word/2010/wordprocessingShape">
                    <wps:wsp>
                      <wps:cNvCnPr/>
                      <wps:spPr>
                        <a:xfrm>
                          <a:off x="0" y="0"/>
                          <a:ext cx="747395" cy="833755"/>
                        </a:xfrm>
                        <a:prstGeom prst="straightConnector1">
                          <a:avLst/>
                        </a:prstGeom>
                        <a:ln w="19050">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187.6pt;margin-top:1.95pt;width:58.85pt;height:65.65pt;z-index:25161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" strokecolor="#f79646 [3209]" strokeweight="1.5pt">
                <v:stroke endarrow="open"/>
                <v:shadow on="t" color="black" opacity="22937f" origin=",.5" offset="0,.63889mm"/>
              </v:shape>
            </w:pict>
          </mc:Fallback>
        </mc:AlternateContent>
      </w:r>
      <w:r w:rsidRPr="005077DE">
        <w:rPr>
          <w:rFonts w:asciiTheme="minorHAnsi" w:hAnsiTheme="minorHAnsi" w:cstheme="minorHAnsi"/>
          <w:noProof/>
          <w:color w:val="FF0000"/>
          <w:sz w:val="20"/>
          <w:szCs w:val="20"/>
          <w:lang w:eastAsia="ru-RU"/>
        </w:rPr>
        <mc:AlternateContent>
          <mc:Choice Requires="wps">
            <w:drawing>
              <wp:anchor distT="0" distB="0" distL="114300" distR="114300" simplePos="0" relativeHeight="251675648" behindDoc="0" locked="0" layoutInCell="1" allowOverlap="1" wp14:anchorId="0B6F288E" wp14:editId="42738E4D">
                <wp:simplePos x="0" y="0"/>
                <wp:positionH relativeFrom="column">
                  <wp:posOffset>2193925</wp:posOffset>
                </wp:positionH>
                <wp:positionV relativeFrom="paragraph">
                  <wp:posOffset>61264</wp:posOffset>
                </wp:positionV>
                <wp:extent cx="381000" cy="1136650"/>
                <wp:effectExtent l="57150" t="19050" r="57150" b="101600"/>
                <wp:wrapNone/>
                <wp:docPr id="31" name="Прямая со стрелкой 31"/>
                <wp:cNvGraphicFramePr/>
                <a:graphic xmlns:a="http://schemas.openxmlformats.org/drawingml/2006/main">
                  <a:graphicData uri="http://schemas.microsoft.com/office/word/2010/wordprocessingShape">
                    <wps:wsp>
                      <wps:cNvCnPr/>
                      <wps:spPr>
                        <a:xfrm>
                          <a:off x="0" y="0"/>
                          <a:ext cx="381000" cy="1136650"/>
                        </a:xfrm>
                        <a:prstGeom prst="straightConnector1">
                          <a:avLst/>
                        </a:prstGeom>
                        <a:ln w="19050">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172.75pt;margin-top:4.8pt;width:30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" strokecolor="#f79646 [3209]" strokeweight="1.5pt">
                <v:stroke endarrow="open"/>
                <v:shadow on="t" color="black" opacity="22937f" origin=",.5" offset="0,.63889mm"/>
              </v:shape>
            </w:pict>
          </mc:Fallback>
        </mc:AlternateContent>
      </w:r>
      <w:r w:rsidRPr="005077DE">
        <w:rPr>
          <w:rFonts w:asciiTheme="minorHAnsi" w:hAnsiTheme="minorHAnsi" w:cstheme="minorHAnsi"/>
          <w:noProof/>
          <w:color w:val="FF0000"/>
          <w:sz w:val="20"/>
          <w:szCs w:val="20"/>
          <w:lang w:eastAsia="ru-RU"/>
        </w:rPr>
        <mc:AlternateContent>
          <mc:Choice Requires="wps">
            <w:drawing>
              <wp:anchor distT="0" distB="0" distL="114300" distR="114300" simplePos="0" relativeHeight="251674624" behindDoc="0" locked="0" layoutInCell="1" allowOverlap="1" wp14:anchorId="6626FB15" wp14:editId="007B500A">
                <wp:simplePos x="0" y="0"/>
                <wp:positionH relativeFrom="column">
                  <wp:posOffset>2707723</wp:posOffset>
                </wp:positionH>
                <wp:positionV relativeFrom="paragraph">
                  <wp:posOffset>49116</wp:posOffset>
                </wp:positionV>
                <wp:extent cx="331470" cy="127000"/>
                <wp:effectExtent l="38100" t="19050" r="49530" b="120650"/>
                <wp:wrapNone/>
                <wp:docPr id="29" name="Прямая со стрелкой 29"/>
                <wp:cNvGraphicFramePr/>
                <a:graphic xmlns:a="http://schemas.openxmlformats.org/drawingml/2006/main">
                  <a:graphicData uri="http://schemas.microsoft.com/office/word/2010/wordprocessingShape">
                    <wps:wsp>
                      <wps:cNvCnPr/>
                      <wps:spPr>
                        <a:xfrm>
                          <a:off x="0" y="0"/>
                          <a:ext cx="331470" cy="127000"/>
                        </a:xfrm>
                        <a:prstGeom prst="straightConnector1">
                          <a:avLst/>
                        </a:prstGeom>
                        <a:ln w="19050">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213.2pt;margin-top:3.85pt;width:26.1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" strokecolor="#f79646 [3209]" strokeweight="1.5pt">
                <v:stroke endarrow="open"/>
                <v:shadow on="t" color="black" opacity="22937f" origin=",.5" offset="0,.63889mm"/>
              </v:shape>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55168" behindDoc="0" locked="0" layoutInCell="1" allowOverlap="1" wp14:anchorId="15BA4955" wp14:editId="269BF01D">
                <wp:simplePos x="0" y="0"/>
                <wp:positionH relativeFrom="column">
                  <wp:posOffset>1007414</wp:posOffset>
                </wp:positionH>
                <wp:positionV relativeFrom="paragraph">
                  <wp:posOffset>25152</wp:posOffset>
                </wp:positionV>
                <wp:extent cx="331967" cy="127220"/>
                <wp:effectExtent l="57150" t="19050" r="68580" b="120650"/>
                <wp:wrapNone/>
                <wp:docPr id="149" name="Прямая со стрелкой 149"/>
                <wp:cNvGraphicFramePr/>
                <a:graphic xmlns:a="http://schemas.openxmlformats.org/drawingml/2006/main">
                  <a:graphicData uri="http://schemas.microsoft.com/office/word/2010/wordprocessingShape">
                    <wps:wsp>
                      <wps:cNvCnPr/>
                      <wps:spPr>
                        <a:xfrm flipH="1">
                          <a:off x="0" y="0"/>
                          <a:ext cx="331967" cy="127220"/>
                        </a:xfrm>
                        <a:prstGeom prst="straightConnector1">
                          <a:avLst/>
                        </a:prstGeom>
                        <a:ln w="19050">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9" o:spid="_x0000_s1026" type="#_x0000_t32" style="position:absolute;margin-left:79.3pt;margin-top:2pt;width:26.15pt;height:10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" strokecolor="#f79646 [3209]" strokeweight="1.5pt">
                <v:stroke endarrow="open"/>
                <v:shadow on="t" color="black" opacity="22937f" origin=",.5" offset="0,.63889mm"/>
              </v:shape>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57216" behindDoc="0" locked="0" layoutInCell="1" allowOverlap="1" wp14:anchorId="47574A49" wp14:editId="7AC9A81F">
                <wp:simplePos x="0" y="0"/>
                <wp:positionH relativeFrom="column">
                  <wp:posOffset>1516297</wp:posOffset>
                </wp:positionH>
                <wp:positionV relativeFrom="paragraph">
                  <wp:posOffset>49005</wp:posOffset>
                </wp:positionV>
                <wp:extent cx="381139" cy="1137037"/>
                <wp:effectExtent l="76200" t="19050" r="57150" b="101600"/>
                <wp:wrapNone/>
                <wp:docPr id="153" name="Прямая со стрелкой 153"/>
                <wp:cNvGraphicFramePr/>
                <a:graphic xmlns:a="http://schemas.openxmlformats.org/drawingml/2006/main">
                  <a:graphicData uri="http://schemas.microsoft.com/office/word/2010/wordprocessingShape">
                    <wps:wsp>
                      <wps:cNvCnPr/>
                      <wps:spPr>
                        <a:xfrm flipH="1">
                          <a:off x="0" y="0"/>
                          <a:ext cx="381139" cy="1137037"/>
                        </a:xfrm>
                        <a:prstGeom prst="straightConnector1">
                          <a:avLst/>
                        </a:prstGeom>
                        <a:ln w="19050">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3" o:spid="_x0000_s1026" type="#_x0000_t32" style="position:absolute;margin-left:119.4pt;margin-top:3.85pt;width:30pt;height:89.5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" strokecolor="#f79646 [3209]" strokeweight="1.5pt">
                <v:stroke endarrow="open"/>
                <v:shadow on="t" color="black" opacity="22937f" origin=",.5" offset="0,.63889mm"/>
              </v:shape>
            </w:pict>
          </mc:Fallback>
        </mc:AlternateContent>
      </w:r>
      <w:r>
        <w:rPr>
          <w:rFonts w:asciiTheme="minorHAnsi" w:hAnsiTheme="minorHAnsi" w:cstheme="minorHAnsi"/>
          <w:noProof/>
          <w:color w:val="FF0000"/>
          <w:sz w:val="20"/>
          <w:szCs w:val="20"/>
          <w:lang w:eastAsia="ru-RU"/>
        </w:rPr>
        <mc:AlternateContent>
          <mc:Choice Requires="wps">
            <w:drawing>
              <wp:anchor distT="0" distB="0" distL="114300" distR="114300" simplePos="0" relativeHeight="251656192" behindDoc="0" locked="0" layoutInCell="1" allowOverlap="1" wp14:anchorId="2543AE71" wp14:editId="3087DE39">
                <wp:simplePos x="0" y="0"/>
                <wp:positionH relativeFrom="column">
                  <wp:posOffset>1007414</wp:posOffset>
                </wp:positionH>
                <wp:positionV relativeFrom="paragraph">
                  <wp:posOffset>49005</wp:posOffset>
                </wp:positionV>
                <wp:extent cx="684088" cy="778814"/>
                <wp:effectExtent l="57150" t="19050" r="59055" b="97790"/>
                <wp:wrapNone/>
                <wp:docPr id="151" name="Прямая со стрелкой 151"/>
                <wp:cNvGraphicFramePr/>
                <a:graphic xmlns:a="http://schemas.openxmlformats.org/drawingml/2006/main">
                  <a:graphicData uri="http://schemas.microsoft.com/office/word/2010/wordprocessingShape">
                    <wps:wsp>
                      <wps:cNvCnPr/>
                      <wps:spPr>
                        <a:xfrm flipH="1">
                          <a:off x="0" y="0"/>
                          <a:ext cx="684088" cy="778814"/>
                        </a:xfrm>
                        <a:prstGeom prst="straightConnector1">
                          <a:avLst/>
                        </a:prstGeom>
                        <a:ln w="19050">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1" o:spid="_x0000_s1026" type="#_x0000_t32" style="position:absolute;margin-left:79.3pt;margin-top:3.85pt;width:53.85pt;height:61.3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" strokecolor="#f79646 [3209]" strokeweight="1.5pt">
                <v:stroke endarrow="open"/>
                <v:shadow on="t" color="black" opacity="22937f" origin=",.5" offset="0,.63889mm"/>
              </v:shape>
            </w:pict>
          </mc:Fallback>
        </mc:AlternateContent>
      </w: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7763D1" w:rsidP="00C3686D">
      <w:pPr>
        <w:spacing w:after="0" w:line="240" w:lineRule="auto"/>
        <w:ind w:firstLine="426"/>
        <w:jc w:val="both"/>
        <w:rPr>
          <w:rFonts w:asciiTheme="minorHAnsi" w:hAnsiTheme="minorHAnsi" w:cstheme="minorHAnsi"/>
          <w:color w:val="FF0000"/>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52096" behindDoc="0" locked="0" layoutInCell="1" allowOverlap="1" wp14:anchorId="2CDDFA19" wp14:editId="5AD04B86">
                <wp:simplePos x="0" y="0"/>
                <wp:positionH relativeFrom="column">
                  <wp:posOffset>7620</wp:posOffset>
                </wp:positionH>
                <wp:positionV relativeFrom="paragraph">
                  <wp:posOffset>98425</wp:posOffset>
                </wp:positionV>
                <wp:extent cx="1187450" cy="706755"/>
                <wp:effectExtent l="57150" t="19050" r="69850" b="93345"/>
                <wp:wrapNone/>
                <wp:docPr id="146" name="Поле 146"/>
                <wp:cNvGraphicFramePr/>
                <a:graphic xmlns:a="http://schemas.openxmlformats.org/drawingml/2006/main">
                  <a:graphicData uri="http://schemas.microsoft.com/office/word/2010/wordprocessingShape">
                    <wps:wsp>
                      <wps:cNvSpPr txBox="1"/>
                      <wps:spPr>
                        <a:xfrm>
                          <a:off x="0" y="0"/>
                          <a:ext cx="1187450" cy="706755"/>
                        </a:xfrm>
                        <a:prstGeom prst="ellipse">
                          <a:avLst/>
                        </a:prstGeom>
                        <a:ln/>
                      </wps:spPr>
                      <wps:style>
                        <a:lnRef idx="1">
                          <a:schemeClr val="accent6"/>
                        </a:lnRef>
                        <a:fillRef idx="3">
                          <a:schemeClr val="accent6"/>
                        </a:fillRef>
                        <a:effectRef idx="2">
                          <a:schemeClr val="accent6"/>
                        </a:effectRef>
                        <a:fontRef idx="minor">
                          <a:schemeClr val="lt1"/>
                        </a:fontRef>
                      </wps:style>
                      <wps:txbx>
                        <w:txbxContent>
                          <w:p w:rsidR="00371454" w:rsidRPr="00990B8C" w:rsidRDefault="00371454" w:rsidP="005077DE">
                            <w:pPr>
                              <w:spacing w:after="0" w:line="180" w:lineRule="exact"/>
                              <w:jc w:val="center"/>
                              <w:rPr>
                                <w:sz w:val="18"/>
                                <w:szCs w:val="18"/>
                              </w:rPr>
                            </w:pPr>
                            <w:r w:rsidRPr="00CE5F9F">
                              <w:rPr>
                                <w:sz w:val="18"/>
                                <w:szCs w:val="18"/>
                              </w:rPr>
                              <w:t>В области</w:t>
                            </w:r>
                            <w:r>
                              <w:rPr>
                                <w:sz w:val="18"/>
                                <w:szCs w:val="18"/>
                              </w:rPr>
                              <w:t xml:space="preserve"> взаимодействия  с другими людьми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Поле 146" o:spid="_x0000_s1062" style="position:absolute;left:0;text-align:left;margin-left:.6pt;margin-top:7.75pt;width:93.5pt;height:5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Pr="00990B8C" w:rsidRDefault="007763D1" w:rsidP="005077DE">
                      <w:pPr>
                        <w:spacing w:after="0" w:line="180" w:lineRule="exact"/>
                        <w:jc w:val="center"/>
                        <w:rPr>
                          <w:sz w:val="18"/>
                          <w:szCs w:val="18"/>
                        </w:rPr>
                      </w:pPr>
                      <w:r w:rsidRPr="00CE5F9F">
                        <w:rPr>
                          <w:sz w:val="18"/>
                          <w:szCs w:val="18"/>
                        </w:rPr>
                        <w:t>В области</w:t>
                      </w:r>
                      <w:r>
                        <w:rPr>
                          <w:sz w:val="18"/>
                          <w:szCs w:val="18"/>
                        </w:rPr>
                        <w:t xml:space="preserve"> взаимодействия  с другими людьми</w:t>
                      </w:r>
                    </w:p>
                  </w:txbxContent>
                </v:textbox>
              </v:oval>
            </w:pict>
          </mc:Fallback>
        </mc:AlternateContent>
      </w:r>
      <w:r w:rsidR="005077DE">
        <w:rPr>
          <w:rFonts w:asciiTheme="minorHAnsi" w:hAnsiTheme="minorHAnsi" w:cstheme="minorHAnsi"/>
          <w:noProof/>
          <w:sz w:val="20"/>
          <w:szCs w:val="20"/>
          <w:lang w:eastAsia="ru-RU"/>
        </w:rPr>
        <mc:AlternateContent>
          <mc:Choice Requires="wps">
            <w:drawing>
              <wp:anchor distT="0" distB="0" distL="114300" distR="114300" simplePos="0" relativeHeight="251649024" behindDoc="0" locked="0" layoutInCell="1" allowOverlap="1" wp14:anchorId="2C46BB0C" wp14:editId="30829400">
                <wp:simplePos x="0" y="0"/>
                <wp:positionH relativeFrom="column">
                  <wp:posOffset>3027045</wp:posOffset>
                </wp:positionH>
                <wp:positionV relativeFrom="paragraph">
                  <wp:posOffset>107506</wp:posOffset>
                </wp:positionV>
                <wp:extent cx="1187450" cy="698739"/>
                <wp:effectExtent l="57150" t="19050" r="69850" b="101600"/>
                <wp:wrapNone/>
                <wp:docPr id="143" name="Поле 143"/>
                <wp:cNvGraphicFramePr/>
                <a:graphic xmlns:a="http://schemas.openxmlformats.org/drawingml/2006/main">
                  <a:graphicData uri="http://schemas.microsoft.com/office/word/2010/wordprocessingShape">
                    <wps:wsp>
                      <wps:cNvSpPr txBox="1"/>
                      <wps:spPr>
                        <a:xfrm>
                          <a:off x="0" y="0"/>
                          <a:ext cx="1187450" cy="698739"/>
                        </a:xfrm>
                        <a:prstGeom prst="ellipse">
                          <a:avLst/>
                        </a:prstGeom>
                        <a:ln/>
                      </wps:spPr>
                      <wps:style>
                        <a:lnRef idx="1">
                          <a:schemeClr val="accent6"/>
                        </a:lnRef>
                        <a:fillRef idx="3">
                          <a:schemeClr val="accent6"/>
                        </a:fillRef>
                        <a:effectRef idx="2">
                          <a:schemeClr val="accent6"/>
                        </a:effectRef>
                        <a:fontRef idx="minor">
                          <a:schemeClr val="lt1"/>
                        </a:fontRef>
                      </wps:style>
                      <wps:txbx>
                        <w:txbxContent>
                          <w:p w:rsidR="00371454" w:rsidRPr="00CE5F9F" w:rsidRDefault="00371454" w:rsidP="00CE5F9F">
                            <w:pPr>
                              <w:spacing w:after="0" w:line="200" w:lineRule="exact"/>
                              <w:jc w:val="center"/>
                              <w:rPr>
                                <w:sz w:val="18"/>
                                <w:szCs w:val="18"/>
                              </w:rPr>
                            </w:pPr>
                            <w:r w:rsidRPr="00CE5F9F">
                              <w:rPr>
                                <w:sz w:val="18"/>
                                <w:szCs w:val="18"/>
                              </w:rPr>
                              <w:t>В духовно-нравственной</w:t>
                            </w:r>
                          </w:p>
                          <w:p w:rsidR="00371454" w:rsidRPr="00990B8C" w:rsidRDefault="00371454" w:rsidP="00CE5F9F">
                            <w:pPr>
                              <w:spacing w:after="0" w:line="200" w:lineRule="exact"/>
                              <w:jc w:val="center"/>
                              <w:rPr>
                                <w:sz w:val="18"/>
                                <w:szCs w:val="18"/>
                              </w:rPr>
                            </w:pPr>
                            <w:r>
                              <w:rPr>
                                <w:sz w:val="18"/>
                                <w:szCs w:val="18"/>
                              </w:rPr>
                              <w:t>сфере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Поле 143" o:spid="_x0000_s1063" style="position:absolute;left:0;text-align:left;margin-left:238.35pt;margin-top:8.45pt;width:93.5pt;height: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Pr="00CE5F9F" w:rsidRDefault="007763D1" w:rsidP="00CE5F9F">
                      <w:pPr>
                        <w:spacing w:after="0" w:line="200" w:lineRule="exact"/>
                        <w:jc w:val="center"/>
                        <w:rPr>
                          <w:sz w:val="18"/>
                          <w:szCs w:val="18"/>
                        </w:rPr>
                      </w:pPr>
                      <w:r w:rsidRPr="00CE5F9F">
                        <w:rPr>
                          <w:sz w:val="18"/>
                          <w:szCs w:val="18"/>
                        </w:rPr>
                        <w:t>В духовно-нравственной</w:t>
                      </w:r>
                    </w:p>
                    <w:p w:rsidR="007763D1" w:rsidRPr="00990B8C" w:rsidRDefault="007763D1" w:rsidP="00CE5F9F">
                      <w:pPr>
                        <w:spacing w:after="0" w:line="200" w:lineRule="exact"/>
                        <w:jc w:val="center"/>
                        <w:rPr>
                          <w:sz w:val="18"/>
                          <w:szCs w:val="18"/>
                        </w:rPr>
                      </w:pPr>
                      <w:r>
                        <w:rPr>
                          <w:sz w:val="18"/>
                          <w:szCs w:val="18"/>
                        </w:rPr>
                        <w:t>сфере</w:t>
                      </w:r>
                    </w:p>
                  </w:txbxContent>
                </v:textbox>
              </v:oval>
            </w:pict>
          </mc:Fallback>
        </mc:AlternateContent>
      </w: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074B77" w:rsidP="00C3686D">
      <w:pPr>
        <w:spacing w:after="0" w:line="240" w:lineRule="auto"/>
        <w:ind w:firstLine="426"/>
        <w:jc w:val="both"/>
        <w:rPr>
          <w:rFonts w:asciiTheme="minorHAnsi" w:hAnsiTheme="minorHAnsi" w:cstheme="minorHAnsi"/>
          <w:color w:val="FF0000"/>
          <w:sz w:val="20"/>
          <w:szCs w:val="20"/>
        </w:rPr>
      </w:pPr>
    </w:p>
    <w:p w:rsidR="00074B77" w:rsidRDefault="007763D1" w:rsidP="00C3686D">
      <w:pPr>
        <w:spacing w:after="0" w:line="240" w:lineRule="auto"/>
        <w:ind w:firstLine="426"/>
        <w:jc w:val="both"/>
        <w:rPr>
          <w:rFonts w:asciiTheme="minorHAnsi" w:hAnsiTheme="minorHAnsi" w:cstheme="minorHAnsi"/>
          <w:color w:val="FF0000"/>
          <w:sz w:val="20"/>
          <w:szCs w:val="20"/>
        </w:rPr>
      </w:pPr>
      <w:r>
        <w:rPr>
          <w:rFonts w:asciiTheme="minorHAnsi" w:hAnsiTheme="minorHAnsi" w:cstheme="minorHAnsi"/>
          <w:noProof/>
          <w:sz w:val="20"/>
          <w:szCs w:val="20"/>
          <w:lang w:eastAsia="ru-RU"/>
        </w:rPr>
        <mc:AlternateContent>
          <mc:Choice Requires="wps">
            <w:drawing>
              <wp:anchor distT="0" distB="0" distL="114300" distR="114300" simplePos="0" relativeHeight="251651072" behindDoc="0" locked="0" layoutInCell="1" allowOverlap="1" wp14:anchorId="64BA5596" wp14:editId="5B7259F8">
                <wp:simplePos x="0" y="0"/>
                <wp:positionH relativeFrom="column">
                  <wp:posOffset>879068</wp:posOffset>
                </wp:positionH>
                <wp:positionV relativeFrom="paragraph">
                  <wp:posOffset>107878</wp:posOffset>
                </wp:positionV>
                <wp:extent cx="1187450" cy="776377"/>
                <wp:effectExtent l="57150" t="19050" r="50800" b="100330"/>
                <wp:wrapNone/>
                <wp:docPr id="145" name="Поле 145"/>
                <wp:cNvGraphicFramePr/>
                <a:graphic xmlns:a="http://schemas.openxmlformats.org/drawingml/2006/main">
                  <a:graphicData uri="http://schemas.microsoft.com/office/word/2010/wordprocessingShape">
                    <wps:wsp>
                      <wps:cNvSpPr txBox="1"/>
                      <wps:spPr>
                        <a:xfrm>
                          <a:off x="0" y="0"/>
                          <a:ext cx="1187450" cy="776377"/>
                        </a:xfrm>
                        <a:prstGeom prst="ellipse">
                          <a:avLst/>
                        </a:prstGeom>
                        <a:ln/>
                      </wps:spPr>
                      <wps:style>
                        <a:lnRef idx="1">
                          <a:schemeClr val="accent6"/>
                        </a:lnRef>
                        <a:fillRef idx="3">
                          <a:schemeClr val="accent6"/>
                        </a:fillRef>
                        <a:effectRef idx="2">
                          <a:schemeClr val="accent6"/>
                        </a:effectRef>
                        <a:fontRef idx="minor">
                          <a:schemeClr val="lt1"/>
                        </a:fontRef>
                      </wps:style>
                      <wps:txbx>
                        <w:txbxContent>
                          <w:p w:rsidR="00371454" w:rsidRPr="00990B8C" w:rsidRDefault="00371454" w:rsidP="00C934A0">
                            <w:pPr>
                              <w:spacing w:after="0" w:line="200" w:lineRule="exact"/>
                              <w:jc w:val="center"/>
                              <w:rPr>
                                <w:sz w:val="18"/>
                                <w:szCs w:val="18"/>
                              </w:rPr>
                            </w:pPr>
                            <w:r w:rsidRPr="00CE5F9F">
                              <w:rPr>
                                <w:rFonts w:eastAsia="Times New Roman" w:cstheme="minorHAnsi"/>
                                <w:bCs/>
                                <w:spacing w:val="-2"/>
                                <w:sz w:val="18"/>
                                <w:szCs w:val="18"/>
                              </w:rPr>
                              <w:t>В области социального поведения</w:t>
                            </w:r>
                            <w:r>
                              <w:rPr>
                                <w:rFonts w:eastAsia="Times New Roman" w:cstheme="minorHAnsi"/>
                                <w:bCs/>
                                <w:spacing w:val="-2"/>
                                <w:sz w:val="18"/>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Поле 145" o:spid="_x0000_s1064" style="position:absolute;left:0;text-align:left;margin-left:69.2pt;margin-top:8.5pt;width:93.5pt;height:6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Pr="00990B8C" w:rsidRDefault="007763D1" w:rsidP="00C934A0">
                      <w:pPr>
                        <w:spacing w:after="0" w:line="200" w:lineRule="exact"/>
                        <w:jc w:val="center"/>
                        <w:rPr>
                          <w:sz w:val="18"/>
                          <w:szCs w:val="18"/>
                        </w:rPr>
                      </w:pPr>
                      <w:r w:rsidRPr="00CE5F9F">
                        <w:rPr>
                          <w:rFonts w:eastAsia="Times New Roman" w:cstheme="minorHAnsi"/>
                          <w:bCs/>
                          <w:spacing w:val="-2"/>
                          <w:sz w:val="18"/>
                          <w:szCs w:val="18"/>
                        </w:rPr>
                        <w:t>В области социального поведения</w:t>
                      </w:r>
                      <w:r>
                        <w:rPr>
                          <w:rFonts w:eastAsia="Times New Roman" w:cstheme="minorHAnsi"/>
                          <w:bCs/>
                          <w:spacing w:val="-2"/>
                          <w:sz w:val="18"/>
                          <w:szCs w:val="18"/>
                        </w:rPr>
                        <w:t xml:space="preserve"> </w:t>
                      </w:r>
                    </w:p>
                  </w:txbxContent>
                </v:textbox>
              </v:oval>
            </w:pict>
          </mc:Fallback>
        </mc:AlternateContent>
      </w:r>
      <w:r>
        <w:rPr>
          <w:rFonts w:asciiTheme="minorHAnsi" w:hAnsiTheme="minorHAnsi" w:cstheme="minorHAnsi"/>
          <w:noProof/>
          <w:sz w:val="20"/>
          <w:szCs w:val="20"/>
          <w:lang w:eastAsia="ru-RU"/>
        </w:rPr>
        <mc:AlternateContent>
          <mc:Choice Requires="wps">
            <w:drawing>
              <wp:anchor distT="0" distB="0" distL="114300" distR="114300" simplePos="0" relativeHeight="251646976" behindDoc="0" locked="0" layoutInCell="1" allowOverlap="1" wp14:anchorId="73659286" wp14:editId="1AB31F09">
                <wp:simplePos x="0" y="0"/>
                <wp:positionH relativeFrom="column">
                  <wp:posOffset>2112645</wp:posOffset>
                </wp:positionH>
                <wp:positionV relativeFrom="paragraph">
                  <wp:posOffset>81915</wp:posOffset>
                </wp:positionV>
                <wp:extent cx="1187450" cy="741680"/>
                <wp:effectExtent l="57150" t="19050" r="69850" b="96520"/>
                <wp:wrapNone/>
                <wp:docPr id="141" name="Поле 141"/>
                <wp:cNvGraphicFramePr/>
                <a:graphic xmlns:a="http://schemas.openxmlformats.org/drawingml/2006/main">
                  <a:graphicData uri="http://schemas.microsoft.com/office/word/2010/wordprocessingShape">
                    <wps:wsp>
                      <wps:cNvSpPr txBox="1"/>
                      <wps:spPr>
                        <a:xfrm>
                          <a:off x="0" y="0"/>
                          <a:ext cx="1187450" cy="741680"/>
                        </a:xfrm>
                        <a:prstGeom prst="ellipse">
                          <a:avLst/>
                        </a:prstGeom>
                        <a:ln/>
                      </wps:spPr>
                      <wps:style>
                        <a:lnRef idx="1">
                          <a:schemeClr val="accent6"/>
                        </a:lnRef>
                        <a:fillRef idx="3">
                          <a:schemeClr val="accent6"/>
                        </a:fillRef>
                        <a:effectRef idx="2">
                          <a:schemeClr val="accent6"/>
                        </a:effectRef>
                        <a:fontRef idx="minor">
                          <a:schemeClr val="lt1"/>
                        </a:fontRef>
                      </wps:style>
                      <wps:txbx>
                        <w:txbxContent>
                          <w:p w:rsidR="00371454" w:rsidRDefault="00371454" w:rsidP="00CE5F9F">
                            <w:pPr>
                              <w:spacing w:after="0" w:line="200" w:lineRule="exact"/>
                              <w:jc w:val="center"/>
                              <w:rPr>
                                <w:sz w:val="18"/>
                                <w:szCs w:val="18"/>
                              </w:rPr>
                            </w:pPr>
                            <w:r w:rsidRPr="00CE5F9F">
                              <w:rPr>
                                <w:sz w:val="18"/>
                                <w:szCs w:val="18"/>
                              </w:rPr>
                              <w:t>В области</w:t>
                            </w:r>
                          </w:p>
                          <w:p w:rsidR="00371454" w:rsidRPr="00990B8C" w:rsidRDefault="00371454" w:rsidP="00CE5F9F">
                            <w:pPr>
                              <w:spacing w:after="0" w:line="200" w:lineRule="exact"/>
                              <w:jc w:val="center"/>
                              <w:rPr>
                                <w:sz w:val="18"/>
                                <w:szCs w:val="18"/>
                              </w:rPr>
                            </w:pPr>
                            <w:r w:rsidRPr="00CE5F9F">
                              <w:rPr>
                                <w:sz w:val="18"/>
                                <w:szCs w:val="18"/>
                              </w:rPr>
                              <w:t>ЗОЖ</w:t>
                            </w:r>
                            <w:r>
                              <w:rPr>
                                <w:sz w:val="18"/>
                                <w:szCs w:val="18"/>
                              </w:rPr>
                              <w:t xml:space="preserve"> и безопасности поведения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Поле 141" o:spid="_x0000_s1065" style="position:absolute;left:0;text-align:left;margin-left:166.35pt;margin-top:6.45pt;width:93.5pt;height:5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" fillcolor="#9a4906 [1641]" strokecolor="#f68c36 [3049]">
                <v:fill color2="#f68a32 [3017]" rotate="t" angle="180" colors="0 #cb6c1d;52429f #ff8f2a;1 #ff8f26" focus="100%" type="gradient">
                  <o:fill v:ext="view" type="gradientUnscaled"/>
                </v:fill>
                <v:shadow on="t" color="black" opacity="22937f" origin=",.5" offset="0,.63889mm"/>
                <v:textbox inset="0,0,0,0">
                  <w:txbxContent>
                    <w:p w:rsidR="007763D1" w:rsidRDefault="007763D1" w:rsidP="00CE5F9F">
                      <w:pPr>
                        <w:spacing w:after="0" w:line="200" w:lineRule="exact"/>
                        <w:jc w:val="center"/>
                        <w:rPr>
                          <w:sz w:val="18"/>
                          <w:szCs w:val="18"/>
                        </w:rPr>
                      </w:pPr>
                      <w:r w:rsidRPr="00CE5F9F">
                        <w:rPr>
                          <w:sz w:val="18"/>
                          <w:szCs w:val="18"/>
                        </w:rPr>
                        <w:t>В области</w:t>
                      </w:r>
                    </w:p>
                    <w:p w:rsidR="007763D1" w:rsidRPr="00990B8C" w:rsidRDefault="007763D1" w:rsidP="00CE5F9F">
                      <w:pPr>
                        <w:spacing w:after="0" w:line="200" w:lineRule="exact"/>
                        <w:jc w:val="center"/>
                        <w:rPr>
                          <w:sz w:val="18"/>
                          <w:szCs w:val="18"/>
                        </w:rPr>
                      </w:pPr>
                      <w:r w:rsidRPr="00CE5F9F">
                        <w:rPr>
                          <w:sz w:val="18"/>
                          <w:szCs w:val="18"/>
                        </w:rPr>
                        <w:t>ЗОЖ</w:t>
                      </w:r>
                      <w:r>
                        <w:rPr>
                          <w:sz w:val="18"/>
                          <w:szCs w:val="18"/>
                        </w:rPr>
                        <w:t xml:space="preserve"> и безопасности поведения</w:t>
                      </w:r>
                    </w:p>
                  </w:txbxContent>
                </v:textbox>
              </v:oval>
            </w:pict>
          </mc:Fallback>
        </mc:AlternateContent>
      </w:r>
    </w:p>
    <w:p w:rsidR="004F29A7" w:rsidRDefault="004F29A7" w:rsidP="00C3686D">
      <w:pPr>
        <w:spacing w:after="0" w:line="240" w:lineRule="auto"/>
        <w:ind w:firstLine="426"/>
        <w:jc w:val="both"/>
        <w:rPr>
          <w:rFonts w:asciiTheme="minorHAnsi" w:hAnsiTheme="minorHAnsi" w:cstheme="minorHAnsi"/>
          <w:color w:val="FF0000"/>
          <w:sz w:val="20"/>
          <w:szCs w:val="20"/>
        </w:rPr>
      </w:pPr>
    </w:p>
    <w:p w:rsidR="00074B77" w:rsidRDefault="00074B77" w:rsidP="00C3686D">
      <w:pPr>
        <w:spacing w:after="0" w:line="240" w:lineRule="auto"/>
        <w:ind w:firstLine="426"/>
        <w:jc w:val="both"/>
        <w:rPr>
          <w:rFonts w:asciiTheme="minorHAnsi" w:hAnsiTheme="minorHAnsi" w:cstheme="minorHAnsi"/>
          <w:color w:val="FF0000"/>
          <w:sz w:val="20"/>
          <w:szCs w:val="20"/>
        </w:rPr>
      </w:pPr>
    </w:p>
    <w:p w:rsidR="00C934A0" w:rsidRDefault="00C934A0" w:rsidP="004F29A7">
      <w:pPr>
        <w:spacing w:after="0" w:line="240" w:lineRule="auto"/>
        <w:ind w:firstLine="426"/>
        <w:jc w:val="center"/>
        <w:rPr>
          <w:rFonts w:asciiTheme="minorHAnsi" w:hAnsiTheme="minorHAnsi" w:cstheme="minorHAnsi"/>
          <w:sz w:val="20"/>
          <w:szCs w:val="20"/>
        </w:rPr>
      </w:pPr>
    </w:p>
    <w:p w:rsidR="00C934A0" w:rsidRDefault="00C934A0" w:rsidP="004F29A7">
      <w:pPr>
        <w:spacing w:after="0" w:line="240" w:lineRule="auto"/>
        <w:ind w:firstLine="426"/>
        <w:jc w:val="center"/>
        <w:rPr>
          <w:rFonts w:asciiTheme="minorHAnsi" w:hAnsiTheme="minorHAnsi" w:cstheme="minorHAnsi"/>
          <w:sz w:val="20"/>
          <w:szCs w:val="20"/>
        </w:rPr>
      </w:pPr>
    </w:p>
    <w:p w:rsidR="00C934A0" w:rsidRDefault="00C934A0" w:rsidP="004F29A7">
      <w:pPr>
        <w:spacing w:after="0" w:line="240" w:lineRule="auto"/>
        <w:ind w:firstLine="426"/>
        <w:jc w:val="center"/>
        <w:rPr>
          <w:rFonts w:asciiTheme="minorHAnsi" w:hAnsiTheme="minorHAnsi" w:cstheme="minorHAnsi"/>
          <w:sz w:val="20"/>
          <w:szCs w:val="20"/>
        </w:rPr>
      </w:pPr>
    </w:p>
    <w:p w:rsidR="00C934A0" w:rsidRDefault="00C934A0" w:rsidP="004F29A7">
      <w:pPr>
        <w:spacing w:after="0" w:line="240" w:lineRule="auto"/>
        <w:ind w:firstLine="426"/>
        <w:jc w:val="center"/>
        <w:rPr>
          <w:rFonts w:asciiTheme="minorHAnsi" w:hAnsiTheme="minorHAnsi" w:cstheme="minorHAnsi"/>
          <w:sz w:val="20"/>
          <w:szCs w:val="20"/>
        </w:rPr>
      </w:pPr>
    </w:p>
    <w:p w:rsidR="004F29A7" w:rsidRDefault="004F29A7" w:rsidP="004F29A7">
      <w:pPr>
        <w:spacing w:after="0" w:line="240" w:lineRule="auto"/>
        <w:ind w:firstLine="426"/>
        <w:jc w:val="center"/>
        <w:rPr>
          <w:rFonts w:asciiTheme="minorHAnsi" w:hAnsiTheme="minorHAnsi" w:cstheme="minorHAnsi"/>
          <w:sz w:val="20"/>
          <w:szCs w:val="20"/>
        </w:rPr>
      </w:pPr>
      <w:r w:rsidRPr="004F29A7">
        <w:rPr>
          <w:rFonts w:asciiTheme="minorHAnsi" w:hAnsiTheme="minorHAnsi" w:cstheme="minorHAnsi"/>
          <w:sz w:val="20"/>
          <w:szCs w:val="20"/>
        </w:rPr>
        <w:t>Рис. 4.</w:t>
      </w:r>
      <w:r w:rsidRPr="004F29A7">
        <w:t xml:space="preserve"> </w:t>
      </w:r>
      <w:r w:rsidRPr="004F29A7">
        <w:rPr>
          <w:rFonts w:asciiTheme="minorHAnsi" w:hAnsiTheme="minorHAnsi" w:cstheme="minorHAnsi"/>
          <w:sz w:val="20"/>
          <w:szCs w:val="20"/>
        </w:rPr>
        <w:t>Формирование личностных результатов образования</w:t>
      </w:r>
    </w:p>
    <w:p w:rsidR="00C934A0" w:rsidRDefault="00C934A0" w:rsidP="004F29A7">
      <w:pPr>
        <w:spacing w:after="0" w:line="240" w:lineRule="auto"/>
        <w:ind w:firstLine="426"/>
        <w:jc w:val="center"/>
        <w:rPr>
          <w:rFonts w:asciiTheme="minorHAnsi" w:hAnsiTheme="minorHAnsi" w:cstheme="minorHAnsi"/>
          <w:sz w:val="20"/>
          <w:szCs w:val="20"/>
        </w:rPr>
      </w:pPr>
    </w:p>
    <w:p w:rsidR="00D358EE" w:rsidRPr="00674DE9" w:rsidRDefault="00D358EE" w:rsidP="007E46DA">
      <w:pPr>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lastRenderedPageBreak/>
        <w:t>4.1. Формирование личностных результатов в области познания</w:t>
      </w:r>
    </w:p>
    <w:p w:rsidR="007E46DA" w:rsidRDefault="007E46DA" w:rsidP="00BF2312">
      <w:pPr>
        <w:spacing w:after="0" w:line="240" w:lineRule="auto"/>
        <w:ind w:firstLine="426"/>
        <w:rPr>
          <w:rFonts w:asciiTheme="minorHAnsi" w:hAnsiTheme="minorHAnsi" w:cstheme="minorHAnsi"/>
          <w:b/>
          <w:sz w:val="20"/>
          <w:szCs w:val="20"/>
        </w:rPr>
      </w:pPr>
    </w:p>
    <w:p w:rsidR="00D358EE" w:rsidRPr="004F29A7" w:rsidRDefault="00D358EE" w:rsidP="00BF2312">
      <w:pPr>
        <w:spacing w:after="0" w:line="240" w:lineRule="auto"/>
        <w:ind w:firstLine="426"/>
        <w:rPr>
          <w:rFonts w:asciiTheme="minorHAnsi" w:hAnsiTheme="minorHAnsi" w:cstheme="minorHAnsi"/>
          <w:b/>
          <w:sz w:val="20"/>
          <w:szCs w:val="20"/>
        </w:rPr>
      </w:pPr>
      <w:r w:rsidRPr="004F29A7">
        <w:rPr>
          <w:rFonts w:asciiTheme="minorHAnsi" w:hAnsiTheme="minorHAnsi" w:cstheme="minorHAnsi"/>
          <w:b/>
          <w:sz w:val="20"/>
          <w:szCs w:val="20"/>
        </w:rPr>
        <w:t>В рамках учебной деятельности</w:t>
      </w:r>
      <w:r w:rsidR="009F45AB" w:rsidRPr="004F29A7">
        <w:rPr>
          <w:rFonts w:asciiTheme="minorHAnsi" w:hAnsiTheme="minorHAnsi" w:cstheme="minorHAnsi"/>
          <w:b/>
          <w:sz w:val="20"/>
          <w:szCs w:val="20"/>
        </w:rPr>
        <w:t xml:space="preserve"> (на уроке)</w:t>
      </w:r>
      <w:r w:rsidRPr="004F29A7">
        <w:rPr>
          <w:rFonts w:asciiTheme="minorHAnsi" w:hAnsiTheme="minorHAnsi" w:cstheme="minorHAnsi"/>
          <w:b/>
          <w:sz w:val="20"/>
          <w:szCs w:val="20"/>
        </w:rPr>
        <w:t>:</w:t>
      </w:r>
      <w:r w:rsidR="0077148E" w:rsidRPr="004F29A7">
        <w:rPr>
          <w:rFonts w:asciiTheme="minorHAnsi" w:hAnsiTheme="minorHAnsi" w:cstheme="minorHAnsi"/>
          <w:b/>
          <w:sz w:val="20"/>
          <w:szCs w:val="20"/>
        </w:rPr>
        <w:t xml:space="preserve"> </w:t>
      </w:r>
    </w:p>
    <w:p w:rsidR="00E41953" w:rsidRPr="00674DE9" w:rsidRDefault="00E41953" w:rsidP="00E41953">
      <w:pPr>
        <w:spacing w:after="0" w:line="240" w:lineRule="auto"/>
        <w:ind w:firstLine="426"/>
        <w:jc w:val="both"/>
        <w:rPr>
          <w:rFonts w:asciiTheme="minorHAnsi" w:hAnsiTheme="minorHAnsi" w:cstheme="minorHAnsi"/>
          <w:sz w:val="20"/>
          <w:szCs w:val="20"/>
        </w:rPr>
      </w:pPr>
      <w:r w:rsidRPr="004F29A7">
        <w:rPr>
          <w:rFonts w:asciiTheme="minorHAnsi" w:hAnsiTheme="minorHAnsi" w:cstheme="minorHAnsi"/>
          <w:sz w:val="20"/>
          <w:szCs w:val="20"/>
        </w:rPr>
        <w:t>- развитие познавательных потребностей – интереса к овладению</w:t>
      </w:r>
      <w:r w:rsidRPr="00674DE9">
        <w:rPr>
          <w:rFonts w:asciiTheme="minorHAnsi" w:hAnsiTheme="minorHAnsi" w:cstheme="minorHAnsi"/>
          <w:sz w:val="20"/>
          <w:szCs w:val="20"/>
        </w:rPr>
        <w:t xml:space="preserve"> знаниями, умениями и навыками, к познавательным задачам</w:t>
      </w:r>
      <w:r>
        <w:rPr>
          <w:rFonts w:asciiTheme="minorHAnsi" w:hAnsiTheme="minorHAnsi" w:cstheme="minorHAnsi"/>
          <w:sz w:val="20"/>
          <w:szCs w:val="20"/>
        </w:rPr>
        <w:t xml:space="preserve"> </w:t>
      </w:r>
      <w:r w:rsidRPr="00674DE9">
        <w:rPr>
          <w:rFonts w:asciiTheme="minorHAnsi" w:hAnsiTheme="minorHAnsi" w:cstheme="minorHAnsi"/>
          <w:sz w:val="20"/>
          <w:szCs w:val="20"/>
        </w:rPr>
        <w:t>разного рода;</w:t>
      </w:r>
    </w:p>
    <w:p w:rsidR="00D358EE" w:rsidRPr="00674DE9" w:rsidRDefault="00C771ED" w:rsidP="00C3686D">
      <w:pPr>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sz w:val="20"/>
          <w:szCs w:val="20"/>
        </w:rPr>
        <w:t>- </w:t>
      </w:r>
      <w:r w:rsidR="00D358EE" w:rsidRPr="00674DE9">
        <w:rPr>
          <w:rFonts w:asciiTheme="minorHAnsi" w:hAnsiTheme="minorHAnsi" w:cstheme="minorHAnsi"/>
          <w:color w:val="000000"/>
          <w:sz w:val="20"/>
          <w:szCs w:val="20"/>
        </w:rPr>
        <w:t xml:space="preserve">создание проблемных ситуаций на уроке и активизация творческой позиции, творческого отношения </w:t>
      </w:r>
      <w:r>
        <w:rPr>
          <w:rFonts w:asciiTheme="minorHAnsi" w:hAnsiTheme="minorHAnsi" w:cstheme="minorHAnsi"/>
          <w:color w:val="000000"/>
          <w:sz w:val="20"/>
          <w:szCs w:val="20"/>
        </w:rPr>
        <w:t>к учебе и выполняемым заданиям;</w:t>
      </w:r>
    </w:p>
    <w:p w:rsidR="00D358EE" w:rsidRPr="00674DE9" w:rsidRDefault="000F51B6" w:rsidP="00C3686D">
      <w:pPr>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t>- </w:t>
      </w:r>
      <w:r w:rsidR="00D358EE" w:rsidRPr="00674DE9">
        <w:rPr>
          <w:rFonts w:asciiTheme="minorHAnsi" w:hAnsiTheme="minorHAnsi" w:cstheme="minorHAnsi"/>
          <w:color w:val="000000"/>
          <w:sz w:val="20"/>
          <w:szCs w:val="20"/>
        </w:rPr>
        <w:t xml:space="preserve">обеспечение осознания школьниками учебной цели, понимания того, как частные задачи связаны с конечной целью; формирование личностного смысла учения; </w:t>
      </w:r>
      <w:r w:rsidR="00D358EE" w:rsidRPr="00674DE9">
        <w:rPr>
          <w:rFonts w:asciiTheme="minorHAnsi" w:hAnsiTheme="minorHAnsi" w:cstheme="minorHAnsi"/>
          <w:sz w:val="20"/>
          <w:szCs w:val="20"/>
        </w:rPr>
        <w:t>постановка на уроке ближних и дальних целей и  учебных задач;</w:t>
      </w:r>
    </w:p>
    <w:p w:rsidR="00D358EE" w:rsidRPr="00674DE9" w:rsidRDefault="00CA40B2" w:rsidP="00C3686D">
      <w:pPr>
        <w:spacing w:after="0" w:line="240" w:lineRule="auto"/>
        <w:ind w:firstLine="426"/>
        <w:jc w:val="both"/>
        <w:rPr>
          <w:rFonts w:asciiTheme="minorHAnsi" w:hAnsiTheme="minorHAnsi" w:cstheme="minorHAnsi"/>
          <w:color w:val="000000"/>
          <w:sz w:val="20"/>
          <w:szCs w:val="20"/>
        </w:rPr>
      </w:pPr>
      <w:r w:rsidRPr="00674DE9">
        <w:rPr>
          <w:rFonts w:asciiTheme="minorHAnsi" w:hAnsiTheme="minorHAnsi" w:cstheme="minorHAnsi"/>
          <w:color w:val="000000"/>
          <w:sz w:val="20"/>
          <w:szCs w:val="20"/>
        </w:rPr>
        <w:t>- </w:t>
      </w:r>
      <w:r w:rsidR="00D358EE" w:rsidRPr="00674DE9">
        <w:rPr>
          <w:rFonts w:asciiTheme="minorHAnsi" w:hAnsiTheme="minorHAnsi" w:cstheme="minorHAnsi"/>
          <w:color w:val="000000"/>
          <w:sz w:val="20"/>
          <w:szCs w:val="20"/>
        </w:rPr>
        <w:t xml:space="preserve">вооружение школьника необходимыми средствами (знаниями, умениями) для решения </w:t>
      </w:r>
      <w:r w:rsidR="00E41953">
        <w:rPr>
          <w:rFonts w:asciiTheme="minorHAnsi" w:hAnsiTheme="minorHAnsi" w:cstheme="minorHAnsi"/>
          <w:color w:val="000000"/>
          <w:sz w:val="20"/>
          <w:szCs w:val="20"/>
        </w:rPr>
        <w:t xml:space="preserve">различных </w:t>
      </w:r>
      <w:r w:rsidR="00D358EE" w:rsidRPr="00674DE9">
        <w:rPr>
          <w:rFonts w:asciiTheme="minorHAnsi" w:hAnsiTheme="minorHAnsi" w:cstheme="minorHAnsi"/>
          <w:color w:val="000000"/>
          <w:sz w:val="20"/>
          <w:szCs w:val="20"/>
        </w:rPr>
        <w:t xml:space="preserve">учебных задач; </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предоставление учащимся возможности свободного выбора (заданий, способов решения, тем выступления и пр.) в процессе обучения;</w:t>
      </w:r>
    </w:p>
    <w:p w:rsidR="00D358EE" w:rsidRPr="00674DE9" w:rsidRDefault="000F51B6" w:rsidP="00C3686D">
      <w:pPr>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t>- </w:t>
      </w:r>
      <w:r w:rsidR="00D358EE" w:rsidRPr="00674DE9">
        <w:rPr>
          <w:rFonts w:asciiTheme="minorHAnsi" w:hAnsiTheme="minorHAnsi" w:cstheme="minorHAnsi"/>
          <w:color w:val="000000"/>
          <w:sz w:val="20"/>
          <w:szCs w:val="20"/>
        </w:rPr>
        <w:t xml:space="preserve">использование на уроках заданий, которые требуют от учащихся не только активизации ресурсов памяти, но и активной поисковой деятельности (с использованием учебников и учебных пособий, дополнительной литературы, Интернет-ресурсов и пр.); </w:t>
      </w:r>
    </w:p>
    <w:p w:rsidR="00E41953" w:rsidRDefault="000F51B6" w:rsidP="00C3686D">
      <w:pPr>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t>- </w:t>
      </w:r>
      <w:r w:rsidR="00D358EE" w:rsidRPr="00674DE9">
        <w:rPr>
          <w:rFonts w:asciiTheme="minorHAnsi" w:hAnsiTheme="minorHAnsi" w:cstheme="minorHAnsi"/>
          <w:color w:val="000000"/>
          <w:sz w:val="20"/>
          <w:szCs w:val="20"/>
        </w:rPr>
        <w:t>широкое применение интерактивных форм работы – игр, викторин, групповых заданий</w:t>
      </w:r>
      <w:r w:rsidR="00E41953">
        <w:rPr>
          <w:rFonts w:asciiTheme="minorHAnsi" w:hAnsiTheme="minorHAnsi" w:cstheme="minorHAnsi"/>
          <w:color w:val="000000"/>
          <w:sz w:val="20"/>
          <w:szCs w:val="20"/>
        </w:rPr>
        <w:t>;</w:t>
      </w:r>
    </w:p>
    <w:p w:rsidR="00D358EE" w:rsidRPr="00674DE9" w:rsidRDefault="00E41953" w:rsidP="00C3686D">
      <w:pPr>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t>- </w:t>
      </w:r>
      <w:r w:rsidRPr="00674DE9">
        <w:rPr>
          <w:rFonts w:asciiTheme="minorHAnsi" w:hAnsiTheme="minorHAnsi" w:cstheme="minorHAnsi"/>
          <w:color w:val="000000"/>
          <w:sz w:val="20"/>
          <w:szCs w:val="20"/>
        </w:rPr>
        <w:t xml:space="preserve">адекватное оценивание результатов и динамики продвижения, а также создание условий для сотрудничества и совместной деятельности, </w:t>
      </w:r>
      <w:r w:rsidRPr="00674DE9">
        <w:rPr>
          <w:rFonts w:asciiTheme="minorHAnsi" w:hAnsiTheme="minorHAnsi" w:cstheme="minorHAnsi"/>
          <w:sz w:val="20"/>
          <w:szCs w:val="20"/>
        </w:rPr>
        <w:t>чтобы отметка приобрела для обучающихся другой смысл – не оценки личности, а оценки знаний и умений, подчеркивание всех положительных моментов, продвижений в усвоении учебного материала и выявление причин недостатков</w:t>
      </w:r>
      <w:r>
        <w:rPr>
          <w:rFonts w:asciiTheme="minorHAnsi" w:hAnsiTheme="minorHAnsi" w:cstheme="minorHAnsi"/>
          <w:sz w:val="20"/>
          <w:szCs w:val="20"/>
        </w:rPr>
        <w:t xml:space="preserve"> </w:t>
      </w:r>
      <w:r w:rsidR="00D358EE" w:rsidRPr="00674DE9">
        <w:rPr>
          <w:rFonts w:asciiTheme="minorHAnsi" w:hAnsiTheme="minorHAnsi" w:cstheme="minorHAnsi"/>
          <w:color w:val="000000"/>
          <w:sz w:val="20"/>
          <w:szCs w:val="20"/>
        </w:rPr>
        <w:t xml:space="preserve"> и пр.</w:t>
      </w:r>
    </w:p>
    <w:p w:rsidR="00D358EE" w:rsidRPr="00674DE9" w:rsidRDefault="00D358EE" w:rsidP="00C3686D">
      <w:pPr>
        <w:spacing w:after="0" w:line="240" w:lineRule="auto"/>
        <w:ind w:firstLine="426"/>
        <w:jc w:val="both"/>
        <w:rPr>
          <w:rFonts w:asciiTheme="minorHAnsi" w:hAnsiTheme="minorHAnsi" w:cstheme="minorHAnsi"/>
          <w:sz w:val="20"/>
          <w:szCs w:val="20"/>
        </w:rPr>
      </w:pPr>
      <w:r w:rsidRPr="0086730A">
        <w:rPr>
          <w:rFonts w:asciiTheme="minorHAnsi" w:hAnsiTheme="minorHAnsi" w:cstheme="minorHAnsi"/>
          <w:b/>
          <w:sz w:val="20"/>
          <w:szCs w:val="20"/>
        </w:rPr>
        <w:t>В рамках внеурочной деятельности</w:t>
      </w:r>
      <w:r w:rsidRPr="0086730A">
        <w:rPr>
          <w:rFonts w:asciiTheme="minorHAnsi" w:hAnsiTheme="minorHAnsi" w:cstheme="minorHAnsi"/>
          <w:sz w:val="20"/>
          <w:szCs w:val="20"/>
        </w:rPr>
        <w:t>:</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 xml:space="preserve">организация и проведение тематических викторин; предметных  районных, городских, областных олимпиад; обзора научно-популярных статей в периодической печати; диспутов; экскурсий; конкурсов; турниров; </w:t>
      </w:r>
    </w:p>
    <w:p w:rsidR="00D358EE" w:rsidRPr="00674DE9" w:rsidRDefault="000F51B6" w:rsidP="00C3686D">
      <w:pPr>
        <w:pStyle w:val="a3"/>
        <w:tabs>
          <w:tab w:val="left" w:pos="251"/>
        </w:tabs>
        <w:spacing w:after="0" w:line="240" w:lineRule="auto"/>
        <w:ind w:left="0"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организация научно-исследовательской, проектной деятельности, проведение конференций;</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организация и проведение тематических школьных лагерей в дни школьных каникул;</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включение детей в работу кружков, секций, студий по интересам во внеурочное время.</w:t>
      </w:r>
    </w:p>
    <w:p w:rsidR="00D358EE" w:rsidRPr="00674DE9" w:rsidRDefault="00D358E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
          <w:sz w:val="20"/>
          <w:szCs w:val="20"/>
        </w:rPr>
        <w:t>В рамках семьи</w:t>
      </w:r>
      <w:r w:rsidRPr="00674DE9">
        <w:rPr>
          <w:rFonts w:asciiTheme="minorHAnsi" w:hAnsiTheme="minorHAnsi" w:cstheme="minorHAnsi"/>
          <w:sz w:val="20"/>
          <w:szCs w:val="20"/>
        </w:rPr>
        <w:t>:</w:t>
      </w:r>
    </w:p>
    <w:p w:rsidR="00D358EE" w:rsidRPr="00674DE9" w:rsidRDefault="00D358E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0F51B6">
        <w:rPr>
          <w:rFonts w:asciiTheme="minorHAnsi" w:hAnsiTheme="minorHAnsi" w:cstheme="minorHAnsi"/>
          <w:sz w:val="20"/>
          <w:szCs w:val="20"/>
        </w:rPr>
        <w:t> </w:t>
      </w:r>
      <w:r w:rsidRPr="00674DE9">
        <w:rPr>
          <w:rFonts w:asciiTheme="minorHAnsi" w:hAnsiTheme="minorHAnsi" w:cstheme="minorHAnsi"/>
          <w:sz w:val="20"/>
          <w:szCs w:val="20"/>
        </w:rPr>
        <w:t>создание атмосферы любви и взаимопомощи;</w:t>
      </w:r>
    </w:p>
    <w:p w:rsidR="00D358EE" w:rsidRPr="00674DE9" w:rsidRDefault="00D358E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lastRenderedPageBreak/>
        <w:t>-</w:t>
      </w:r>
      <w:r w:rsidR="00CA40B2" w:rsidRPr="00674DE9">
        <w:rPr>
          <w:rFonts w:asciiTheme="minorHAnsi" w:hAnsiTheme="minorHAnsi" w:cstheme="minorHAnsi"/>
          <w:sz w:val="20"/>
          <w:szCs w:val="20"/>
        </w:rPr>
        <w:t> </w:t>
      </w:r>
      <w:r w:rsidRPr="00674DE9">
        <w:rPr>
          <w:rFonts w:asciiTheme="minorHAnsi" w:hAnsiTheme="minorHAnsi" w:cstheme="minorHAnsi"/>
          <w:sz w:val="20"/>
          <w:szCs w:val="20"/>
        </w:rPr>
        <w:t>формирование у родителей реалистичных представлений о достижениях своего ребенка;</w:t>
      </w:r>
    </w:p>
    <w:p w:rsidR="00D358EE" w:rsidRPr="00674DE9" w:rsidRDefault="00D358E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CA40B2" w:rsidRPr="00674DE9">
        <w:rPr>
          <w:rFonts w:asciiTheme="minorHAnsi" w:hAnsiTheme="minorHAnsi" w:cstheme="minorHAnsi"/>
          <w:sz w:val="20"/>
          <w:szCs w:val="20"/>
        </w:rPr>
        <w:t> </w:t>
      </w:r>
      <w:r w:rsidRPr="00674DE9">
        <w:rPr>
          <w:rFonts w:asciiTheme="minorHAnsi" w:hAnsiTheme="minorHAnsi" w:cstheme="minorHAnsi"/>
          <w:sz w:val="20"/>
          <w:szCs w:val="20"/>
        </w:rPr>
        <w:t xml:space="preserve">поддержка и одобрение различных </w:t>
      </w:r>
      <w:r w:rsidRPr="00382134">
        <w:rPr>
          <w:rFonts w:asciiTheme="minorHAnsi" w:hAnsiTheme="minorHAnsi" w:cstheme="minorHAnsi"/>
          <w:sz w:val="20"/>
          <w:szCs w:val="20"/>
        </w:rPr>
        <w:t>форм познавательной и</w:t>
      </w:r>
      <w:r w:rsidRPr="00674DE9">
        <w:rPr>
          <w:rFonts w:asciiTheme="minorHAnsi" w:hAnsiTheme="minorHAnsi" w:cstheme="minorHAnsi"/>
          <w:sz w:val="20"/>
          <w:szCs w:val="20"/>
        </w:rPr>
        <w:t xml:space="preserve"> творческой активности ребенка, совмещенные с их адекватной оценкой;</w:t>
      </w:r>
    </w:p>
    <w:p w:rsidR="00D358EE" w:rsidRPr="000F51B6" w:rsidRDefault="00D358E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CA40B2" w:rsidRPr="00674DE9">
        <w:rPr>
          <w:rFonts w:asciiTheme="minorHAnsi" w:hAnsiTheme="minorHAnsi" w:cstheme="minorHAnsi"/>
          <w:sz w:val="20"/>
          <w:szCs w:val="20"/>
        </w:rPr>
        <w:t> </w:t>
      </w:r>
      <w:r w:rsidRPr="00674DE9">
        <w:rPr>
          <w:rFonts w:asciiTheme="minorHAnsi" w:hAnsiTheme="minorHAnsi" w:cstheme="minorHAnsi"/>
          <w:sz w:val="20"/>
          <w:szCs w:val="20"/>
        </w:rPr>
        <w:t>сов</w:t>
      </w:r>
      <w:r w:rsidR="00CA40B2" w:rsidRPr="00674DE9">
        <w:rPr>
          <w:rFonts w:asciiTheme="minorHAnsi" w:hAnsiTheme="minorHAnsi" w:cstheme="minorHAnsi"/>
          <w:sz w:val="20"/>
          <w:szCs w:val="20"/>
        </w:rPr>
        <w:t>м</w:t>
      </w:r>
      <w:r w:rsidRPr="00674DE9">
        <w:rPr>
          <w:rFonts w:asciiTheme="minorHAnsi" w:hAnsiTheme="minorHAnsi" w:cstheme="minorHAnsi"/>
          <w:sz w:val="20"/>
          <w:szCs w:val="20"/>
        </w:rPr>
        <w:t xml:space="preserve">естное творчество и познавательная деятельность всех членов </w:t>
      </w:r>
      <w:r w:rsidRPr="000F51B6">
        <w:rPr>
          <w:rFonts w:asciiTheme="minorHAnsi" w:hAnsiTheme="minorHAnsi" w:cstheme="minorHAnsi"/>
          <w:sz w:val="20"/>
          <w:szCs w:val="20"/>
        </w:rPr>
        <w:t>семьи.</w:t>
      </w:r>
    </w:p>
    <w:p w:rsidR="00D358EE" w:rsidRPr="000F51B6" w:rsidRDefault="00D358EE" w:rsidP="00C3686D">
      <w:pPr>
        <w:shd w:val="clear" w:color="auto" w:fill="FFFFFF"/>
        <w:spacing w:after="0"/>
        <w:ind w:firstLine="426"/>
        <w:jc w:val="both"/>
        <w:rPr>
          <w:rFonts w:asciiTheme="minorHAnsi" w:hAnsiTheme="minorHAnsi" w:cstheme="minorHAnsi"/>
          <w:sz w:val="20"/>
          <w:szCs w:val="20"/>
        </w:rPr>
      </w:pPr>
    </w:p>
    <w:p w:rsidR="00D358EE" w:rsidRPr="00674DE9" w:rsidRDefault="00D358EE" w:rsidP="007E46DA">
      <w:pPr>
        <w:autoSpaceDE w:val="0"/>
        <w:autoSpaceDN w:val="0"/>
        <w:adjustRightInd w:val="0"/>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t>4.2. Формирование личностных результатов в области взаимодействия с другими людьми</w:t>
      </w:r>
    </w:p>
    <w:p w:rsidR="007E46DA" w:rsidRDefault="007E46DA" w:rsidP="00C3686D">
      <w:pPr>
        <w:spacing w:after="0" w:line="240" w:lineRule="auto"/>
        <w:ind w:firstLine="426"/>
        <w:jc w:val="both"/>
        <w:rPr>
          <w:rFonts w:asciiTheme="minorHAnsi" w:hAnsiTheme="minorHAnsi" w:cstheme="minorHAnsi"/>
          <w:b/>
          <w:sz w:val="20"/>
          <w:szCs w:val="20"/>
        </w:rPr>
      </w:pPr>
    </w:p>
    <w:p w:rsidR="00D358EE" w:rsidRPr="00674DE9" w:rsidRDefault="00D358EE"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В рамках учебной деятельности:</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 xml:space="preserve">формирование навыков социального взаимодействия со сверстниками и взрослыми на уроке – умения договариваться с другими при решении общих задач, умения согласовывать свое мнение, интересы с другими, группой, умения доносить свое мнение до других; умение </w:t>
      </w:r>
      <w:r w:rsidR="00D358EE" w:rsidRPr="00674DE9">
        <w:rPr>
          <w:rFonts w:asciiTheme="minorHAnsi" w:hAnsiTheme="minorHAnsi" w:cstheme="minorHAnsi"/>
          <w:bCs/>
          <w:sz w:val="20"/>
          <w:szCs w:val="20"/>
        </w:rPr>
        <w:t>понимать другие позиции (взгляды, интересы) и с уважением относиться к позиции другого;</w:t>
      </w:r>
    </w:p>
    <w:p w:rsidR="00D358EE" w:rsidRPr="00674DE9" w:rsidRDefault="00D358E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CA40B2" w:rsidRPr="00674DE9">
        <w:rPr>
          <w:rFonts w:asciiTheme="minorHAnsi" w:hAnsiTheme="minorHAnsi" w:cstheme="minorHAnsi"/>
          <w:sz w:val="20"/>
          <w:szCs w:val="20"/>
        </w:rPr>
        <w:t> </w:t>
      </w:r>
      <w:r w:rsidRPr="00674DE9">
        <w:rPr>
          <w:rFonts w:asciiTheme="minorHAnsi" w:hAnsiTheme="minorHAnsi" w:cstheme="minorHAnsi"/>
          <w:sz w:val="20"/>
          <w:szCs w:val="20"/>
        </w:rPr>
        <w:t>обеспечение кооперации со сверстниками для формирования контрольно-оценочных действий ребенка при организации самоконтроля;</w:t>
      </w:r>
    </w:p>
    <w:p w:rsidR="00E41953" w:rsidRPr="00674DE9" w:rsidRDefault="00E41953" w:rsidP="00E41953">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широкое использование групповых форм работы в классе; </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использование вопросов и заданий, решение которых требует от учащихся активного взаимодействия с одноклассниками (работа парами, групповая работа);</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ис</w:t>
      </w:r>
      <w:r>
        <w:rPr>
          <w:rFonts w:asciiTheme="minorHAnsi" w:hAnsiTheme="minorHAnsi" w:cstheme="minorHAnsi"/>
          <w:sz w:val="20"/>
          <w:szCs w:val="20"/>
        </w:rPr>
        <w:t xml:space="preserve">пользование учебного материала </w:t>
      </w:r>
      <w:r w:rsidR="00D358EE" w:rsidRPr="00674DE9">
        <w:rPr>
          <w:rFonts w:asciiTheme="minorHAnsi" w:hAnsiTheme="minorHAnsi" w:cstheme="minorHAnsi"/>
          <w:sz w:val="20"/>
          <w:szCs w:val="20"/>
        </w:rPr>
        <w:t>для формирования умения оценить и осознать свои и чужие действия и поступки (на основе обсуждения детских книжек, событий из жизни школьников, использования ролевых игр и пр.);</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 xml:space="preserve">формирование системы четко определенных отношений, основанных на принятых правилах, которые должен демонстрировать и контролировать учитель, не проявляя излишней лояльности;  </w:t>
      </w:r>
    </w:p>
    <w:p w:rsidR="00D358EE" w:rsidRPr="00674DE9" w:rsidRDefault="00D358EE" w:rsidP="00C3686D">
      <w:pPr>
        <w:spacing w:after="0" w:line="240" w:lineRule="auto"/>
        <w:ind w:firstLine="426"/>
        <w:jc w:val="both"/>
        <w:rPr>
          <w:rFonts w:asciiTheme="minorHAnsi" w:hAnsiTheme="minorHAnsi" w:cstheme="minorHAnsi"/>
          <w:sz w:val="20"/>
          <w:szCs w:val="20"/>
          <w:shd w:val="clear" w:color="auto" w:fill="FFFFFF"/>
        </w:rPr>
      </w:pPr>
      <w:r w:rsidRPr="00674DE9">
        <w:rPr>
          <w:rFonts w:asciiTheme="minorHAnsi" w:hAnsiTheme="minorHAnsi" w:cstheme="minorHAnsi"/>
          <w:sz w:val="20"/>
          <w:szCs w:val="20"/>
        </w:rPr>
        <w:t>-</w:t>
      </w:r>
      <w:r w:rsidR="000F51B6">
        <w:rPr>
          <w:rFonts w:asciiTheme="minorHAnsi" w:hAnsiTheme="minorHAnsi" w:cstheme="minorHAnsi"/>
          <w:sz w:val="20"/>
          <w:szCs w:val="20"/>
        </w:rPr>
        <w:t> </w:t>
      </w:r>
      <w:r w:rsidRPr="00674DE9">
        <w:rPr>
          <w:rFonts w:asciiTheme="minorHAnsi" w:hAnsiTheme="minorHAnsi" w:cstheme="minorHAnsi"/>
          <w:sz w:val="20"/>
          <w:szCs w:val="20"/>
        </w:rPr>
        <w:t xml:space="preserve">формирование отношения </w:t>
      </w:r>
      <w:r w:rsidRPr="00674DE9">
        <w:rPr>
          <w:rFonts w:asciiTheme="minorHAnsi" w:hAnsiTheme="minorHAnsi" w:cstheme="minorHAnsi"/>
          <w:sz w:val="20"/>
          <w:szCs w:val="20"/>
          <w:shd w:val="clear" w:color="auto" w:fill="FFFFFF"/>
        </w:rPr>
        <w:t>доверия и положительного отношения к учителю;</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демонстрация ребенку образцов эффективного общения на основе включения его в данный процесс;</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частое обращение внимания детей на внешнее проявление чувств других, применение приемов обучения мысленно «проигрывать» возможные последствия своих действий, рассказывать о каком-либо своем поступке от лица того человека, кого этот поступок в той или иной степени затронул или мог затронуть;</w:t>
      </w:r>
    </w:p>
    <w:p w:rsidR="00D358EE" w:rsidRPr="00674DE9" w:rsidRDefault="00D358E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0F51B6">
        <w:rPr>
          <w:rFonts w:asciiTheme="minorHAnsi" w:hAnsiTheme="minorHAnsi" w:cstheme="minorHAnsi"/>
          <w:sz w:val="20"/>
          <w:szCs w:val="20"/>
        </w:rPr>
        <w:t> </w:t>
      </w:r>
      <w:r w:rsidRPr="00674DE9">
        <w:rPr>
          <w:rFonts w:asciiTheme="minorHAnsi" w:hAnsiTheme="minorHAnsi" w:cstheme="minorHAnsi"/>
          <w:sz w:val="20"/>
          <w:szCs w:val="20"/>
        </w:rPr>
        <w:t xml:space="preserve">создание, контроль и адекватное оценивание ситуаций, требующих взаимопомощи и </w:t>
      </w:r>
      <w:proofErr w:type="spellStart"/>
      <w:r w:rsidRPr="00674DE9">
        <w:rPr>
          <w:rFonts w:asciiTheme="minorHAnsi" w:hAnsiTheme="minorHAnsi" w:cstheme="minorHAnsi"/>
          <w:sz w:val="20"/>
          <w:szCs w:val="20"/>
        </w:rPr>
        <w:t>взаимоподдержки</w:t>
      </w:r>
      <w:proofErr w:type="spellEnd"/>
      <w:r w:rsidRPr="00674DE9">
        <w:rPr>
          <w:rFonts w:asciiTheme="minorHAnsi" w:hAnsiTheme="minorHAnsi" w:cstheme="minorHAnsi"/>
          <w:sz w:val="20"/>
          <w:szCs w:val="20"/>
        </w:rPr>
        <w:t xml:space="preserve">, понимания справедливости и </w:t>
      </w:r>
      <w:r w:rsidRPr="00674DE9">
        <w:rPr>
          <w:rFonts w:asciiTheme="minorHAnsi" w:hAnsiTheme="minorHAnsi" w:cstheme="minorHAnsi"/>
          <w:sz w:val="20"/>
          <w:szCs w:val="20"/>
        </w:rPr>
        <w:lastRenderedPageBreak/>
        <w:t>несправедливости, направленных на формирование реальных форм нравственного поведения;</w:t>
      </w:r>
    </w:p>
    <w:p w:rsidR="00D358EE" w:rsidRPr="00674DE9" w:rsidRDefault="000F51B6" w:rsidP="00C3686D">
      <w:pPr>
        <w:shd w:val="clear" w:color="auto" w:fill="FFFFFF"/>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 xml:space="preserve"> обращение к художественным произведениям, другим видам искусства, характеристикам известных ему людей, одушевленных существ,  используя их в качестве примеров и средств воспитания сочувствия и сопереживания (на основе широкого применение наглядных средств)</w:t>
      </w:r>
      <w:r w:rsidR="00E41953">
        <w:rPr>
          <w:rFonts w:asciiTheme="minorHAnsi" w:hAnsiTheme="minorHAnsi" w:cstheme="minorHAnsi"/>
          <w:sz w:val="20"/>
          <w:szCs w:val="20"/>
        </w:rPr>
        <w:t xml:space="preserve"> - </w:t>
      </w:r>
      <w:r w:rsidR="00E41953" w:rsidRPr="00674DE9">
        <w:rPr>
          <w:rFonts w:asciiTheme="minorHAnsi" w:hAnsiTheme="minorHAnsi" w:cstheme="minorHAnsi"/>
          <w:sz w:val="20"/>
          <w:szCs w:val="20"/>
        </w:rPr>
        <w:t>для развития от</w:t>
      </w:r>
      <w:r w:rsidR="00E41953">
        <w:rPr>
          <w:rFonts w:asciiTheme="minorHAnsi" w:hAnsiTheme="minorHAnsi" w:cstheme="minorHAnsi"/>
          <w:sz w:val="20"/>
          <w:szCs w:val="20"/>
        </w:rPr>
        <w:t>зывчивости у младших школьников</w:t>
      </w:r>
      <w:r w:rsidR="00D358EE" w:rsidRPr="00674DE9">
        <w:rPr>
          <w:rFonts w:asciiTheme="minorHAnsi" w:hAnsiTheme="minorHAnsi" w:cstheme="minorHAnsi"/>
          <w:sz w:val="20"/>
          <w:szCs w:val="20"/>
        </w:rPr>
        <w:t>.</w:t>
      </w:r>
    </w:p>
    <w:p w:rsidR="00D358EE" w:rsidRPr="00674DE9" w:rsidRDefault="00D358EE"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В рамках внеурочной деятельности:</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xml:space="preserve">- анализ </w:t>
      </w:r>
      <w:r w:rsidR="00D358EE" w:rsidRPr="00674DE9">
        <w:rPr>
          <w:rFonts w:asciiTheme="minorHAnsi" w:hAnsiTheme="minorHAnsi" w:cstheme="minorHAnsi"/>
          <w:sz w:val="20"/>
          <w:szCs w:val="20"/>
        </w:rPr>
        <w:t>конфликтных ситуаций, а также ситуаций, затрагивающих  вопросы нравственного и этического характера;</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 xml:space="preserve">проведение ролевых игр, направленных на взаимодействие с другими людьми; </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проведение тематических классных часов, конкурсов, занятий по психологии на темы «Эмоции», «Невербальное общение», «Как победить конфликт» и пр.;</w:t>
      </w:r>
    </w:p>
    <w:p w:rsidR="00947D92"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проведение индивидуальной и групповой работы с родителями с целью формирования положительных установок во взаим</w:t>
      </w:r>
      <w:r w:rsidR="00947D92">
        <w:rPr>
          <w:rFonts w:asciiTheme="minorHAnsi" w:hAnsiTheme="minorHAnsi" w:cstheme="minorHAnsi"/>
          <w:sz w:val="20"/>
          <w:szCs w:val="20"/>
        </w:rPr>
        <w:t>оотношениях ребёнка и взрослого;</w:t>
      </w:r>
    </w:p>
    <w:p w:rsidR="00D358EE" w:rsidRPr="00674DE9" w:rsidRDefault="007763D1"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 xml:space="preserve">оказание помощи родителям в понимании проблем и индивидуально-психологических особенностей детей, разрешении конфликтов с детьми и пр.; </w:t>
      </w:r>
    </w:p>
    <w:p w:rsidR="00D358EE" w:rsidRPr="00674DE9" w:rsidRDefault="007763D1"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привлечение обучающихся к подготовке и проведению праздничных классных и общешкольных мероприятий (в том числе к подготовке и проведению совместных с родителями тематических классных часов и праздничных мероприятий);</w:t>
      </w:r>
    </w:p>
    <w:p w:rsidR="00D358EE" w:rsidRPr="00674DE9" w:rsidRDefault="007763D1"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чтение и обсуждение детских книжек о событиях из жизни детей: об их конфл</w:t>
      </w:r>
      <w:r w:rsidR="00947D92">
        <w:rPr>
          <w:rFonts w:asciiTheme="minorHAnsi" w:hAnsiTheme="minorHAnsi" w:cstheme="minorHAnsi"/>
          <w:sz w:val="20"/>
          <w:szCs w:val="20"/>
        </w:rPr>
        <w:t>иктах, отношениях, поступках на основе</w:t>
      </w:r>
      <w:r w:rsidR="00D358EE" w:rsidRPr="00674DE9">
        <w:rPr>
          <w:rFonts w:asciiTheme="minorHAnsi" w:hAnsiTheme="minorHAnsi" w:cstheme="minorHAnsi"/>
          <w:sz w:val="20"/>
          <w:szCs w:val="20"/>
        </w:rPr>
        <w:t xml:space="preserve"> </w:t>
      </w:r>
      <w:r w:rsidR="00947D92">
        <w:rPr>
          <w:rFonts w:asciiTheme="minorHAnsi" w:hAnsiTheme="minorHAnsi" w:cstheme="minorHAnsi"/>
          <w:sz w:val="20"/>
          <w:szCs w:val="20"/>
        </w:rPr>
        <w:t>выбора тем, связанных</w:t>
      </w:r>
      <w:r w:rsidR="00D358EE" w:rsidRPr="00674DE9">
        <w:rPr>
          <w:rFonts w:asciiTheme="minorHAnsi" w:hAnsiTheme="minorHAnsi" w:cstheme="minorHAnsi"/>
          <w:sz w:val="20"/>
          <w:szCs w:val="20"/>
        </w:rPr>
        <w:t xml:space="preserve"> с эмоциональными впечатлениями ребенка от личности и поведения того или иного персонажа, его желания быть на него похожим.</w:t>
      </w:r>
    </w:p>
    <w:p w:rsidR="00D358EE" w:rsidRPr="00674DE9" w:rsidRDefault="00D358EE" w:rsidP="00C3686D">
      <w:pPr>
        <w:spacing w:after="0" w:line="240" w:lineRule="auto"/>
        <w:ind w:firstLine="426"/>
        <w:jc w:val="both"/>
        <w:rPr>
          <w:rFonts w:asciiTheme="minorHAnsi" w:hAnsiTheme="minorHAnsi" w:cstheme="minorHAnsi"/>
          <w:b/>
          <w:sz w:val="20"/>
          <w:szCs w:val="20"/>
        </w:rPr>
      </w:pPr>
      <w:r w:rsidRPr="009F45AB">
        <w:rPr>
          <w:rFonts w:asciiTheme="minorHAnsi" w:hAnsiTheme="minorHAnsi" w:cstheme="minorHAnsi"/>
          <w:b/>
          <w:sz w:val="20"/>
          <w:szCs w:val="20"/>
        </w:rPr>
        <w:t>В рамках семьи:</w:t>
      </w:r>
    </w:p>
    <w:p w:rsidR="00D358EE" w:rsidRPr="00674DE9" w:rsidRDefault="00D358E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CA40B2" w:rsidRPr="00674DE9">
        <w:rPr>
          <w:rFonts w:asciiTheme="minorHAnsi" w:hAnsiTheme="minorHAnsi" w:cstheme="minorHAnsi"/>
          <w:sz w:val="20"/>
          <w:szCs w:val="20"/>
        </w:rPr>
        <w:t> </w:t>
      </w:r>
      <w:r w:rsidRPr="00674DE9">
        <w:rPr>
          <w:rFonts w:asciiTheme="minorHAnsi" w:hAnsiTheme="minorHAnsi" w:cstheme="minorHAnsi"/>
          <w:sz w:val="20"/>
          <w:szCs w:val="20"/>
        </w:rPr>
        <w:t>создание в семье отношений, демонстрирующих этичное взаимодействие друг с другом, как в кругу семьи, так и в ближайшем социальном окружении: атмосферы теплоты и любви, заботы друг о друге, взаимного уважения и взаимопомощи;</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воздержание от активного и директивного вмешательства в ситуации конфликта с ребенком или между ребёнком и другими детьми, если это вмешательство может спровоцировать углубление разногласий между детьми;</w:t>
      </w:r>
    </w:p>
    <w:p w:rsidR="00D358EE" w:rsidRPr="00674DE9" w:rsidRDefault="000F51B6"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D358EE" w:rsidRPr="00674DE9">
        <w:rPr>
          <w:rFonts w:asciiTheme="minorHAnsi" w:hAnsiTheme="minorHAnsi" w:cstheme="minorHAnsi"/>
          <w:sz w:val="20"/>
          <w:szCs w:val="20"/>
        </w:rPr>
        <w:t xml:space="preserve">постоянное общение с детьми, обучение их навыкам общения и взаимодействия (обсуждение значимых тем, просмотренных фильмов или </w:t>
      </w:r>
      <w:r w:rsidR="00D358EE" w:rsidRPr="00674DE9">
        <w:rPr>
          <w:rFonts w:asciiTheme="minorHAnsi" w:hAnsiTheme="minorHAnsi" w:cstheme="minorHAnsi"/>
          <w:sz w:val="20"/>
          <w:szCs w:val="20"/>
        </w:rPr>
        <w:lastRenderedPageBreak/>
        <w:t>прочитанных книг, использование игровых ситуаций, моделирование и разбор с ребёнком различных случаев конфликтов, совместный поиск их разрешения);</w:t>
      </w:r>
    </w:p>
    <w:p w:rsidR="00D358EE" w:rsidRPr="00674DE9" w:rsidRDefault="00CA40B2" w:rsidP="00C3686D">
      <w:pPr>
        <w:autoSpaceDE w:val="0"/>
        <w:autoSpaceDN w:val="0"/>
        <w:adjustRightInd w:val="0"/>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sz w:val="20"/>
          <w:szCs w:val="20"/>
        </w:rPr>
        <w:t>- </w:t>
      </w:r>
      <w:r w:rsidR="00D358EE" w:rsidRPr="00674DE9">
        <w:rPr>
          <w:rFonts w:asciiTheme="minorHAnsi" w:hAnsiTheme="minorHAnsi" w:cstheme="minorHAnsi"/>
          <w:sz w:val="20"/>
          <w:szCs w:val="20"/>
        </w:rPr>
        <w:t>активное применение конструктивного способа разрешения конфликтов между членами семьи (</w:t>
      </w:r>
      <w:r w:rsidR="002E3249" w:rsidRPr="00674DE9">
        <w:rPr>
          <w:rFonts w:asciiTheme="minorHAnsi" w:hAnsiTheme="minorHAnsi" w:cstheme="minorHAnsi"/>
          <w:sz w:val="20"/>
          <w:szCs w:val="20"/>
        </w:rPr>
        <w:t>подробнее</w:t>
      </w:r>
      <w:r w:rsidR="00D358EE" w:rsidRPr="00674DE9">
        <w:rPr>
          <w:rFonts w:asciiTheme="minorHAnsi" w:hAnsiTheme="minorHAnsi" w:cstheme="minorHAnsi"/>
          <w:sz w:val="20"/>
          <w:szCs w:val="20"/>
        </w:rPr>
        <w:t xml:space="preserve"> см. в кн. </w:t>
      </w:r>
      <w:r w:rsidR="003B6814" w:rsidRPr="00674DE9">
        <w:rPr>
          <w:rFonts w:asciiTheme="minorHAnsi" w:hAnsiTheme="minorHAnsi" w:cstheme="minorHAnsi"/>
          <w:sz w:val="20"/>
          <w:szCs w:val="20"/>
        </w:rPr>
        <w:t xml:space="preserve">16). </w:t>
      </w:r>
    </w:p>
    <w:p w:rsidR="002E3249" w:rsidRPr="00674DE9" w:rsidRDefault="002E3249" w:rsidP="00C3686D">
      <w:pPr>
        <w:autoSpaceDE w:val="0"/>
        <w:autoSpaceDN w:val="0"/>
        <w:adjustRightInd w:val="0"/>
        <w:spacing w:after="0" w:line="240" w:lineRule="auto"/>
        <w:ind w:firstLine="426"/>
        <w:jc w:val="both"/>
        <w:rPr>
          <w:rFonts w:asciiTheme="minorHAnsi" w:hAnsiTheme="minorHAnsi" w:cstheme="minorHAnsi"/>
          <w:b/>
          <w:sz w:val="20"/>
          <w:szCs w:val="20"/>
        </w:rPr>
      </w:pPr>
    </w:p>
    <w:p w:rsidR="00D358EE" w:rsidRDefault="00D358EE" w:rsidP="007E46DA">
      <w:pPr>
        <w:autoSpaceDE w:val="0"/>
        <w:autoSpaceDN w:val="0"/>
        <w:adjustRightInd w:val="0"/>
        <w:spacing w:after="0" w:line="240" w:lineRule="auto"/>
        <w:rPr>
          <w:rFonts w:asciiTheme="minorHAnsi" w:hAnsiTheme="minorHAnsi" w:cstheme="minorHAnsi"/>
          <w:b/>
          <w:sz w:val="20"/>
          <w:szCs w:val="20"/>
        </w:rPr>
      </w:pPr>
      <w:r w:rsidRPr="000F51B6">
        <w:rPr>
          <w:rFonts w:asciiTheme="minorHAnsi" w:hAnsiTheme="minorHAnsi" w:cstheme="minorHAnsi"/>
          <w:b/>
          <w:sz w:val="20"/>
          <w:szCs w:val="20"/>
        </w:rPr>
        <w:t>4.3. Формирование личностных результатов в области социального поведения</w:t>
      </w:r>
    </w:p>
    <w:p w:rsidR="007E46DA" w:rsidRPr="000F51B6" w:rsidRDefault="007E46DA" w:rsidP="007E46DA">
      <w:pPr>
        <w:autoSpaceDE w:val="0"/>
        <w:autoSpaceDN w:val="0"/>
        <w:adjustRightInd w:val="0"/>
        <w:spacing w:after="0" w:line="240" w:lineRule="auto"/>
        <w:rPr>
          <w:rFonts w:asciiTheme="minorHAnsi" w:hAnsiTheme="minorHAnsi" w:cstheme="minorHAnsi"/>
          <w:b/>
          <w:sz w:val="20"/>
          <w:szCs w:val="20"/>
        </w:rPr>
      </w:pPr>
    </w:p>
    <w:p w:rsidR="009F45AB" w:rsidRPr="00674DE9" w:rsidRDefault="00C037BE" w:rsidP="009F45AB">
      <w:pPr>
        <w:spacing w:after="0" w:line="240" w:lineRule="auto"/>
        <w:ind w:firstLine="426"/>
        <w:jc w:val="both"/>
        <w:rPr>
          <w:rFonts w:asciiTheme="minorHAnsi" w:hAnsiTheme="minorHAnsi" w:cstheme="minorHAnsi"/>
          <w:b/>
          <w:sz w:val="20"/>
          <w:szCs w:val="20"/>
        </w:rPr>
      </w:pPr>
      <w:r w:rsidRPr="00814668">
        <w:rPr>
          <w:rFonts w:asciiTheme="minorHAnsi" w:hAnsiTheme="minorHAnsi" w:cstheme="minorHAnsi"/>
          <w:b/>
          <w:sz w:val="20"/>
          <w:szCs w:val="20"/>
        </w:rPr>
        <w:t>В рамках учебной деятельности</w:t>
      </w:r>
      <w:r w:rsidR="009F45AB" w:rsidRPr="00814668">
        <w:rPr>
          <w:rFonts w:asciiTheme="minorHAnsi" w:hAnsiTheme="minorHAnsi" w:cstheme="minorHAnsi"/>
          <w:b/>
          <w:sz w:val="20"/>
          <w:szCs w:val="20"/>
        </w:rPr>
        <w:t xml:space="preserve"> (на уроке):</w:t>
      </w:r>
      <w:r w:rsidR="0077148E">
        <w:rPr>
          <w:rFonts w:asciiTheme="minorHAnsi" w:hAnsiTheme="minorHAnsi" w:cstheme="minorHAnsi"/>
          <w:b/>
          <w:sz w:val="20"/>
          <w:szCs w:val="20"/>
        </w:rPr>
        <w:t xml:space="preserve"> </w:t>
      </w:r>
    </w:p>
    <w:p w:rsidR="00C037BE" w:rsidRPr="00674DE9" w:rsidRDefault="00C037BE" w:rsidP="00C3686D">
      <w:pPr>
        <w:shd w:val="clear" w:color="auto" w:fill="FFFFFF"/>
        <w:tabs>
          <w:tab w:val="left" w:pos="360"/>
          <w:tab w:val="left" w:pos="1260"/>
        </w:tabs>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pacing w:val="-18"/>
          <w:sz w:val="20"/>
          <w:szCs w:val="20"/>
        </w:rPr>
        <w:t>-</w:t>
      </w:r>
      <w:r w:rsidRPr="00674DE9">
        <w:rPr>
          <w:rFonts w:asciiTheme="minorHAnsi" w:hAnsiTheme="minorHAnsi" w:cstheme="minorHAnsi"/>
          <w:spacing w:val="-18"/>
          <w:sz w:val="20"/>
          <w:szCs w:val="20"/>
          <w:lang w:val="en-US"/>
        </w:rPr>
        <w:t> </w:t>
      </w:r>
      <w:r w:rsidRPr="00674DE9">
        <w:rPr>
          <w:rFonts w:asciiTheme="minorHAnsi" w:hAnsiTheme="minorHAnsi" w:cstheme="minorHAnsi"/>
          <w:sz w:val="20"/>
          <w:szCs w:val="20"/>
        </w:rPr>
        <w:t>вовлечение изолированного ученика в интересную деятельность;</w:t>
      </w:r>
    </w:p>
    <w:p w:rsidR="00C037BE" w:rsidRPr="00674DE9" w:rsidRDefault="002E3249" w:rsidP="00C3686D">
      <w:pPr>
        <w:shd w:val="clear" w:color="auto" w:fill="FFFFFF"/>
        <w:tabs>
          <w:tab w:val="left" w:pos="360"/>
          <w:tab w:val="left" w:pos="1260"/>
        </w:tabs>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C037BE" w:rsidRPr="00674DE9">
        <w:rPr>
          <w:rFonts w:asciiTheme="minorHAnsi" w:hAnsiTheme="minorHAnsi" w:cstheme="minorHAnsi"/>
          <w:sz w:val="20"/>
          <w:szCs w:val="20"/>
        </w:rPr>
        <w:t>помощь в достижении успеха в той деятельности, от которой</w:t>
      </w:r>
      <w:r w:rsidR="00947D92">
        <w:rPr>
          <w:rFonts w:asciiTheme="minorHAnsi" w:hAnsiTheme="minorHAnsi" w:cstheme="minorHAnsi"/>
          <w:sz w:val="20"/>
          <w:szCs w:val="20"/>
        </w:rPr>
        <w:t>,</w:t>
      </w:r>
      <w:r w:rsidR="00C037BE" w:rsidRPr="00674DE9">
        <w:rPr>
          <w:rFonts w:asciiTheme="minorHAnsi" w:hAnsiTheme="minorHAnsi" w:cstheme="minorHAnsi"/>
          <w:sz w:val="20"/>
          <w:szCs w:val="20"/>
        </w:rPr>
        <w:t xml:space="preserve"> прежде всего</w:t>
      </w:r>
      <w:r w:rsidR="00947D92">
        <w:rPr>
          <w:rFonts w:asciiTheme="minorHAnsi" w:hAnsiTheme="minorHAnsi" w:cstheme="minorHAnsi"/>
          <w:sz w:val="20"/>
          <w:szCs w:val="20"/>
        </w:rPr>
        <w:t>,</w:t>
      </w:r>
      <w:r w:rsidR="00C037BE" w:rsidRPr="00674DE9">
        <w:rPr>
          <w:rFonts w:asciiTheme="minorHAnsi" w:hAnsiTheme="minorHAnsi" w:cstheme="minorHAnsi"/>
          <w:sz w:val="20"/>
          <w:szCs w:val="20"/>
        </w:rPr>
        <w:t xml:space="preserve"> зависит положение ученика (преодоление неуспеваемости, успехи в выполнении учебных заданий и т. д.);</w:t>
      </w:r>
    </w:p>
    <w:p w:rsidR="00C037BE" w:rsidRPr="00674DE9" w:rsidRDefault="002E3249" w:rsidP="00C3686D">
      <w:pPr>
        <w:widowControl w:val="0"/>
        <w:shd w:val="clear" w:color="auto" w:fill="FFFFFF"/>
        <w:tabs>
          <w:tab w:val="left" w:pos="360"/>
          <w:tab w:val="left" w:pos="1260"/>
        </w:tabs>
        <w:autoSpaceDE w:val="0"/>
        <w:autoSpaceDN w:val="0"/>
        <w:adjustRightInd w:val="0"/>
        <w:spacing w:after="0" w:line="240" w:lineRule="auto"/>
        <w:ind w:firstLine="426"/>
        <w:jc w:val="both"/>
        <w:rPr>
          <w:rFonts w:asciiTheme="minorHAnsi" w:hAnsiTheme="minorHAnsi" w:cstheme="minorHAnsi"/>
          <w:spacing w:val="-11"/>
          <w:sz w:val="20"/>
          <w:szCs w:val="20"/>
        </w:rPr>
      </w:pPr>
      <w:r w:rsidRPr="00674DE9">
        <w:rPr>
          <w:rFonts w:asciiTheme="minorHAnsi" w:hAnsiTheme="minorHAnsi" w:cstheme="minorHAnsi"/>
          <w:spacing w:val="-2"/>
          <w:sz w:val="20"/>
          <w:szCs w:val="20"/>
        </w:rPr>
        <w:t>- </w:t>
      </w:r>
      <w:r w:rsidR="00C037BE" w:rsidRPr="00674DE9">
        <w:rPr>
          <w:rFonts w:asciiTheme="minorHAnsi" w:hAnsiTheme="minorHAnsi" w:cstheme="minorHAnsi"/>
          <w:spacing w:val="-2"/>
          <w:sz w:val="20"/>
          <w:szCs w:val="20"/>
        </w:rPr>
        <w:t xml:space="preserve">преодоление </w:t>
      </w:r>
      <w:proofErr w:type="spellStart"/>
      <w:r w:rsidR="00C037BE" w:rsidRPr="00674DE9">
        <w:rPr>
          <w:rFonts w:asciiTheme="minorHAnsi" w:hAnsiTheme="minorHAnsi" w:cstheme="minorHAnsi"/>
          <w:spacing w:val="-2"/>
          <w:sz w:val="20"/>
          <w:szCs w:val="20"/>
        </w:rPr>
        <w:t>аффективности</w:t>
      </w:r>
      <w:proofErr w:type="spellEnd"/>
      <w:r w:rsidR="00C037BE" w:rsidRPr="00674DE9">
        <w:rPr>
          <w:rFonts w:asciiTheme="minorHAnsi" w:hAnsiTheme="minorHAnsi" w:cstheme="minorHAnsi"/>
          <w:spacing w:val="-2"/>
          <w:sz w:val="20"/>
          <w:szCs w:val="20"/>
        </w:rPr>
        <w:t xml:space="preserve"> ребенка (вспыльчивости, драчливости, обидчивости), которая часто является не только </w:t>
      </w:r>
      <w:r w:rsidR="00C037BE" w:rsidRPr="00674DE9">
        <w:rPr>
          <w:rFonts w:asciiTheme="minorHAnsi" w:hAnsiTheme="minorHAnsi" w:cstheme="minorHAnsi"/>
          <w:sz w:val="20"/>
          <w:szCs w:val="20"/>
        </w:rPr>
        <w:t>причиной, но и следствием психологической изоляции;</w:t>
      </w:r>
    </w:p>
    <w:p w:rsidR="00C037BE" w:rsidRPr="00674DE9" w:rsidRDefault="002E3249" w:rsidP="00C3686D">
      <w:pPr>
        <w:widowControl w:val="0"/>
        <w:shd w:val="clear" w:color="auto" w:fill="FFFFFF"/>
        <w:tabs>
          <w:tab w:val="left" w:pos="360"/>
          <w:tab w:val="left" w:pos="1260"/>
        </w:tabs>
        <w:autoSpaceDE w:val="0"/>
        <w:autoSpaceDN w:val="0"/>
        <w:adjustRightInd w:val="0"/>
        <w:spacing w:after="0" w:line="240" w:lineRule="auto"/>
        <w:ind w:firstLine="426"/>
        <w:jc w:val="both"/>
        <w:rPr>
          <w:rFonts w:asciiTheme="minorHAnsi" w:hAnsiTheme="minorHAnsi" w:cstheme="minorHAnsi"/>
          <w:spacing w:val="-4"/>
          <w:sz w:val="20"/>
          <w:szCs w:val="20"/>
        </w:rPr>
      </w:pPr>
      <w:r w:rsidRPr="00674DE9">
        <w:rPr>
          <w:rFonts w:asciiTheme="minorHAnsi" w:hAnsiTheme="minorHAnsi" w:cstheme="minorHAnsi"/>
          <w:spacing w:val="-1"/>
          <w:sz w:val="20"/>
          <w:szCs w:val="20"/>
        </w:rPr>
        <w:t>- </w:t>
      </w:r>
      <w:r w:rsidR="00C037BE" w:rsidRPr="00674DE9">
        <w:rPr>
          <w:rFonts w:asciiTheme="minorHAnsi" w:hAnsiTheme="minorHAnsi" w:cstheme="minorHAnsi"/>
          <w:spacing w:val="-1"/>
          <w:sz w:val="20"/>
          <w:szCs w:val="20"/>
        </w:rPr>
        <w:t>формирование у детей уве</w:t>
      </w:r>
      <w:r w:rsidR="00C037BE" w:rsidRPr="00674DE9">
        <w:rPr>
          <w:rFonts w:asciiTheme="minorHAnsi" w:hAnsiTheme="minorHAnsi" w:cstheme="minorHAnsi"/>
          <w:sz w:val="20"/>
          <w:szCs w:val="20"/>
        </w:rPr>
        <w:t>ренности в себе, отсутствие которой делает их слишком застенчивыми;</w:t>
      </w:r>
    </w:p>
    <w:p w:rsidR="00C037BE" w:rsidRPr="00674DE9" w:rsidRDefault="00C037B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2E3249" w:rsidRPr="00674DE9">
        <w:rPr>
          <w:rFonts w:asciiTheme="minorHAnsi" w:hAnsiTheme="minorHAnsi" w:cstheme="minorHAnsi"/>
          <w:sz w:val="20"/>
          <w:szCs w:val="20"/>
        </w:rPr>
        <w:t> </w:t>
      </w:r>
      <w:r w:rsidRPr="00674DE9">
        <w:rPr>
          <w:rFonts w:asciiTheme="minorHAnsi" w:hAnsiTheme="minorHAnsi" w:cstheme="minorHAnsi"/>
          <w:sz w:val="20"/>
          <w:szCs w:val="20"/>
        </w:rPr>
        <w:t>помощь каждому ребенку в реализации своих потенциальных возможностей, раскрытие ценности умений каждого школьника, как для него самого, так и для его одноклассников;</w:t>
      </w:r>
    </w:p>
    <w:p w:rsidR="00814089" w:rsidRPr="00674DE9" w:rsidRDefault="002E3249" w:rsidP="00C3686D">
      <w:pPr>
        <w:shd w:val="clear" w:color="auto" w:fill="FFFFFF"/>
        <w:spacing w:after="0" w:line="240" w:lineRule="auto"/>
        <w:ind w:firstLine="426"/>
        <w:jc w:val="both"/>
        <w:rPr>
          <w:rFonts w:asciiTheme="minorHAnsi" w:hAnsiTheme="minorHAnsi" w:cstheme="minorHAnsi"/>
          <w:sz w:val="20"/>
          <w:szCs w:val="20"/>
        </w:rPr>
      </w:pPr>
      <w:r w:rsidRPr="00575D58">
        <w:rPr>
          <w:rFonts w:asciiTheme="minorHAnsi" w:hAnsiTheme="minorHAnsi" w:cstheme="minorHAnsi"/>
          <w:sz w:val="20"/>
          <w:szCs w:val="20"/>
        </w:rPr>
        <w:t>- </w:t>
      </w:r>
      <w:r w:rsidR="00947D92">
        <w:rPr>
          <w:rFonts w:asciiTheme="minorHAnsi" w:hAnsiTheme="minorHAnsi" w:cstheme="minorHAnsi"/>
          <w:sz w:val="20"/>
          <w:szCs w:val="20"/>
        </w:rPr>
        <w:t>минимальное использование как отрицательных оценок и осуждения, так и чрезмерного захваливания</w:t>
      </w:r>
      <w:r w:rsidR="00814089" w:rsidRPr="00575D58">
        <w:rPr>
          <w:rFonts w:asciiTheme="minorHAnsi" w:hAnsiTheme="minorHAnsi" w:cstheme="minorHAnsi"/>
          <w:sz w:val="20"/>
          <w:szCs w:val="20"/>
        </w:rPr>
        <w:t xml:space="preserve"> отдельных учеников, приводящи</w:t>
      </w:r>
      <w:r w:rsidR="00947D92">
        <w:rPr>
          <w:rFonts w:asciiTheme="minorHAnsi" w:hAnsiTheme="minorHAnsi" w:cstheme="minorHAnsi"/>
          <w:sz w:val="20"/>
          <w:szCs w:val="20"/>
        </w:rPr>
        <w:t>х</w:t>
      </w:r>
      <w:r w:rsidR="00814089" w:rsidRPr="00575D58">
        <w:rPr>
          <w:rFonts w:asciiTheme="minorHAnsi" w:hAnsiTheme="minorHAnsi" w:cstheme="minorHAnsi"/>
          <w:sz w:val="20"/>
          <w:szCs w:val="20"/>
        </w:rPr>
        <w:t xml:space="preserve"> к формированию своеобразных «ярлыков», характеризующих одноклассника, и некритическому повторению в собственных оценках детей, которые перестают принимать сверстника и начинают к нему плохо относиться;</w:t>
      </w:r>
    </w:p>
    <w:p w:rsidR="00C037BE" w:rsidRPr="00674DE9" w:rsidRDefault="002E3249" w:rsidP="00C3686D">
      <w:pPr>
        <w:pStyle w:val="a3"/>
        <w:spacing w:after="0" w:line="240" w:lineRule="auto"/>
        <w:ind w:left="0" w:firstLine="426"/>
        <w:jc w:val="both"/>
        <w:rPr>
          <w:rFonts w:asciiTheme="minorHAnsi" w:hAnsiTheme="minorHAnsi" w:cstheme="minorHAnsi"/>
          <w:spacing w:val="-5"/>
          <w:sz w:val="20"/>
          <w:szCs w:val="20"/>
        </w:rPr>
      </w:pPr>
      <w:r w:rsidRPr="00674DE9">
        <w:rPr>
          <w:rFonts w:asciiTheme="minorHAnsi" w:hAnsiTheme="minorHAnsi" w:cstheme="minorHAnsi"/>
          <w:spacing w:val="-5"/>
          <w:sz w:val="20"/>
          <w:szCs w:val="20"/>
        </w:rPr>
        <w:t>- </w:t>
      </w:r>
      <w:r w:rsidR="00947D92">
        <w:rPr>
          <w:rFonts w:asciiTheme="minorHAnsi" w:hAnsiTheme="minorHAnsi" w:cstheme="minorHAnsi"/>
          <w:spacing w:val="-5"/>
          <w:sz w:val="20"/>
          <w:szCs w:val="20"/>
        </w:rPr>
        <w:t xml:space="preserve">постановка </w:t>
      </w:r>
      <w:r w:rsidR="00C037BE" w:rsidRPr="00674DE9">
        <w:rPr>
          <w:rFonts w:asciiTheme="minorHAnsi" w:hAnsiTheme="minorHAnsi" w:cstheme="minorHAnsi"/>
          <w:spacing w:val="-5"/>
          <w:sz w:val="20"/>
          <w:szCs w:val="20"/>
        </w:rPr>
        <w:t xml:space="preserve">перед ребенком </w:t>
      </w:r>
      <w:r w:rsidR="00947D92">
        <w:rPr>
          <w:rFonts w:asciiTheme="minorHAnsi" w:hAnsiTheme="minorHAnsi" w:cstheme="minorHAnsi"/>
          <w:spacing w:val="-5"/>
          <w:sz w:val="20"/>
          <w:szCs w:val="20"/>
        </w:rPr>
        <w:t>не общих целей</w:t>
      </w:r>
      <w:r w:rsidR="00C037BE" w:rsidRPr="00674DE9">
        <w:rPr>
          <w:rFonts w:asciiTheme="minorHAnsi" w:hAnsiTheme="minorHAnsi" w:cstheme="minorHAnsi"/>
          <w:spacing w:val="-5"/>
          <w:sz w:val="20"/>
          <w:szCs w:val="20"/>
        </w:rPr>
        <w:t xml:space="preserve"> (хорошо учиться, исправить свое повед</w:t>
      </w:r>
      <w:r w:rsidR="00947D92">
        <w:rPr>
          <w:rFonts w:asciiTheme="minorHAnsi" w:hAnsiTheme="minorHAnsi" w:cstheme="minorHAnsi"/>
          <w:spacing w:val="-5"/>
          <w:sz w:val="20"/>
          <w:szCs w:val="20"/>
        </w:rPr>
        <w:t>ение и пр.), а конкретных задач, направленных</w:t>
      </w:r>
      <w:r w:rsidR="00C037BE" w:rsidRPr="00674DE9">
        <w:rPr>
          <w:rFonts w:asciiTheme="minorHAnsi" w:hAnsiTheme="minorHAnsi" w:cstheme="minorHAnsi"/>
          <w:spacing w:val="-5"/>
          <w:sz w:val="20"/>
          <w:szCs w:val="20"/>
        </w:rPr>
        <w:t xml:space="preserve"> на овладение отдельными элементами поведения, которые легко можно контролировать;</w:t>
      </w:r>
    </w:p>
    <w:p w:rsidR="00C037BE" w:rsidRPr="00674DE9" w:rsidRDefault="002E3249" w:rsidP="00C3686D">
      <w:pPr>
        <w:pStyle w:val="a3"/>
        <w:spacing w:after="0" w:line="240" w:lineRule="auto"/>
        <w:ind w:left="0" w:firstLine="426"/>
        <w:jc w:val="both"/>
        <w:rPr>
          <w:rFonts w:asciiTheme="minorHAnsi" w:hAnsiTheme="minorHAnsi" w:cstheme="minorHAnsi"/>
          <w:spacing w:val="-5"/>
          <w:sz w:val="20"/>
          <w:szCs w:val="20"/>
        </w:rPr>
      </w:pPr>
      <w:r w:rsidRPr="00674DE9">
        <w:rPr>
          <w:rFonts w:asciiTheme="minorHAnsi" w:hAnsiTheme="minorHAnsi" w:cstheme="minorHAnsi"/>
          <w:spacing w:val="-5"/>
          <w:sz w:val="20"/>
          <w:szCs w:val="20"/>
        </w:rPr>
        <w:t>- </w:t>
      </w:r>
      <w:r w:rsidR="00947D92">
        <w:rPr>
          <w:rFonts w:asciiTheme="minorHAnsi" w:hAnsiTheme="minorHAnsi" w:cstheme="minorHAnsi"/>
          <w:spacing w:val="-5"/>
          <w:sz w:val="20"/>
          <w:szCs w:val="20"/>
        </w:rPr>
        <w:t>постановка конкретной цели</w:t>
      </w:r>
      <w:r w:rsidR="00C037BE" w:rsidRPr="00674DE9">
        <w:rPr>
          <w:rFonts w:asciiTheme="minorHAnsi" w:hAnsiTheme="minorHAnsi" w:cstheme="minorHAnsi"/>
          <w:spacing w:val="-5"/>
          <w:sz w:val="20"/>
          <w:szCs w:val="20"/>
        </w:rPr>
        <w:t xml:space="preserve"> непосредственно перед тем, как она должна быть выполнена (например, сразу перед уроком); </w:t>
      </w:r>
    </w:p>
    <w:p w:rsidR="00C037BE" w:rsidRPr="00411281" w:rsidRDefault="00C037BE" w:rsidP="00C3686D">
      <w:pPr>
        <w:widowControl w:val="0"/>
        <w:shd w:val="clear" w:color="auto" w:fill="FFFFFF"/>
        <w:tabs>
          <w:tab w:val="left" w:pos="588"/>
        </w:tabs>
        <w:autoSpaceDE w:val="0"/>
        <w:autoSpaceDN w:val="0"/>
        <w:adjustRightInd w:val="0"/>
        <w:spacing w:after="0" w:line="240" w:lineRule="auto"/>
        <w:ind w:firstLine="426"/>
        <w:jc w:val="both"/>
        <w:rPr>
          <w:rFonts w:asciiTheme="minorHAnsi" w:hAnsiTheme="minorHAnsi" w:cstheme="minorHAnsi"/>
          <w:spacing w:val="-5"/>
          <w:sz w:val="20"/>
          <w:szCs w:val="20"/>
        </w:rPr>
      </w:pPr>
      <w:r w:rsidRPr="00674DE9">
        <w:rPr>
          <w:rFonts w:asciiTheme="minorHAnsi" w:hAnsiTheme="minorHAnsi" w:cstheme="minorHAnsi"/>
          <w:spacing w:val="-5"/>
          <w:sz w:val="20"/>
          <w:szCs w:val="20"/>
        </w:rPr>
        <w:t>-</w:t>
      </w:r>
      <w:r w:rsidR="002E3249" w:rsidRPr="00674DE9">
        <w:rPr>
          <w:rFonts w:asciiTheme="minorHAnsi" w:hAnsiTheme="minorHAnsi" w:cstheme="minorHAnsi"/>
          <w:spacing w:val="-5"/>
          <w:sz w:val="20"/>
          <w:szCs w:val="20"/>
        </w:rPr>
        <w:t> </w:t>
      </w:r>
      <w:r w:rsidRPr="00674DE9">
        <w:rPr>
          <w:rFonts w:asciiTheme="minorHAnsi" w:hAnsiTheme="minorHAnsi" w:cstheme="minorHAnsi"/>
          <w:spacing w:val="-5"/>
          <w:sz w:val="20"/>
          <w:szCs w:val="20"/>
        </w:rPr>
        <w:t xml:space="preserve">моделирование ситуаций деятельности в затрудненных условиях </w:t>
      </w:r>
      <w:r w:rsidRPr="00411281">
        <w:rPr>
          <w:rFonts w:asciiTheme="minorHAnsi" w:hAnsiTheme="minorHAnsi" w:cstheme="minorHAnsi"/>
          <w:spacing w:val="-5"/>
          <w:sz w:val="20"/>
          <w:szCs w:val="20"/>
        </w:rPr>
        <w:t>(публичное выступление, спортивные соревнования и др.) с целью отработки «знаемых», но еще не используемых способов поведения</w:t>
      </w:r>
      <w:r w:rsidR="00814089" w:rsidRPr="00411281">
        <w:rPr>
          <w:rFonts w:asciiTheme="minorHAnsi" w:hAnsiTheme="minorHAnsi" w:cstheme="minorHAnsi"/>
          <w:spacing w:val="-5"/>
          <w:sz w:val="20"/>
          <w:szCs w:val="20"/>
        </w:rPr>
        <w:t>;</w:t>
      </w:r>
    </w:p>
    <w:p w:rsidR="00814089" w:rsidRPr="00411281" w:rsidRDefault="002E3249" w:rsidP="00C3686D">
      <w:pPr>
        <w:widowControl w:val="0"/>
        <w:shd w:val="clear" w:color="auto" w:fill="FFFFFF"/>
        <w:tabs>
          <w:tab w:val="left" w:pos="588"/>
        </w:tabs>
        <w:autoSpaceDE w:val="0"/>
        <w:autoSpaceDN w:val="0"/>
        <w:adjustRightInd w:val="0"/>
        <w:spacing w:after="0" w:line="240" w:lineRule="auto"/>
        <w:ind w:firstLine="426"/>
        <w:jc w:val="both"/>
        <w:rPr>
          <w:rFonts w:asciiTheme="minorHAnsi" w:hAnsiTheme="minorHAnsi" w:cstheme="minorHAnsi"/>
          <w:sz w:val="20"/>
          <w:szCs w:val="20"/>
        </w:rPr>
      </w:pPr>
      <w:r w:rsidRPr="00411281">
        <w:rPr>
          <w:rFonts w:asciiTheme="minorHAnsi" w:hAnsiTheme="minorHAnsi" w:cstheme="minorHAnsi"/>
          <w:sz w:val="20"/>
          <w:szCs w:val="20"/>
        </w:rPr>
        <w:t>- </w:t>
      </w:r>
      <w:r w:rsidR="00814089" w:rsidRPr="00411281">
        <w:rPr>
          <w:rFonts w:asciiTheme="minorHAnsi" w:hAnsiTheme="minorHAnsi" w:cstheme="minorHAnsi"/>
          <w:sz w:val="20"/>
          <w:szCs w:val="20"/>
        </w:rPr>
        <w:t xml:space="preserve">обсуждение </w:t>
      </w:r>
      <w:r w:rsidR="00575D58" w:rsidRPr="00411281">
        <w:rPr>
          <w:rFonts w:asciiTheme="minorHAnsi" w:hAnsiTheme="minorHAnsi" w:cstheme="minorHAnsi"/>
          <w:sz w:val="20"/>
          <w:szCs w:val="20"/>
        </w:rPr>
        <w:t xml:space="preserve">на классных часах </w:t>
      </w:r>
      <w:r w:rsidR="00814089" w:rsidRPr="00411281">
        <w:rPr>
          <w:rFonts w:asciiTheme="minorHAnsi" w:hAnsiTheme="minorHAnsi" w:cstheme="minorHAnsi"/>
          <w:sz w:val="20"/>
          <w:szCs w:val="20"/>
        </w:rPr>
        <w:t>того, как понимают школьники, что такое хороший ученик, настоящий друг, любящий сын (дочь) и пр.</w:t>
      </w:r>
    </w:p>
    <w:p w:rsidR="00814089" w:rsidRPr="00674DE9" w:rsidRDefault="00C037BE" w:rsidP="00C3686D">
      <w:pPr>
        <w:spacing w:after="0" w:line="240" w:lineRule="auto"/>
        <w:ind w:firstLine="426"/>
        <w:jc w:val="both"/>
        <w:rPr>
          <w:rFonts w:asciiTheme="minorHAnsi" w:hAnsiTheme="minorHAnsi" w:cstheme="minorHAnsi"/>
          <w:b/>
          <w:sz w:val="20"/>
          <w:szCs w:val="20"/>
        </w:rPr>
      </w:pPr>
      <w:r w:rsidRPr="00411281">
        <w:rPr>
          <w:rFonts w:asciiTheme="minorHAnsi" w:hAnsiTheme="minorHAnsi" w:cstheme="minorHAnsi"/>
          <w:b/>
          <w:sz w:val="20"/>
          <w:szCs w:val="20"/>
        </w:rPr>
        <w:t>В рамках внеурочной деятельности</w:t>
      </w:r>
      <w:r w:rsidR="00814089" w:rsidRPr="00411281">
        <w:rPr>
          <w:rFonts w:asciiTheme="minorHAnsi" w:hAnsiTheme="minorHAnsi" w:cstheme="minorHAnsi"/>
          <w:b/>
          <w:sz w:val="20"/>
          <w:szCs w:val="20"/>
        </w:rPr>
        <w:t>:</w:t>
      </w:r>
      <w:r w:rsidR="00814089" w:rsidRPr="00674DE9">
        <w:rPr>
          <w:rFonts w:asciiTheme="minorHAnsi" w:hAnsiTheme="minorHAnsi" w:cstheme="minorHAnsi"/>
          <w:b/>
          <w:sz w:val="20"/>
          <w:szCs w:val="20"/>
        </w:rPr>
        <w:t xml:space="preserve"> </w:t>
      </w:r>
    </w:p>
    <w:p w:rsidR="00C037BE" w:rsidRPr="00674DE9" w:rsidRDefault="00F12BA4" w:rsidP="00C3686D">
      <w:pPr>
        <w:pStyle w:val="a3"/>
        <w:spacing w:after="0" w:line="240" w:lineRule="auto"/>
        <w:ind w:left="0" w:firstLine="426"/>
        <w:jc w:val="both"/>
        <w:rPr>
          <w:rFonts w:asciiTheme="minorHAnsi" w:hAnsiTheme="minorHAnsi" w:cstheme="minorHAnsi"/>
          <w:sz w:val="20"/>
          <w:szCs w:val="20"/>
        </w:rPr>
      </w:pPr>
      <w:r>
        <w:rPr>
          <w:rFonts w:asciiTheme="minorHAnsi" w:hAnsiTheme="minorHAnsi" w:cstheme="minorHAnsi"/>
          <w:sz w:val="20"/>
          <w:szCs w:val="20"/>
        </w:rPr>
        <w:t>- </w:t>
      </w:r>
      <w:r w:rsidR="00C037BE" w:rsidRPr="00674DE9">
        <w:rPr>
          <w:rFonts w:asciiTheme="minorHAnsi" w:hAnsiTheme="minorHAnsi" w:cstheme="minorHAnsi"/>
          <w:sz w:val="20"/>
          <w:szCs w:val="20"/>
        </w:rPr>
        <w:t>создание таких ситуаций, когда самостоятельность возмож</w:t>
      </w:r>
      <w:r w:rsidR="00931E4E" w:rsidRPr="00674DE9">
        <w:rPr>
          <w:rFonts w:asciiTheme="minorHAnsi" w:hAnsiTheme="minorHAnsi" w:cstheme="minorHAnsi"/>
          <w:sz w:val="20"/>
          <w:szCs w:val="20"/>
        </w:rPr>
        <w:t xml:space="preserve">на и по силам </w:t>
      </w:r>
      <w:r w:rsidR="00C037BE" w:rsidRPr="00674DE9">
        <w:rPr>
          <w:rFonts w:asciiTheme="minorHAnsi" w:hAnsiTheme="minorHAnsi" w:cstheme="minorHAnsi"/>
          <w:sz w:val="20"/>
          <w:szCs w:val="20"/>
        </w:rPr>
        <w:t>ребен</w:t>
      </w:r>
      <w:r w:rsidR="00575D58">
        <w:rPr>
          <w:rFonts w:asciiTheme="minorHAnsi" w:hAnsiTheme="minorHAnsi" w:cstheme="minorHAnsi"/>
          <w:sz w:val="20"/>
          <w:szCs w:val="20"/>
        </w:rPr>
        <w:t>ку, престижна и привлекательна;</w:t>
      </w:r>
    </w:p>
    <w:p w:rsidR="00C037BE" w:rsidRPr="00674DE9" w:rsidRDefault="00F12BA4"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lastRenderedPageBreak/>
        <w:t>- </w:t>
      </w:r>
      <w:r w:rsidR="00C037BE" w:rsidRPr="00674DE9">
        <w:rPr>
          <w:rFonts w:asciiTheme="minorHAnsi" w:hAnsiTheme="minorHAnsi" w:cstheme="minorHAnsi"/>
          <w:sz w:val="20"/>
          <w:szCs w:val="20"/>
        </w:rPr>
        <w:t>устранение условий, формирующих несамостоятельность – внушения и подкрепления несамостоятельного поведения;</w:t>
      </w:r>
    </w:p>
    <w:p w:rsidR="00C037BE" w:rsidRPr="00674DE9" w:rsidRDefault="00C037BE"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bCs/>
          <w:sz w:val="20"/>
          <w:szCs w:val="20"/>
        </w:rPr>
        <w:t>-</w:t>
      </w:r>
      <w:r w:rsidR="00F12BA4">
        <w:rPr>
          <w:rFonts w:asciiTheme="minorHAnsi" w:hAnsiTheme="minorHAnsi" w:cstheme="minorHAnsi"/>
          <w:bCs/>
          <w:sz w:val="20"/>
          <w:szCs w:val="20"/>
        </w:rPr>
        <w:t> </w:t>
      </w:r>
      <w:r w:rsidRPr="00674DE9">
        <w:rPr>
          <w:rFonts w:asciiTheme="minorHAnsi" w:hAnsiTheme="minorHAnsi" w:cstheme="minorHAnsi"/>
          <w:bCs/>
          <w:sz w:val="20"/>
          <w:szCs w:val="20"/>
        </w:rPr>
        <w:t xml:space="preserve">демонстрация ребенку </w:t>
      </w:r>
      <w:r w:rsidRPr="00674DE9">
        <w:rPr>
          <w:rFonts w:asciiTheme="minorHAnsi" w:hAnsiTheme="minorHAnsi" w:cstheme="minorHAnsi"/>
          <w:sz w:val="20"/>
          <w:szCs w:val="20"/>
        </w:rPr>
        <w:t>тех возможностей, которые есть у него в той или иной ситуации, и предоставле</w:t>
      </w:r>
      <w:r w:rsidR="00931E4E" w:rsidRPr="00674DE9">
        <w:rPr>
          <w:rFonts w:asciiTheme="minorHAnsi" w:hAnsiTheme="minorHAnsi" w:cstheme="minorHAnsi"/>
          <w:sz w:val="20"/>
          <w:szCs w:val="20"/>
        </w:rPr>
        <w:t xml:space="preserve">ние ему права самостоятельного </w:t>
      </w:r>
      <w:r w:rsidRPr="00674DE9">
        <w:rPr>
          <w:rFonts w:asciiTheme="minorHAnsi" w:hAnsiTheme="minorHAnsi" w:cstheme="minorHAnsi"/>
          <w:sz w:val="20"/>
          <w:szCs w:val="20"/>
        </w:rPr>
        <w:t xml:space="preserve">выбора того, как поступить (при обязательном условии обсуждения </w:t>
      </w:r>
      <w:hyperlink r:id="rId19" w:history="1"/>
      <w:r w:rsidRPr="00674DE9">
        <w:rPr>
          <w:rFonts w:asciiTheme="minorHAnsi" w:hAnsiTheme="minorHAnsi" w:cstheme="minorHAnsi"/>
          <w:sz w:val="20"/>
          <w:szCs w:val="20"/>
        </w:rPr>
        <w:t>с ним последствий, к которым могут привести его действия);</w:t>
      </w:r>
    </w:p>
    <w:p w:rsidR="00C037BE" w:rsidRPr="00674DE9" w:rsidRDefault="00C037BE"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C771ED">
        <w:rPr>
          <w:rFonts w:asciiTheme="minorHAnsi" w:hAnsiTheme="minorHAnsi" w:cstheme="minorHAnsi"/>
          <w:sz w:val="20"/>
          <w:szCs w:val="20"/>
        </w:rPr>
        <w:t> </w:t>
      </w:r>
      <w:r w:rsidRPr="00674DE9">
        <w:rPr>
          <w:rFonts w:asciiTheme="minorHAnsi" w:hAnsiTheme="minorHAnsi" w:cstheme="minorHAnsi"/>
          <w:sz w:val="20"/>
          <w:szCs w:val="20"/>
        </w:rPr>
        <w:t>включение ребенка в сюжетно-ролевые игры и игры по правилам</w:t>
      </w:r>
      <w:r w:rsidR="00B67F7F" w:rsidRPr="00674DE9">
        <w:rPr>
          <w:rFonts w:asciiTheme="minorHAnsi" w:hAnsiTheme="minorHAnsi" w:cstheme="minorHAnsi"/>
          <w:sz w:val="20"/>
          <w:szCs w:val="20"/>
        </w:rPr>
        <w:t>;</w:t>
      </w:r>
    </w:p>
    <w:p w:rsidR="00C037BE" w:rsidRPr="0086730A" w:rsidRDefault="00931E4E" w:rsidP="00C3686D">
      <w:pPr>
        <w:pStyle w:val="a3"/>
        <w:widowControl w:val="0"/>
        <w:shd w:val="clear" w:color="auto" w:fill="FFFFFF"/>
        <w:tabs>
          <w:tab w:val="left" w:pos="602"/>
        </w:tabs>
        <w:autoSpaceDE w:val="0"/>
        <w:autoSpaceDN w:val="0"/>
        <w:adjustRightInd w:val="0"/>
        <w:spacing w:after="0" w:line="240" w:lineRule="auto"/>
        <w:ind w:left="0" w:firstLine="426"/>
        <w:jc w:val="both"/>
        <w:rPr>
          <w:rFonts w:asciiTheme="minorHAnsi" w:hAnsiTheme="minorHAnsi" w:cstheme="minorHAnsi"/>
          <w:sz w:val="20"/>
          <w:szCs w:val="20"/>
        </w:rPr>
      </w:pPr>
      <w:r w:rsidRPr="0086730A">
        <w:rPr>
          <w:rFonts w:asciiTheme="minorHAnsi" w:hAnsiTheme="minorHAnsi" w:cstheme="minorHAnsi"/>
          <w:sz w:val="20"/>
          <w:szCs w:val="20"/>
        </w:rPr>
        <w:t>- </w:t>
      </w:r>
      <w:r w:rsidR="00C037BE" w:rsidRPr="0086730A">
        <w:rPr>
          <w:rFonts w:asciiTheme="minorHAnsi" w:hAnsiTheme="minorHAnsi" w:cstheme="minorHAnsi"/>
          <w:sz w:val="20"/>
          <w:szCs w:val="20"/>
        </w:rPr>
        <w:t xml:space="preserve"> постоянный каждодневный контроль за выполнением намечаемых целей;</w:t>
      </w:r>
    </w:p>
    <w:p w:rsidR="00C037BE" w:rsidRPr="0086730A" w:rsidRDefault="00C037BE" w:rsidP="00C3686D">
      <w:pPr>
        <w:shd w:val="clear" w:color="auto" w:fill="FFFFFF"/>
        <w:spacing w:after="0" w:line="240" w:lineRule="auto"/>
        <w:ind w:firstLine="426"/>
        <w:jc w:val="both"/>
        <w:rPr>
          <w:rFonts w:asciiTheme="minorHAnsi" w:hAnsiTheme="minorHAnsi" w:cstheme="minorHAnsi"/>
          <w:sz w:val="20"/>
          <w:szCs w:val="20"/>
        </w:rPr>
      </w:pPr>
      <w:r w:rsidRPr="0086730A">
        <w:rPr>
          <w:rFonts w:asciiTheme="minorHAnsi" w:hAnsiTheme="minorHAnsi" w:cstheme="minorHAnsi"/>
          <w:sz w:val="20"/>
          <w:szCs w:val="20"/>
        </w:rPr>
        <w:t>-</w:t>
      </w:r>
      <w:r w:rsidR="00931E4E" w:rsidRPr="0086730A">
        <w:rPr>
          <w:rFonts w:asciiTheme="minorHAnsi" w:hAnsiTheme="minorHAnsi" w:cstheme="minorHAnsi"/>
          <w:sz w:val="20"/>
          <w:szCs w:val="20"/>
        </w:rPr>
        <w:t> </w:t>
      </w:r>
      <w:r w:rsidRPr="0086730A">
        <w:rPr>
          <w:rFonts w:asciiTheme="minorHAnsi" w:hAnsiTheme="minorHAnsi" w:cstheme="minorHAnsi"/>
          <w:sz w:val="20"/>
          <w:szCs w:val="20"/>
        </w:rPr>
        <w:t>анализ отрывков из художественных текстов, содержащих описание трудных ситуаций и особенностей действий в них человека;</w:t>
      </w:r>
    </w:p>
    <w:p w:rsidR="00C037BE" w:rsidRPr="0086730A" w:rsidRDefault="00C037BE" w:rsidP="00C3686D">
      <w:pPr>
        <w:shd w:val="clear" w:color="auto" w:fill="FFFFFF"/>
        <w:spacing w:after="0" w:line="240" w:lineRule="auto"/>
        <w:ind w:firstLine="426"/>
        <w:jc w:val="both"/>
        <w:rPr>
          <w:rFonts w:asciiTheme="minorHAnsi" w:hAnsiTheme="minorHAnsi" w:cstheme="minorHAnsi"/>
          <w:sz w:val="20"/>
          <w:szCs w:val="20"/>
        </w:rPr>
      </w:pPr>
      <w:r w:rsidRPr="0086730A">
        <w:rPr>
          <w:rFonts w:asciiTheme="minorHAnsi" w:hAnsiTheme="minorHAnsi" w:cstheme="minorHAnsi"/>
          <w:sz w:val="20"/>
          <w:szCs w:val="20"/>
        </w:rPr>
        <w:t>-</w:t>
      </w:r>
      <w:r w:rsidR="00931E4E" w:rsidRPr="0086730A">
        <w:rPr>
          <w:rFonts w:asciiTheme="minorHAnsi" w:hAnsiTheme="minorHAnsi" w:cstheme="minorHAnsi"/>
          <w:sz w:val="20"/>
          <w:szCs w:val="20"/>
        </w:rPr>
        <w:t> </w:t>
      </w:r>
      <w:r w:rsidRPr="0086730A">
        <w:rPr>
          <w:rFonts w:asciiTheme="minorHAnsi" w:hAnsiTheme="minorHAnsi" w:cstheme="minorHAnsi"/>
          <w:sz w:val="20"/>
          <w:szCs w:val="20"/>
        </w:rPr>
        <w:t>проигрывание предварительно сконструированных трудных ситуаций из школьной жизни с демонстрацией различных по конструктивности способов действия (</w:t>
      </w:r>
      <w:r w:rsidR="00947D92">
        <w:rPr>
          <w:rFonts w:asciiTheme="minorHAnsi" w:hAnsiTheme="minorHAnsi" w:cstheme="minorHAnsi"/>
          <w:sz w:val="20"/>
          <w:szCs w:val="20"/>
        </w:rPr>
        <w:t>с</w:t>
      </w:r>
      <w:r w:rsidRPr="0086730A">
        <w:rPr>
          <w:rFonts w:asciiTheme="minorHAnsi" w:hAnsiTheme="minorHAnsi" w:cstheme="minorHAnsi"/>
          <w:sz w:val="20"/>
          <w:szCs w:val="20"/>
        </w:rPr>
        <w:t xml:space="preserve"> обсу</w:t>
      </w:r>
      <w:r w:rsidR="00947D92">
        <w:rPr>
          <w:rFonts w:asciiTheme="minorHAnsi" w:hAnsiTheme="minorHAnsi" w:cstheme="minorHAnsi"/>
          <w:sz w:val="20"/>
          <w:szCs w:val="20"/>
        </w:rPr>
        <w:t>ждением особенностей</w:t>
      </w:r>
      <w:r w:rsidRPr="0086730A">
        <w:rPr>
          <w:rFonts w:asciiTheme="minorHAnsi" w:hAnsiTheme="minorHAnsi" w:cstheme="minorHAnsi"/>
          <w:sz w:val="20"/>
          <w:szCs w:val="20"/>
        </w:rPr>
        <w:t xml:space="preserve"> поведения каждо</w:t>
      </w:r>
      <w:r w:rsidR="00947D92">
        <w:rPr>
          <w:rFonts w:asciiTheme="minorHAnsi" w:hAnsiTheme="minorHAnsi" w:cstheme="minorHAnsi"/>
          <w:sz w:val="20"/>
          <w:szCs w:val="20"/>
        </w:rPr>
        <w:t>го персонажа, их переживаний</w:t>
      </w:r>
      <w:r w:rsidRPr="00674DE9">
        <w:rPr>
          <w:rFonts w:asciiTheme="minorHAnsi" w:hAnsiTheme="minorHAnsi" w:cstheme="minorHAnsi"/>
          <w:sz w:val="20"/>
          <w:szCs w:val="20"/>
        </w:rPr>
        <w:t xml:space="preserve"> и т. д.);</w:t>
      </w:r>
    </w:p>
    <w:p w:rsidR="00C037BE" w:rsidRPr="0086730A" w:rsidRDefault="00931E4E" w:rsidP="00C3686D">
      <w:pPr>
        <w:shd w:val="clear" w:color="auto" w:fill="FFFFFF"/>
        <w:tabs>
          <w:tab w:val="left" w:pos="586"/>
          <w:tab w:val="left" w:pos="900"/>
        </w:tabs>
        <w:spacing w:after="0" w:line="240" w:lineRule="auto"/>
        <w:ind w:firstLine="426"/>
        <w:jc w:val="both"/>
        <w:rPr>
          <w:rFonts w:asciiTheme="minorHAnsi" w:hAnsiTheme="minorHAnsi" w:cstheme="minorHAnsi"/>
          <w:sz w:val="20"/>
          <w:szCs w:val="20"/>
        </w:rPr>
      </w:pPr>
      <w:r w:rsidRPr="0086730A">
        <w:rPr>
          <w:rFonts w:asciiTheme="minorHAnsi" w:hAnsiTheme="minorHAnsi" w:cstheme="minorHAnsi"/>
          <w:sz w:val="20"/>
          <w:szCs w:val="20"/>
        </w:rPr>
        <w:t>- </w:t>
      </w:r>
      <w:r w:rsidR="00C037BE" w:rsidRPr="0086730A">
        <w:rPr>
          <w:rFonts w:asciiTheme="minorHAnsi" w:hAnsiTheme="minorHAnsi" w:cstheme="minorHAnsi"/>
          <w:sz w:val="20"/>
          <w:szCs w:val="20"/>
        </w:rPr>
        <w:t xml:space="preserve">введение элементарных элементов аутотренинга и др. </w:t>
      </w:r>
    </w:p>
    <w:p w:rsidR="00814089" w:rsidRPr="00411281" w:rsidRDefault="00814089" w:rsidP="00C3686D">
      <w:pPr>
        <w:spacing w:after="0" w:line="240" w:lineRule="auto"/>
        <w:ind w:firstLine="426"/>
        <w:jc w:val="both"/>
        <w:rPr>
          <w:rFonts w:asciiTheme="minorHAnsi" w:hAnsiTheme="minorHAnsi" w:cstheme="minorHAnsi"/>
          <w:b/>
          <w:sz w:val="20"/>
          <w:szCs w:val="20"/>
        </w:rPr>
      </w:pPr>
      <w:r w:rsidRPr="00411281">
        <w:rPr>
          <w:rFonts w:asciiTheme="minorHAnsi" w:hAnsiTheme="minorHAnsi" w:cstheme="minorHAnsi"/>
          <w:b/>
          <w:sz w:val="20"/>
          <w:szCs w:val="20"/>
        </w:rPr>
        <w:t>В рамках сем</w:t>
      </w:r>
      <w:r w:rsidR="00575D58" w:rsidRPr="00411281">
        <w:rPr>
          <w:rFonts w:asciiTheme="minorHAnsi" w:hAnsiTheme="minorHAnsi" w:cstheme="minorHAnsi"/>
          <w:b/>
          <w:sz w:val="20"/>
          <w:szCs w:val="20"/>
        </w:rPr>
        <w:t>ьи</w:t>
      </w:r>
      <w:r w:rsidRPr="00411281">
        <w:rPr>
          <w:rFonts w:asciiTheme="minorHAnsi" w:hAnsiTheme="minorHAnsi" w:cstheme="minorHAnsi"/>
          <w:b/>
          <w:sz w:val="20"/>
          <w:szCs w:val="20"/>
        </w:rPr>
        <w:t>:</w:t>
      </w:r>
    </w:p>
    <w:p w:rsidR="00632904" w:rsidRPr="00411281" w:rsidRDefault="00931E4E" w:rsidP="00C3686D">
      <w:pPr>
        <w:shd w:val="clear" w:color="auto" w:fill="FFFFFF"/>
        <w:spacing w:after="0" w:line="240" w:lineRule="auto"/>
        <w:ind w:firstLine="426"/>
        <w:jc w:val="both"/>
        <w:rPr>
          <w:rFonts w:asciiTheme="minorHAnsi" w:hAnsiTheme="minorHAnsi" w:cstheme="minorHAnsi"/>
          <w:sz w:val="20"/>
          <w:szCs w:val="20"/>
        </w:rPr>
      </w:pPr>
      <w:r w:rsidRPr="00411281">
        <w:rPr>
          <w:rFonts w:asciiTheme="minorHAnsi" w:hAnsiTheme="minorHAnsi" w:cstheme="minorHAnsi"/>
          <w:sz w:val="20"/>
          <w:szCs w:val="20"/>
        </w:rPr>
        <w:t>- </w:t>
      </w:r>
      <w:r w:rsidR="00947D92" w:rsidRPr="00411281">
        <w:rPr>
          <w:rFonts w:asciiTheme="minorHAnsi" w:hAnsiTheme="minorHAnsi" w:cstheme="minorHAnsi"/>
          <w:sz w:val="20"/>
          <w:szCs w:val="20"/>
        </w:rPr>
        <w:t xml:space="preserve">привлечение школьника к участию в делах и заботах семьи, в принятии важных решений, </w:t>
      </w:r>
      <w:r w:rsidR="00C037BE" w:rsidRPr="00411281">
        <w:rPr>
          <w:rFonts w:asciiTheme="minorHAnsi" w:hAnsiTheme="minorHAnsi" w:cstheme="minorHAnsi"/>
          <w:sz w:val="20"/>
          <w:szCs w:val="20"/>
        </w:rPr>
        <w:t xml:space="preserve"> </w:t>
      </w:r>
      <w:r w:rsidR="00947D92" w:rsidRPr="00411281">
        <w:rPr>
          <w:rFonts w:asciiTheme="minorHAnsi" w:hAnsiTheme="minorHAnsi" w:cstheme="minorHAnsi"/>
          <w:sz w:val="20"/>
          <w:szCs w:val="20"/>
        </w:rPr>
        <w:t xml:space="preserve">выполнении определенных обязанностей по дому, заботе о старших и младших членах семьи </w:t>
      </w:r>
      <w:r w:rsidR="00F551DB" w:rsidRPr="00411281">
        <w:rPr>
          <w:rFonts w:asciiTheme="minorHAnsi" w:hAnsiTheme="minorHAnsi" w:cstheme="minorHAnsi"/>
          <w:sz w:val="20"/>
          <w:szCs w:val="20"/>
        </w:rPr>
        <w:t>для формирования у него</w:t>
      </w:r>
      <w:r w:rsidR="00F551DB" w:rsidRPr="00411281">
        <w:rPr>
          <w:rFonts w:asciiTheme="minorHAnsi" w:hAnsiTheme="minorHAnsi" w:cstheme="minorHAnsi"/>
          <w:color w:val="FF0000"/>
          <w:sz w:val="20"/>
          <w:szCs w:val="20"/>
        </w:rPr>
        <w:t xml:space="preserve"> </w:t>
      </w:r>
      <w:r w:rsidR="00F551DB" w:rsidRPr="00411281">
        <w:rPr>
          <w:rFonts w:asciiTheme="minorHAnsi" w:hAnsiTheme="minorHAnsi" w:cstheme="minorHAnsi"/>
          <w:sz w:val="20"/>
          <w:szCs w:val="20"/>
        </w:rPr>
        <w:t>потребности стать активным членом семьи;</w:t>
      </w:r>
    </w:p>
    <w:p w:rsidR="00C037BE" w:rsidRPr="00411281" w:rsidRDefault="00931E4E" w:rsidP="00C3686D">
      <w:pPr>
        <w:shd w:val="clear" w:color="auto" w:fill="FFFFFF"/>
        <w:spacing w:after="0" w:line="240" w:lineRule="auto"/>
        <w:ind w:firstLine="426"/>
        <w:jc w:val="both"/>
        <w:rPr>
          <w:rFonts w:asciiTheme="minorHAnsi" w:hAnsiTheme="minorHAnsi" w:cstheme="minorHAnsi"/>
          <w:sz w:val="20"/>
          <w:szCs w:val="20"/>
        </w:rPr>
      </w:pPr>
      <w:r w:rsidRPr="00411281">
        <w:rPr>
          <w:rFonts w:asciiTheme="minorHAnsi" w:hAnsiTheme="minorHAnsi" w:cstheme="minorHAnsi"/>
          <w:sz w:val="20"/>
          <w:szCs w:val="20"/>
        </w:rPr>
        <w:t>- </w:t>
      </w:r>
      <w:r w:rsidR="00F551DB" w:rsidRPr="00411281">
        <w:rPr>
          <w:rFonts w:asciiTheme="minorHAnsi" w:hAnsiTheme="minorHAnsi" w:cstheme="minorHAnsi"/>
          <w:sz w:val="20"/>
          <w:szCs w:val="20"/>
        </w:rPr>
        <w:t>четкое разделение игры и труда, контроль за результатами выполнения просьб и поручений взрослых для формирования</w:t>
      </w:r>
      <w:r w:rsidR="00C037BE" w:rsidRPr="00411281">
        <w:rPr>
          <w:rFonts w:asciiTheme="minorHAnsi" w:hAnsiTheme="minorHAnsi" w:cstheme="minorHAnsi"/>
          <w:sz w:val="20"/>
          <w:szCs w:val="20"/>
        </w:rPr>
        <w:t xml:space="preserve"> ответственного </w:t>
      </w:r>
      <w:r w:rsidRPr="00411281">
        <w:rPr>
          <w:rFonts w:asciiTheme="minorHAnsi" w:hAnsiTheme="minorHAnsi" w:cstheme="minorHAnsi"/>
          <w:sz w:val="20"/>
          <w:szCs w:val="20"/>
        </w:rPr>
        <w:t>отношения к своим обязанностям</w:t>
      </w:r>
      <w:r w:rsidR="00F551DB" w:rsidRPr="00411281">
        <w:rPr>
          <w:rFonts w:asciiTheme="minorHAnsi" w:hAnsiTheme="minorHAnsi" w:cstheme="minorHAnsi"/>
          <w:sz w:val="20"/>
          <w:szCs w:val="20"/>
        </w:rPr>
        <w:t>;</w:t>
      </w:r>
      <w:r w:rsidRPr="00411281">
        <w:rPr>
          <w:rFonts w:asciiTheme="minorHAnsi" w:hAnsiTheme="minorHAnsi" w:cstheme="minorHAnsi"/>
          <w:sz w:val="20"/>
          <w:szCs w:val="20"/>
        </w:rPr>
        <w:t xml:space="preserve"> </w:t>
      </w:r>
    </w:p>
    <w:p w:rsidR="00F551DB" w:rsidRPr="00411281" w:rsidRDefault="00931E4E" w:rsidP="00C3686D">
      <w:pPr>
        <w:pStyle w:val="a4"/>
        <w:spacing w:before="0" w:beforeAutospacing="0" w:after="0" w:afterAutospacing="0"/>
        <w:ind w:firstLine="426"/>
        <w:jc w:val="both"/>
        <w:rPr>
          <w:rFonts w:asciiTheme="minorHAnsi" w:hAnsiTheme="minorHAnsi" w:cstheme="minorHAnsi"/>
          <w:sz w:val="20"/>
          <w:szCs w:val="20"/>
        </w:rPr>
      </w:pPr>
      <w:r w:rsidRPr="00411281">
        <w:rPr>
          <w:rFonts w:asciiTheme="minorHAnsi" w:hAnsiTheme="minorHAnsi" w:cstheme="minorHAnsi"/>
          <w:sz w:val="20"/>
          <w:szCs w:val="20"/>
        </w:rPr>
        <w:t>- </w:t>
      </w:r>
      <w:r w:rsidR="00C037BE" w:rsidRPr="00411281">
        <w:rPr>
          <w:rFonts w:asciiTheme="minorHAnsi" w:hAnsiTheme="minorHAnsi" w:cstheme="minorHAnsi"/>
          <w:sz w:val="20"/>
          <w:szCs w:val="20"/>
        </w:rPr>
        <w:t xml:space="preserve">стимуляция проявления </w:t>
      </w:r>
      <w:r w:rsidR="00814089" w:rsidRPr="00411281">
        <w:rPr>
          <w:rFonts w:asciiTheme="minorHAnsi" w:hAnsiTheme="minorHAnsi" w:cstheme="minorHAnsi"/>
          <w:sz w:val="20"/>
          <w:szCs w:val="20"/>
        </w:rPr>
        <w:t>потребности и</w:t>
      </w:r>
      <w:r w:rsidRPr="00411281">
        <w:rPr>
          <w:rFonts w:asciiTheme="minorHAnsi" w:hAnsiTheme="minorHAnsi" w:cstheme="minorHAnsi"/>
          <w:sz w:val="20"/>
          <w:szCs w:val="20"/>
        </w:rPr>
        <w:t xml:space="preserve"> умения самостоятельно мыслить,</w:t>
      </w:r>
      <w:r w:rsidR="00C037BE" w:rsidRPr="00411281">
        <w:rPr>
          <w:rFonts w:asciiTheme="minorHAnsi" w:hAnsiTheme="minorHAnsi" w:cstheme="minorHAnsi"/>
          <w:sz w:val="20"/>
          <w:szCs w:val="20"/>
        </w:rPr>
        <w:t xml:space="preserve"> способности ориентироваться в новой ситуации, самому видеть вопрос, зада</w:t>
      </w:r>
      <w:r w:rsidR="00814089" w:rsidRPr="00411281">
        <w:rPr>
          <w:rFonts w:asciiTheme="minorHAnsi" w:hAnsiTheme="minorHAnsi" w:cstheme="minorHAnsi"/>
          <w:sz w:val="20"/>
          <w:szCs w:val="20"/>
        </w:rPr>
        <w:t>ч</w:t>
      </w:r>
      <w:r w:rsidR="003E3626" w:rsidRPr="00411281">
        <w:rPr>
          <w:rFonts w:asciiTheme="minorHAnsi" w:hAnsiTheme="minorHAnsi" w:cstheme="minorHAnsi"/>
          <w:sz w:val="20"/>
          <w:szCs w:val="20"/>
        </w:rPr>
        <w:t xml:space="preserve">у и найти подход к их решению, </w:t>
      </w:r>
    </w:p>
    <w:p w:rsidR="00C037BE" w:rsidRPr="00411281" w:rsidRDefault="007763D1" w:rsidP="00C3686D">
      <w:pPr>
        <w:pStyle w:val="a4"/>
        <w:spacing w:before="0" w:beforeAutospacing="0" w:after="0" w:afterAutospacing="0"/>
        <w:ind w:firstLine="426"/>
        <w:jc w:val="both"/>
        <w:rPr>
          <w:rFonts w:asciiTheme="minorHAnsi" w:hAnsiTheme="minorHAnsi" w:cstheme="minorHAnsi"/>
          <w:sz w:val="20"/>
          <w:szCs w:val="20"/>
        </w:rPr>
      </w:pPr>
      <w:r>
        <w:rPr>
          <w:rFonts w:asciiTheme="minorHAnsi" w:hAnsiTheme="minorHAnsi" w:cstheme="minorHAnsi"/>
          <w:sz w:val="20"/>
          <w:szCs w:val="20"/>
        </w:rPr>
        <w:t>- </w:t>
      </w:r>
      <w:r w:rsidR="00F551DB" w:rsidRPr="00411281">
        <w:rPr>
          <w:rFonts w:asciiTheme="minorHAnsi" w:hAnsiTheme="minorHAnsi" w:cstheme="minorHAnsi"/>
          <w:sz w:val="20"/>
          <w:szCs w:val="20"/>
        </w:rPr>
        <w:t xml:space="preserve">поддерживание </w:t>
      </w:r>
      <w:r w:rsidR="00814089" w:rsidRPr="00411281">
        <w:rPr>
          <w:rFonts w:asciiTheme="minorHAnsi" w:hAnsiTheme="minorHAnsi" w:cstheme="minorHAnsi"/>
          <w:sz w:val="20"/>
          <w:szCs w:val="20"/>
        </w:rPr>
        <w:t>умения</w:t>
      </w:r>
      <w:r w:rsidR="00C037BE" w:rsidRPr="00411281">
        <w:rPr>
          <w:rFonts w:asciiTheme="minorHAnsi" w:hAnsiTheme="minorHAnsi" w:cstheme="minorHAnsi"/>
          <w:sz w:val="20"/>
          <w:szCs w:val="20"/>
        </w:rPr>
        <w:t xml:space="preserve"> по-своему подойти к анализу сложных задач и выполнению их без посторонней помощи, способности высказывать свою собственную точку зрения,</w:t>
      </w:r>
      <w:r w:rsidR="00814089" w:rsidRPr="00411281">
        <w:rPr>
          <w:rFonts w:asciiTheme="minorHAnsi" w:hAnsiTheme="minorHAnsi" w:cstheme="minorHAnsi"/>
          <w:sz w:val="20"/>
          <w:szCs w:val="20"/>
        </w:rPr>
        <w:t xml:space="preserve"> независимую от суждения других;</w:t>
      </w:r>
    </w:p>
    <w:p w:rsidR="00A70337" w:rsidRDefault="003E3626" w:rsidP="00371454">
      <w:pPr>
        <w:spacing w:after="0" w:line="240" w:lineRule="auto"/>
        <w:ind w:firstLine="426"/>
        <w:jc w:val="both"/>
        <w:rPr>
          <w:rFonts w:asciiTheme="minorHAnsi" w:hAnsiTheme="minorHAnsi" w:cstheme="minorHAnsi"/>
          <w:sz w:val="20"/>
          <w:szCs w:val="20"/>
        </w:rPr>
      </w:pPr>
      <w:r w:rsidRPr="00411281">
        <w:rPr>
          <w:rFonts w:asciiTheme="minorHAnsi" w:hAnsiTheme="minorHAnsi" w:cstheme="minorHAnsi"/>
          <w:sz w:val="20"/>
          <w:szCs w:val="20"/>
        </w:rPr>
        <w:t>- </w:t>
      </w:r>
      <w:r w:rsidR="00B67F7F" w:rsidRPr="00411281">
        <w:rPr>
          <w:rFonts w:asciiTheme="minorHAnsi" w:hAnsiTheme="minorHAnsi" w:cstheme="minorHAnsi"/>
          <w:sz w:val="20"/>
          <w:szCs w:val="20"/>
        </w:rPr>
        <w:t>создание для ребенка определенной области жизни, где решения принимает он сам и сам несет ответственност</w:t>
      </w:r>
      <w:r w:rsidR="00F551DB" w:rsidRPr="00411281">
        <w:rPr>
          <w:rFonts w:asciiTheme="minorHAnsi" w:hAnsiTheme="minorHAnsi" w:cstheme="minorHAnsi"/>
          <w:sz w:val="20"/>
          <w:szCs w:val="20"/>
        </w:rPr>
        <w:t>ь за последствия своих действий и пр.</w:t>
      </w:r>
    </w:p>
    <w:p w:rsidR="008C2218" w:rsidRDefault="008C2218" w:rsidP="00371454">
      <w:pPr>
        <w:spacing w:after="0" w:line="240" w:lineRule="auto"/>
        <w:rPr>
          <w:rFonts w:asciiTheme="minorHAnsi" w:hAnsiTheme="minorHAnsi" w:cstheme="minorHAnsi"/>
          <w:sz w:val="20"/>
          <w:szCs w:val="20"/>
        </w:rPr>
      </w:pPr>
    </w:p>
    <w:p w:rsidR="0001755F" w:rsidRDefault="0001755F" w:rsidP="00371454">
      <w:pPr>
        <w:autoSpaceDE w:val="0"/>
        <w:autoSpaceDN w:val="0"/>
        <w:adjustRightInd w:val="0"/>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t xml:space="preserve">4.4. Формирование личностных результатов в области здорового образа жизни и </w:t>
      </w:r>
      <w:r w:rsidRPr="00382134">
        <w:rPr>
          <w:rFonts w:asciiTheme="minorHAnsi" w:hAnsiTheme="minorHAnsi" w:cstheme="minorHAnsi"/>
          <w:b/>
          <w:sz w:val="20"/>
          <w:szCs w:val="20"/>
        </w:rPr>
        <w:t>безопасности</w:t>
      </w:r>
      <w:r w:rsidR="00994134" w:rsidRPr="00382134">
        <w:rPr>
          <w:rFonts w:asciiTheme="minorHAnsi" w:hAnsiTheme="minorHAnsi" w:cstheme="minorHAnsi"/>
          <w:b/>
          <w:sz w:val="20"/>
          <w:szCs w:val="20"/>
        </w:rPr>
        <w:t xml:space="preserve"> поведения</w:t>
      </w:r>
    </w:p>
    <w:p w:rsidR="00371454" w:rsidRDefault="0001755F" w:rsidP="00C3686D">
      <w:pPr>
        <w:spacing w:after="0" w:line="240" w:lineRule="auto"/>
        <w:ind w:firstLine="426"/>
        <w:jc w:val="both"/>
        <w:rPr>
          <w:rFonts w:asciiTheme="minorHAnsi" w:hAnsiTheme="minorHAnsi" w:cstheme="minorHAnsi"/>
          <w:b/>
          <w:sz w:val="20"/>
          <w:szCs w:val="20"/>
        </w:rPr>
      </w:pPr>
      <w:r w:rsidRPr="00814668">
        <w:rPr>
          <w:rFonts w:asciiTheme="minorHAnsi" w:hAnsiTheme="minorHAnsi" w:cstheme="minorHAnsi"/>
          <w:b/>
          <w:sz w:val="20"/>
          <w:szCs w:val="20"/>
        </w:rPr>
        <w:t>В рамках учебной деятельности</w:t>
      </w:r>
      <w:r w:rsidR="00575D58" w:rsidRPr="00814668">
        <w:rPr>
          <w:rFonts w:asciiTheme="minorHAnsi" w:hAnsiTheme="minorHAnsi" w:cstheme="minorHAnsi"/>
          <w:b/>
          <w:sz w:val="20"/>
          <w:szCs w:val="20"/>
        </w:rPr>
        <w:t xml:space="preserve"> (на уроке):</w:t>
      </w:r>
      <w:r w:rsidR="00411281">
        <w:rPr>
          <w:rFonts w:asciiTheme="minorHAnsi" w:hAnsiTheme="minorHAnsi" w:cstheme="minorHAnsi"/>
          <w:b/>
          <w:sz w:val="20"/>
          <w:szCs w:val="20"/>
        </w:rPr>
        <w:t xml:space="preserve"> </w:t>
      </w:r>
    </w:p>
    <w:p w:rsidR="0001755F" w:rsidRPr="00674DE9" w:rsidRDefault="003E3626"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01755F" w:rsidRPr="00674DE9">
        <w:rPr>
          <w:rFonts w:asciiTheme="minorHAnsi" w:hAnsiTheme="minorHAnsi" w:cstheme="minorHAnsi"/>
          <w:sz w:val="20"/>
          <w:szCs w:val="20"/>
        </w:rPr>
        <w:t>использование разнообразных учебных материалов и приёмов обучения, направленных на формирование к</w:t>
      </w:r>
      <w:r w:rsidRPr="00674DE9">
        <w:rPr>
          <w:rFonts w:asciiTheme="minorHAnsi" w:hAnsiTheme="minorHAnsi" w:cstheme="minorHAnsi"/>
          <w:sz w:val="20"/>
          <w:szCs w:val="20"/>
        </w:rPr>
        <w:t>ультуры здорового образа жизни;</w:t>
      </w:r>
    </w:p>
    <w:p w:rsidR="0001755F" w:rsidRPr="00674DE9" w:rsidRDefault="003E3626"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lastRenderedPageBreak/>
        <w:t>- </w:t>
      </w:r>
      <w:r w:rsidR="0001755F" w:rsidRPr="00674DE9">
        <w:rPr>
          <w:rFonts w:asciiTheme="minorHAnsi" w:hAnsiTheme="minorHAnsi" w:cstheme="minorHAnsi"/>
          <w:sz w:val="20"/>
          <w:szCs w:val="20"/>
        </w:rPr>
        <w:t>использование интерактивных форм работы с детьми (игры-соревнования на знание и соблюдение правил дорожного движения, конкурсы на составление самого «здорового» меню и пр.), в процессе которых формируется и укрепляется ориентация на здоровый образ жизни, формируется положительное отношение к сохранению и укреплению здоровья;</w:t>
      </w:r>
    </w:p>
    <w:p w:rsidR="0001755F" w:rsidRPr="00674DE9" w:rsidRDefault="003E3626"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01755F" w:rsidRPr="00674DE9">
        <w:rPr>
          <w:rFonts w:asciiTheme="minorHAnsi" w:hAnsiTheme="minorHAnsi" w:cstheme="minorHAnsi"/>
          <w:sz w:val="20"/>
          <w:szCs w:val="20"/>
        </w:rPr>
        <w:t>проведение открытых уроков «Безопасность детей на дороге» и пр.</w:t>
      </w:r>
    </w:p>
    <w:p w:rsidR="0001755F" w:rsidRPr="00674DE9" w:rsidRDefault="0001755F"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В рамках внеурочной деятельности:</w:t>
      </w:r>
    </w:p>
    <w:p w:rsidR="0001755F" w:rsidRPr="00674DE9" w:rsidRDefault="003E3626"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shd w:val="clear" w:color="auto" w:fill="F8FEFF"/>
        </w:rPr>
        <w:t>- </w:t>
      </w:r>
      <w:r w:rsidR="0001755F" w:rsidRPr="00674DE9">
        <w:rPr>
          <w:rFonts w:asciiTheme="minorHAnsi" w:hAnsiTheme="minorHAnsi" w:cstheme="minorHAnsi"/>
          <w:sz w:val="20"/>
          <w:szCs w:val="20"/>
          <w:shd w:val="clear" w:color="auto" w:fill="F8FEFF"/>
        </w:rPr>
        <w:t xml:space="preserve">проведение психологических игр, упражнений на умение снимать психологическое напряжение, умения преодолевать страхи, тревожность, </w:t>
      </w:r>
      <w:r w:rsidR="0001755F" w:rsidRPr="00674DE9">
        <w:rPr>
          <w:rFonts w:asciiTheme="minorHAnsi" w:hAnsiTheme="minorHAnsi" w:cstheme="minorHAnsi"/>
          <w:sz w:val="20"/>
          <w:szCs w:val="20"/>
        </w:rPr>
        <w:t>преобразование агрессивности в конструктивное русло, умение управлять эмоциями, успешное прохождение возрастных кризисов, адаптации к социуму;</w:t>
      </w:r>
    </w:p>
    <w:p w:rsidR="0001755F" w:rsidRPr="00674DE9" w:rsidRDefault="003E3626" w:rsidP="00C3686D">
      <w:pPr>
        <w:pStyle w:val="a5"/>
        <w:ind w:firstLine="426"/>
        <w:jc w:val="both"/>
        <w:rPr>
          <w:rFonts w:asciiTheme="minorHAnsi" w:hAnsiTheme="minorHAnsi" w:cstheme="minorHAnsi"/>
        </w:rPr>
      </w:pPr>
      <w:r w:rsidRPr="00674DE9">
        <w:rPr>
          <w:rFonts w:asciiTheme="minorHAnsi" w:hAnsiTheme="minorHAnsi" w:cstheme="minorHAnsi"/>
        </w:rPr>
        <w:t>- </w:t>
      </w:r>
      <w:r w:rsidR="0001755F" w:rsidRPr="00674DE9">
        <w:rPr>
          <w:rFonts w:asciiTheme="minorHAnsi" w:hAnsiTheme="minorHAnsi" w:cstheme="minorHAnsi"/>
        </w:rPr>
        <w:t xml:space="preserve">проведение индивидуальных и групповых консультаций по оптимизации учебной деятельности (умение распределять учебную и внеурочную нагрузки, правильно организовывать выполнение домашних заданий), профилактике экранной (компьютерной, телевизионной) и игровых зависимостей, травматизма, алкоголизма, </w:t>
      </w:r>
      <w:proofErr w:type="spellStart"/>
      <w:r w:rsidR="0001755F" w:rsidRPr="00674DE9">
        <w:rPr>
          <w:rFonts w:asciiTheme="minorHAnsi" w:hAnsiTheme="minorHAnsi" w:cstheme="minorHAnsi"/>
        </w:rPr>
        <w:t>табакокурения</w:t>
      </w:r>
      <w:proofErr w:type="spellEnd"/>
      <w:r w:rsidR="0001755F" w:rsidRPr="00674DE9">
        <w:rPr>
          <w:rFonts w:asciiTheme="minorHAnsi" w:hAnsiTheme="minorHAnsi" w:cstheme="minorHAnsi"/>
        </w:rPr>
        <w:t>;</w:t>
      </w:r>
    </w:p>
    <w:p w:rsidR="0001755F"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55F" w:rsidRPr="00674DE9">
        <w:rPr>
          <w:rFonts w:asciiTheme="minorHAnsi" w:hAnsiTheme="minorHAnsi" w:cstheme="minorHAnsi"/>
          <w:sz w:val="20"/>
          <w:szCs w:val="20"/>
        </w:rPr>
        <w:t>организация просвещения родителей на родительских собраниях или в ходе индивидуальных консультаций по вопросам о признаках психологической перегрузки детей в школе, о нормативах времени пребывания за компьютером (телевизором), о необходимых нормах физической нагрузки, о режиме дня, питании, о роли благоприятного психологического климата для положительн</w:t>
      </w:r>
      <w:r w:rsidR="000F533C" w:rsidRPr="00674DE9">
        <w:rPr>
          <w:rFonts w:asciiTheme="minorHAnsi" w:hAnsiTheme="minorHAnsi" w:cstheme="minorHAnsi"/>
          <w:sz w:val="20"/>
          <w:szCs w:val="20"/>
        </w:rPr>
        <w:t>ых эмоций</w:t>
      </w:r>
      <w:r w:rsidR="0001755F" w:rsidRPr="00674DE9">
        <w:rPr>
          <w:rFonts w:asciiTheme="minorHAnsi" w:hAnsiTheme="minorHAnsi" w:cstheme="minorHAnsi"/>
          <w:sz w:val="20"/>
          <w:szCs w:val="20"/>
        </w:rPr>
        <w:t>;</w:t>
      </w:r>
    </w:p>
    <w:p w:rsidR="0001755F"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55F" w:rsidRPr="00674DE9">
        <w:rPr>
          <w:rFonts w:asciiTheme="minorHAnsi" w:hAnsiTheme="minorHAnsi" w:cstheme="minorHAnsi"/>
          <w:sz w:val="20"/>
          <w:szCs w:val="20"/>
        </w:rPr>
        <w:t>расширение понимания родителями школьников сущност</w:t>
      </w:r>
      <w:r w:rsidR="00464DD4">
        <w:rPr>
          <w:rFonts w:asciiTheme="minorHAnsi" w:hAnsiTheme="minorHAnsi" w:cstheme="minorHAnsi"/>
          <w:sz w:val="20"/>
          <w:szCs w:val="20"/>
        </w:rPr>
        <w:t>и понятия «здоровье» и осознания</w:t>
      </w:r>
      <w:r w:rsidR="0001755F" w:rsidRPr="00674DE9">
        <w:rPr>
          <w:rFonts w:asciiTheme="minorHAnsi" w:hAnsiTheme="minorHAnsi" w:cstheme="minorHAnsi"/>
          <w:sz w:val="20"/>
          <w:szCs w:val="20"/>
        </w:rPr>
        <w:t xml:space="preserve"> факта того, что</w:t>
      </w:r>
      <w:r w:rsidR="008B6D84">
        <w:rPr>
          <w:rFonts w:asciiTheme="minorHAnsi" w:hAnsiTheme="minorHAnsi" w:cstheme="minorHAnsi"/>
          <w:sz w:val="20"/>
          <w:szCs w:val="20"/>
        </w:rPr>
        <w:t xml:space="preserve"> </w:t>
      </w:r>
      <w:r w:rsidR="0001755F" w:rsidRPr="00674DE9">
        <w:rPr>
          <w:rFonts w:asciiTheme="minorHAnsi" w:hAnsiTheme="minorHAnsi" w:cstheme="minorHAnsi"/>
          <w:sz w:val="20"/>
          <w:szCs w:val="20"/>
        </w:rPr>
        <w:t xml:space="preserve">укрепление здоровья предполагает внимание взрослых </w:t>
      </w:r>
      <w:r w:rsidR="000F533C" w:rsidRPr="00674DE9">
        <w:rPr>
          <w:rFonts w:asciiTheme="minorHAnsi" w:hAnsiTheme="minorHAnsi" w:cstheme="minorHAnsi"/>
          <w:sz w:val="20"/>
          <w:szCs w:val="20"/>
        </w:rPr>
        <w:t xml:space="preserve">не только к его физическому состоянию, но и </w:t>
      </w:r>
      <w:r w:rsidR="0001755F" w:rsidRPr="00674DE9">
        <w:rPr>
          <w:rFonts w:asciiTheme="minorHAnsi" w:hAnsiTheme="minorHAnsi" w:cstheme="minorHAnsi"/>
          <w:sz w:val="20"/>
          <w:szCs w:val="20"/>
        </w:rPr>
        <w:t>к внутреннему миру ребенка (любого возраста), к его чувствам и переживаниям, увлечениям и интересам, способностям и знаниям, его отношению к себе, к сверстникам, к окружающему миру, к происходящим семейным и общественным событиям, к жизни</w:t>
      </w:r>
      <w:r w:rsidR="006B7963">
        <w:rPr>
          <w:rFonts w:asciiTheme="minorHAnsi" w:hAnsiTheme="minorHAnsi" w:cstheme="minorHAnsi"/>
          <w:sz w:val="20"/>
          <w:szCs w:val="20"/>
        </w:rPr>
        <w:t>,</w:t>
      </w:r>
      <w:r w:rsidR="0001755F" w:rsidRPr="00674DE9">
        <w:rPr>
          <w:rFonts w:asciiTheme="minorHAnsi" w:hAnsiTheme="minorHAnsi" w:cstheme="minorHAnsi"/>
          <w:sz w:val="20"/>
          <w:szCs w:val="20"/>
        </w:rPr>
        <w:t xml:space="preserve"> как таковой;</w:t>
      </w:r>
    </w:p>
    <w:p w:rsidR="0001755F" w:rsidRPr="00674DE9" w:rsidRDefault="0001755F"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3E3626" w:rsidRPr="00674DE9">
        <w:rPr>
          <w:rFonts w:asciiTheme="minorHAnsi" w:hAnsiTheme="minorHAnsi" w:cstheme="minorHAnsi"/>
          <w:sz w:val="20"/>
          <w:szCs w:val="20"/>
        </w:rPr>
        <w:t> </w:t>
      </w:r>
      <w:r w:rsidRPr="00674DE9">
        <w:rPr>
          <w:rFonts w:asciiTheme="minorHAnsi" w:hAnsiTheme="minorHAnsi" w:cstheme="minorHAnsi"/>
          <w:sz w:val="20"/>
          <w:szCs w:val="20"/>
        </w:rPr>
        <w:t xml:space="preserve">формирование у школьников умений безопасного поведения в общественном транспорте, на дорогах (на основе социального партнерства с субъектами правоохранительных органов и органов здравоохранения); </w:t>
      </w:r>
    </w:p>
    <w:p w:rsidR="0001755F" w:rsidRPr="00674DE9" w:rsidRDefault="0001755F"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3E3626" w:rsidRPr="00674DE9">
        <w:rPr>
          <w:rFonts w:asciiTheme="minorHAnsi" w:hAnsiTheme="minorHAnsi" w:cstheme="minorHAnsi"/>
          <w:sz w:val="20"/>
          <w:szCs w:val="20"/>
        </w:rPr>
        <w:t> </w:t>
      </w:r>
      <w:r w:rsidRPr="00674DE9">
        <w:rPr>
          <w:rFonts w:asciiTheme="minorHAnsi" w:hAnsiTheme="minorHAnsi" w:cstheme="minorHAnsi"/>
          <w:sz w:val="20"/>
          <w:szCs w:val="20"/>
        </w:rPr>
        <w:t>проведение классных часов и внеклассных общешкольных мероприятий с применением интерактивных форм работы с детьми (игры-соревновани</w:t>
      </w:r>
      <w:r w:rsidR="003E3626" w:rsidRPr="00674DE9">
        <w:rPr>
          <w:rFonts w:asciiTheme="minorHAnsi" w:hAnsiTheme="minorHAnsi" w:cstheme="minorHAnsi"/>
          <w:sz w:val="20"/>
          <w:szCs w:val="20"/>
        </w:rPr>
        <w:t xml:space="preserve">я, конкурсы и пр.), проблемного обучения; ролевых и деловых игр; </w:t>
      </w:r>
      <w:r w:rsidRPr="00674DE9">
        <w:rPr>
          <w:rFonts w:asciiTheme="minorHAnsi" w:hAnsiTheme="minorHAnsi" w:cstheme="minorHAnsi"/>
          <w:sz w:val="20"/>
          <w:szCs w:val="20"/>
        </w:rPr>
        <w:t>ситуационных</w:t>
      </w:r>
      <w:r w:rsidR="003E3626" w:rsidRPr="00674DE9">
        <w:rPr>
          <w:rFonts w:asciiTheme="minorHAnsi" w:hAnsiTheme="minorHAnsi" w:cstheme="minorHAnsi"/>
          <w:sz w:val="20"/>
          <w:szCs w:val="20"/>
        </w:rPr>
        <w:t xml:space="preserve"> задач;</w:t>
      </w:r>
      <w:r w:rsidRPr="00674DE9">
        <w:rPr>
          <w:rFonts w:asciiTheme="minorHAnsi" w:hAnsiTheme="minorHAnsi" w:cstheme="minorHAnsi"/>
          <w:sz w:val="20"/>
          <w:szCs w:val="20"/>
        </w:rPr>
        <w:t xml:space="preserve"> учебных проектов для закрепления и усвоения компетенций безопасного поведения в общественном транспорте и на дороге);</w:t>
      </w:r>
    </w:p>
    <w:p w:rsidR="0001755F" w:rsidRPr="00674DE9" w:rsidRDefault="000031E6"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01755F" w:rsidRPr="00674DE9">
        <w:rPr>
          <w:rFonts w:asciiTheme="minorHAnsi" w:hAnsiTheme="minorHAnsi" w:cstheme="minorHAnsi"/>
          <w:sz w:val="20"/>
          <w:szCs w:val="20"/>
        </w:rPr>
        <w:t xml:space="preserve">проведение специально организованных психологических занятий </w:t>
      </w:r>
      <w:r w:rsidR="000F533C" w:rsidRPr="00674DE9">
        <w:rPr>
          <w:rFonts w:asciiTheme="minorHAnsi" w:hAnsiTheme="minorHAnsi" w:cstheme="minorHAnsi"/>
          <w:sz w:val="20"/>
          <w:szCs w:val="20"/>
        </w:rPr>
        <w:t>с применением моделирования</w:t>
      </w:r>
      <w:r w:rsidR="0001755F" w:rsidRPr="00674DE9">
        <w:rPr>
          <w:rFonts w:asciiTheme="minorHAnsi" w:hAnsiTheme="minorHAnsi" w:cstheme="minorHAnsi"/>
          <w:sz w:val="20"/>
          <w:szCs w:val="20"/>
        </w:rPr>
        <w:t xml:space="preserve"> игровых ситуаций «Незнакомец звонит в </w:t>
      </w:r>
      <w:r w:rsidR="0001755F" w:rsidRPr="00674DE9">
        <w:rPr>
          <w:rFonts w:asciiTheme="minorHAnsi" w:hAnsiTheme="minorHAnsi" w:cstheme="minorHAnsi"/>
          <w:sz w:val="20"/>
          <w:szCs w:val="20"/>
        </w:rPr>
        <w:lastRenderedPageBreak/>
        <w:t>дверь», «Незнакомец в группе», «Незнакомец звонит по телефону», «Потерялся в городе», «Защити себя сам»</w:t>
      </w:r>
      <w:r w:rsidRPr="00674DE9">
        <w:rPr>
          <w:rFonts w:asciiTheme="minorHAnsi" w:hAnsiTheme="minorHAnsi" w:cstheme="minorHAnsi"/>
          <w:sz w:val="20"/>
          <w:szCs w:val="20"/>
        </w:rPr>
        <w:t xml:space="preserve"> и др</w:t>
      </w:r>
      <w:r w:rsidR="0001755F" w:rsidRPr="00674DE9">
        <w:rPr>
          <w:rFonts w:asciiTheme="minorHAnsi" w:hAnsiTheme="minorHAnsi" w:cstheme="minorHAnsi"/>
          <w:sz w:val="20"/>
          <w:szCs w:val="20"/>
        </w:rPr>
        <w:t>.</w:t>
      </w:r>
    </w:p>
    <w:p w:rsidR="0001755F" w:rsidRPr="00674DE9" w:rsidRDefault="0001755F"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В рамках семьи:</w:t>
      </w:r>
    </w:p>
    <w:p w:rsidR="0001755F"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55F" w:rsidRPr="00674DE9">
        <w:rPr>
          <w:rFonts w:asciiTheme="minorHAnsi" w:hAnsiTheme="minorHAnsi" w:cstheme="minorHAnsi"/>
          <w:sz w:val="20"/>
          <w:szCs w:val="20"/>
        </w:rPr>
        <w:t>создание в семье условий, способствующих формированию у детей отношения к своему здоровью как к ценности, соответствующей их возрасту;</w:t>
      </w:r>
    </w:p>
    <w:p w:rsidR="0001755F"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55F" w:rsidRPr="00674DE9">
        <w:rPr>
          <w:rFonts w:asciiTheme="minorHAnsi" w:hAnsiTheme="minorHAnsi" w:cstheme="minorHAnsi"/>
          <w:sz w:val="20"/>
          <w:szCs w:val="20"/>
        </w:rPr>
        <w:t>поддержание рационального распорядка жизни ребёнка в с</w:t>
      </w:r>
      <w:r w:rsidR="00464DD4">
        <w:rPr>
          <w:rFonts w:asciiTheme="minorHAnsi" w:hAnsiTheme="minorHAnsi" w:cstheme="minorHAnsi"/>
          <w:sz w:val="20"/>
          <w:szCs w:val="20"/>
        </w:rPr>
        <w:t>емье, способствующего выполнению</w:t>
      </w:r>
      <w:r w:rsidR="0001755F" w:rsidRPr="00674DE9">
        <w:rPr>
          <w:rFonts w:asciiTheme="minorHAnsi" w:hAnsiTheme="minorHAnsi" w:cstheme="minorHAnsi"/>
          <w:sz w:val="20"/>
          <w:szCs w:val="20"/>
        </w:rPr>
        <w:t xml:space="preserve"> им рационального режима дня;</w:t>
      </w:r>
    </w:p>
    <w:p w:rsidR="0001755F"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55F" w:rsidRPr="00674DE9">
        <w:rPr>
          <w:rFonts w:asciiTheme="minorHAnsi" w:hAnsiTheme="minorHAnsi" w:cstheme="minorHAnsi"/>
          <w:sz w:val="20"/>
          <w:szCs w:val="20"/>
        </w:rPr>
        <w:t>создание условий для чтения книг, занятий спортом, отдыха;</w:t>
      </w:r>
    </w:p>
    <w:p w:rsidR="0001755F" w:rsidRPr="00674DE9" w:rsidRDefault="0001755F"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оберегание ребёнка от нежелательных контактов во дворе, исключение бесконтрольного пребывания на улице;</w:t>
      </w:r>
    </w:p>
    <w:p w:rsidR="0001755F"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55F" w:rsidRPr="00674DE9">
        <w:rPr>
          <w:rFonts w:asciiTheme="minorHAnsi" w:hAnsiTheme="minorHAnsi" w:cstheme="minorHAnsi"/>
          <w:sz w:val="20"/>
          <w:szCs w:val="20"/>
        </w:rPr>
        <w:t>формирование у ребёнка умения оценивать жизненные ситуации с точки зрения безопасного образа жизни и сохранения здоровья;</w:t>
      </w:r>
    </w:p>
    <w:p w:rsidR="0001755F"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55F" w:rsidRPr="00674DE9">
        <w:rPr>
          <w:rFonts w:asciiTheme="minorHAnsi" w:hAnsiTheme="minorHAnsi" w:cstheme="minorHAnsi"/>
          <w:sz w:val="20"/>
          <w:szCs w:val="20"/>
        </w:rPr>
        <w:t xml:space="preserve">формирование способности самостоятельно противостоять опасным для здоровья ситуациям, не поддаваться на провокационные действия, со стороны других, угрожающие безопасности и здоровью; </w:t>
      </w:r>
    </w:p>
    <w:p w:rsidR="0001755F"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01755F" w:rsidRPr="00674DE9">
        <w:rPr>
          <w:rFonts w:asciiTheme="minorHAnsi" w:hAnsiTheme="minorHAnsi" w:cstheme="minorHAnsi"/>
          <w:sz w:val="20"/>
          <w:szCs w:val="20"/>
        </w:rPr>
        <w:t>обучение детей самостоятельно выбирать стиль поведения, привычки, обеспечивающие безопасный образ жизни и сохранение своего здоровья, здоровья близких людей и окружающих.</w:t>
      </w:r>
    </w:p>
    <w:p w:rsidR="005E532B" w:rsidRPr="00674DE9" w:rsidRDefault="005E532B" w:rsidP="00C3686D">
      <w:pPr>
        <w:autoSpaceDE w:val="0"/>
        <w:autoSpaceDN w:val="0"/>
        <w:adjustRightInd w:val="0"/>
        <w:spacing w:after="0" w:line="240" w:lineRule="auto"/>
        <w:ind w:firstLine="426"/>
        <w:rPr>
          <w:rFonts w:asciiTheme="minorHAnsi" w:hAnsiTheme="minorHAnsi" w:cstheme="minorHAnsi"/>
          <w:b/>
          <w:sz w:val="20"/>
          <w:szCs w:val="20"/>
        </w:rPr>
      </w:pPr>
    </w:p>
    <w:p w:rsidR="005E532B" w:rsidRPr="00674DE9" w:rsidRDefault="005E532B" w:rsidP="007E46DA">
      <w:pPr>
        <w:autoSpaceDE w:val="0"/>
        <w:autoSpaceDN w:val="0"/>
        <w:adjustRightInd w:val="0"/>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t>4.5. Формирование личностных результатов в духовно-нравственной сфере</w:t>
      </w:r>
    </w:p>
    <w:p w:rsidR="007E46DA" w:rsidRDefault="007E46DA" w:rsidP="00575D58">
      <w:pPr>
        <w:spacing w:after="0" w:line="240" w:lineRule="auto"/>
        <w:ind w:firstLine="426"/>
        <w:jc w:val="both"/>
        <w:rPr>
          <w:rFonts w:asciiTheme="minorHAnsi" w:hAnsiTheme="minorHAnsi" w:cstheme="minorHAnsi"/>
          <w:b/>
          <w:sz w:val="20"/>
          <w:szCs w:val="20"/>
        </w:rPr>
      </w:pPr>
    </w:p>
    <w:p w:rsidR="00575D58" w:rsidRPr="00674DE9" w:rsidRDefault="005E532B" w:rsidP="00575D58">
      <w:pPr>
        <w:spacing w:after="0" w:line="240" w:lineRule="auto"/>
        <w:ind w:firstLine="426"/>
        <w:jc w:val="both"/>
        <w:rPr>
          <w:rFonts w:asciiTheme="minorHAnsi" w:hAnsiTheme="minorHAnsi" w:cstheme="minorHAnsi"/>
          <w:b/>
          <w:sz w:val="20"/>
          <w:szCs w:val="20"/>
        </w:rPr>
      </w:pPr>
      <w:r w:rsidRPr="00814668">
        <w:rPr>
          <w:rFonts w:asciiTheme="minorHAnsi" w:hAnsiTheme="minorHAnsi" w:cstheme="minorHAnsi"/>
          <w:b/>
          <w:sz w:val="20"/>
          <w:szCs w:val="20"/>
        </w:rPr>
        <w:t>В рамках учебной деятельности</w:t>
      </w:r>
      <w:r w:rsidR="00575D58" w:rsidRPr="00814668">
        <w:rPr>
          <w:rFonts w:asciiTheme="minorHAnsi" w:hAnsiTheme="minorHAnsi" w:cstheme="minorHAnsi"/>
          <w:b/>
          <w:sz w:val="20"/>
          <w:szCs w:val="20"/>
        </w:rPr>
        <w:t xml:space="preserve"> (на уроке):</w:t>
      </w:r>
      <w:r w:rsidR="00411281">
        <w:rPr>
          <w:rFonts w:asciiTheme="minorHAnsi" w:hAnsiTheme="minorHAnsi" w:cstheme="minorHAnsi"/>
          <w:b/>
          <w:sz w:val="20"/>
          <w:szCs w:val="20"/>
        </w:rPr>
        <w:t xml:space="preserve"> </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464DD4">
        <w:rPr>
          <w:rFonts w:asciiTheme="minorHAnsi" w:hAnsiTheme="minorHAnsi" w:cstheme="minorHAnsi"/>
          <w:sz w:val="20"/>
          <w:szCs w:val="20"/>
        </w:rPr>
        <w:t xml:space="preserve">отведение определенного места </w:t>
      </w:r>
      <w:r w:rsidR="005E532B" w:rsidRPr="00674DE9">
        <w:rPr>
          <w:rFonts w:asciiTheme="minorHAnsi" w:hAnsiTheme="minorHAnsi" w:cstheme="minorHAnsi"/>
          <w:sz w:val="20"/>
          <w:szCs w:val="20"/>
        </w:rPr>
        <w:t xml:space="preserve">на каждом уроке </w:t>
      </w:r>
      <w:r w:rsidR="000031E6" w:rsidRPr="00674DE9">
        <w:rPr>
          <w:rFonts w:asciiTheme="minorHAnsi" w:hAnsiTheme="minorHAnsi" w:cstheme="minorHAnsi"/>
          <w:sz w:val="20"/>
          <w:szCs w:val="20"/>
        </w:rPr>
        <w:t xml:space="preserve">вопросам </w:t>
      </w:r>
      <w:r w:rsidR="005E532B" w:rsidRPr="00674DE9">
        <w:rPr>
          <w:rFonts w:asciiTheme="minorHAnsi" w:hAnsiTheme="minorHAnsi" w:cstheme="minorHAnsi"/>
          <w:sz w:val="20"/>
          <w:szCs w:val="20"/>
        </w:rPr>
        <w:t>общения между людь</w:t>
      </w:r>
      <w:r w:rsidR="00464DD4">
        <w:rPr>
          <w:rFonts w:asciiTheme="minorHAnsi" w:hAnsiTheme="minorHAnsi" w:cstheme="minorHAnsi"/>
          <w:sz w:val="20"/>
          <w:szCs w:val="20"/>
        </w:rPr>
        <w:t>ми, объяснение</w:t>
      </w:r>
      <w:r w:rsidR="005E532B" w:rsidRPr="00674DE9">
        <w:rPr>
          <w:rFonts w:asciiTheme="minorHAnsi" w:hAnsiTheme="minorHAnsi" w:cstheme="minorHAnsi"/>
          <w:sz w:val="20"/>
          <w:szCs w:val="20"/>
        </w:rPr>
        <w:t>, как правильно поступить в той или иной ситуации (используя примеры реального поведения и материалы уроков), совместно</w:t>
      </w:r>
      <w:r w:rsidR="00464DD4">
        <w:rPr>
          <w:rFonts w:asciiTheme="minorHAnsi" w:hAnsiTheme="minorHAnsi" w:cstheme="minorHAnsi"/>
          <w:sz w:val="20"/>
          <w:szCs w:val="20"/>
        </w:rPr>
        <w:t>е</w:t>
      </w:r>
      <w:r w:rsidR="005E532B" w:rsidRPr="00674DE9">
        <w:rPr>
          <w:rFonts w:asciiTheme="minorHAnsi" w:hAnsiTheme="minorHAnsi" w:cstheme="minorHAnsi"/>
          <w:sz w:val="20"/>
          <w:szCs w:val="20"/>
        </w:rPr>
        <w:t xml:space="preserve"> обсужд</w:t>
      </w:r>
      <w:r w:rsidR="00464DD4">
        <w:rPr>
          <w:rFonts w:asciiTheme="minorHAnsi" w:hAnsiTheme="minorHAnsi" w:cstheme="minorHAnsi"/>
          <w:sz w:val="20"/>
          <w:szCs w:val="20"/>
        </w:rPr>
        <w:t>ение правильности</w:t>
      </w:r>
      <w:r w:rsidR="005E532B" w:rsidRPr="00674DE9">
        <w:rPr>
          <w:rFonts w:asciiTheme="minorHAnsi" w:hAnsiTheme="minorHAnsi" w:cstheme="minorHAnsi"/>
          <w:sz w:val="20"/>
          <w:szCs w:val="20"/>
        </w:rPr>
        <w:t xml:space="preserve"> тех или иных поступков, вознагражд</w:t>
      </w:r>
      <w:r w:rsidR="00464DD4">
        <w:rPr>
          <w:rFonts w:asciiTheme="minorHAnsi" w:hAnsiTheme="minorHAnsi" w:cstheme="minorHAnsi"/>
          <w:sz w:val="20"/>
          <w:szCs w:val="20"/>
        </w:rPr>
        <w:t>ение</w:t>
      </w:r>
      <w:r w:rsidR="005E532B" w:rsidRPr="00674DE9">
        <w:rPr>
          <w:rFonts w:asciiTheme="minorHAnsi" w:hAnsiTheme="minorHAnsi" w:cstheme="minorHAnsi"/>
          <w:sz w:val="20"/>
          <w:szCs w:val="20"/>
        </w:rPr>
        <w:t xml:space="preserve"> за желательное поведение и наказ</w:t>
      </w:r>
      <w:r w:rsidR="00464DD4">
        <w:rPr>
          <w:rFonts w:asciiTheme="minorHAnsi" w:hAnsiTheme="minorHAnsi" w:cstheme="minorHAnsi"/>
          <w:sz w:val="20"/>
          <w:szCs w:val="20"/>
        </w:rPr>
        <w:t>ание,</w:t>
      </w:r>
      <w:r w:rsidR="005E532B" w:rsidRPr="00674DE9">
        <w:rPr>
          <w:rFonts w:asciiTheme="minorHAnsi" w:hAnsiTheme="minorHAnsi" w:cstheme="minorHAnsi"/>
          <w:sz w:val="20"/>
          <w:szCs w:val="20"/>
        </w:rPr>
        <w:t xml:space="preserve"> за нежелательное;</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созда</w:t>
      </w:r>
      <w:r w:rsidR="00464DD4">
        <w:rPr>
          <w:rFonts w:asciiTheme="minorHAnsi" w:hAnsiTheme="minorHAnsi" w:cstheme="minorHAnsi"/>
          <w:sz w:val="20"/>
          <w:szCs w:val="20"/>
        </w:rPr>
        <w:t>ние в классе обстановки</w:t>
      </w:r>
      <w:r w:rsidR="005E532B" w:rsidRPr="00674DE9">
        <w:rPr>
          <w:rFonts w:asciiTheme="minorHAnsi" w:hAnsiTheme="minorHAnsi" w:cstheme="minorHAnsi"/>
          <w:sz w:val="20"/>
          <w:szCs w:val="20"/>
        </w:rPr>
        <w:t xml:space="preserve"> взаимоуважения, эмоциональной отзывчивости к чувствам и переживаниям других, </w:t>
      </w:r>
      <w:r w:rsidR="00BE76C6">
        <w:rPr>
          <w:rFonts w:asciiTheme="minorHAnsi" w:hAnsiTheme="minorHAnsi" w:cstheme="minorHAnsi"/>
          <w:sz w:val="20"/>
          <w:szCs w:val="20"/>
        </w:rPr>
        <w:t xml:space="preserve">поддержка </w:t>
      </w:r>
      <w:r w:rsidR="005E532B" w:rsidRPr="00674DE9">
        <w:rPr>
          <w:rFonts w:asciiTheme="minorHAnsi" w:hAnsiTheme="minorHAnsi" w:cstheme="minorHAnsi"/>
          <w:sz w:val="20"/>
          <w:szCs w:val="20"/>
        </w:rPr>
        <w:t>проявл</w:t>
      </w:r>
      <w:r w:rsidR="00BE76C6">
        <w:rPr>
          <w:rFonts w:asciiTheme="minorHAnsi" w:hAnsiTheme="minorHAnsi" w:cstheme="minorHAnsi"/>
          <w:sz w:val="20"/>
          <w:szCs w:val="20"/>
        </w:rPr>
        <w:t>ения доброжелательных отношений</w:t>
      </w:r>
      <w:r w:rsidR="005E532B" w:rsidRPr="00674DE9">
        <w:rPr>
          <w:rFonts w:asciiTheme="minorHAnsi" w:hAnsiTheme="minorHAnsi" w:cstheme="minorHAnsi"/>
          <w:sz w:val="20"/>
          <w:szCs w:val="20"/>
        </w:rPr>
        <w:t xml:space="preserve"> в реальных</w:t>
      </w:r>
      <w:r w:rsidR="000031E6" w:rsidRPr="00674DE9">
        <w:rPr>
          <w:rFonts w:asciiTheme="minorHAnsi" w:hAnsiTheme="minorHAnsi" w:cstheme="minorHAnsi"/>
          <w:sz w:val="20"/>
          <w:szCs w:val="20"/>
        </w:rPr>
        <w:t xml:space="preserve"> условиях</w:t>
      </w:r>
      <w:r w:rsidR="005E532B" w:rsidRPr="00674DE9">
        <w:rPr>
          <w:rFonts w:asciiTheme="minorHAnsi" w:hAnsiTheme="minorHAnsi" w:cstheme="minorHAnsi"/>
          <w:sz w:val="20"/>
          <w:szCs w:val="20"/>
        </w:rPr>
        <w:t xml:space="preserve">, </w:t>
      </w:r>
      <w:r w:rsidR="00BE76C6">
        <w:rPr>
          <w:rFonts w:asciiTheme="minorHAnsi" w:hAnsiTheme="minorHAnsi" w:cstheme="minorHAnsi"/>
          <w:sz w:val="20"/>
          <w:szCs w:val="20"/>
        </w:rPr>
        <w:t>моделирование ситуаций</w:t>
      </w:r>
      <w:r w:rsidR="005E532B" w:rsidRPr="00674DE9">
        <w:rPr>
          <w:rFonts w:asciiTheme="minorHAnsi" w:hAnsiTheme="minorHAnsi" w:cstheme="minorHAnsi"/>
          <w:sz w:val="20"/>
          <w:szCs w:val="20"/>
        </w:rPr>
        <w:t xml:space="preserve"> для возникновения переживаний на основе образов представления и в</w:t>
      </w:r>
      <w:r w:rsidR="00BE76C6">
        <w:rPr>
          <w:rFonts w:asciiTheme="minorHAnsi" w:hAnsiTheme="minorHAnsi" w:cstheme="minorHAnsi"/>
          <w:sz w:val="20"/>
          <w:szCs w:val="20"/>
        </w:rPr>
        <w:t xml:space="preserve">оображения на основе </w:t>
      </w:r>
      <w:r w:rsidR="005E532B" w:rsidRPr="00674DE9">
        <w:rPr>
          <w:rFonts w:asciiTheme="minorHAnsi" w:hAnsiTheme="minorHAnsi" w:cstheme="minorHAnsi"/>
          <w:sz w:val="20"/>
          <w:szCs w:val="20"/>
        </w:rPr>
        <w:t>использ</w:t>
      </w:r>
      <w:r w:rsidR="00BE76C6">
        <w:rPr>
          <w:rFonts w:asciiTheme="minorHAnsi" w:hAnsiTheme="minorHAnsi" w:cstheme="minorHAnsi"/>
          <w:sz w:val="20"/>
          <w:szCs w:val="20"/>
        </w:rPr>
        <w:t>ования материалов урока и примеров</w:t>
      </w:r>
      <w:r w:rsidR="005E532B" w:rsidRPr="00674DE9">
        <w:rPr>
          <w:rFonts w:asciiTheme="minorHAnsi" w:hAnsiTheme="minorHAnsi" w:cstheme="minorHAnsi"/>
          <w:sz w:val="20"/>
          <w:szCs w:val="20"/>
        </w:rPr>
        <w:t xml:space="preserve"> реального поведения; </w:t>
      </w:r>
    </w:p>
    <w:p w:rsidR="005E532B" w:rsidRPr="00674DE9" w:rsidRDefault="0086730A" w:rsidP="00C3686D">
      <w:pPr>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t>- </w:t>
      </w:r>
      <w:r w:rsidR="005E532B" w:rsidRPr="00674DE9">
        <w:rPr>
          <w:rFonts w:asciiTheme="minorHAnsi" w:hAnsiTheme="minorHAnsi" w:cstheme="minorHAnsi"/>
          <w:color w:val="000000"/>
          <w:sz w:val="20"/>
          <w:szCs w:val="20"/>
        </w:rPr>
        <w:t>использование предметов гуманитарного цикла, прежде всего «Литературы», «Истории», «Окружающего мира», для формирования представлений о морально-этических нормах, основ гражданской идентичности личности;</w:t>
      </w:r>
    </w:p>
    <w:p w:rsidR="005E532B" w:rsidRPr="00674DE9" w:rsidRDefault="0086730A" w:rsidP="00C3686D">
      <w:pPr>
        <w:spacing w:after="0" w:line="240" w:lineRule="auto"/>
        <w:ind w:firstLine="426"/>
        <w:jc w:val="both"/>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 </w:t>
      </w:r>
      <w:r w:rsidR="005E532B" w:rsidRPr="00674DE9">
        <w:rPr>
          <w:rFonts w:asciiTheme="minorHAnsi" w:hAnsiTheme="minorHAnsi" w:cstheme="minorHAnsi"/>
          <w:color w:val="000000"/>
          <w:sz w:val="20"/>
          <w:szCs w:val="20"/>
        </w:rPr>
        <w:t>организация совместной деятельности, сотрудничества, взаимопомощи на любых предметах;</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color w:val="000000"/>
          <w:sz w:val="20"/>
          <w:szCs w:val="20"/>
        </w:rPr>
        <w:t>- </w:t>
      </w:r>
      <w:r w:rsidR="005E532B" w:rsidRPr="00674DE9">
        <w:rPr>
          <w:rFonts w:asciiTheme="minorHAnsi" w:hAnsiTheme="minorHAnsi" w:cstheme="minorHAnsi"/>
          <w:color w:val="000000"/>
          <w:sz w:val="20"/>
          <w:szCs w:val="20"/>
        </w:rPr>
        <w:t xml:space="preserve">включение в учебно-воспитательный процесс </w:t>
      </w:r>
      <w:r w:rsidR="005E532B" w:rsidRPr="00674DE9">
        <w:rPr>
          <w:rFonts w:asciiTheme="minorHAnsi" w:hAnsiTheme="minorHAnsi" w:cstheme="minorHAnsi"/>
          <w:sz w:val="20"/>
          <w:szCs w:val="20"/>
        </w:rPr>
        <w:t>специализированного этического курса теоретико-практических занятий с детьми «Основы этической культуры».</w:t>
      </w:r>
    </w:p>
    <w:p w:rsidR="005E532B" w:rsidRPr="00674DE9" w:rsidRDefault="005E532B"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В рамках внеурочной деятельности:</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просветительская работа о нормах и правилах конвенционального общения с представителям</w:t>
      </w:r>
      <w:r w:rsidR="000031E6" w:rsidRPr="00674DE9">
        <w:rPr>
          <w:rFonts w:asciiTheme="minorHAnsi" w:hAnsiTheme="minorHAnsi" w:cstheme="minorHAnsi"/>
          <w:sz w:val="20"/>
          <w:szCs w:val="20"/>
        </w:rPr>
        <w:t xml:space="preserve">и разных общностей, об истории </w:t>
      </w:r>
      <w:r w:rsidR="005E532B" w:rsidRPr="00674DE9">
        <w:rPr>
          <w:rFonts w:asciiTheme="minorHAnsi" w:hAnsiTheme="minorHAnsi" w:cstheme="minorHAnsi"/>
          <w:sz w:val="20"/>
          <w:szCs w:val="20"/>
        </w:rPr>
        <w:t>и социально-правовом устройстве России, правах и обязанностях гражданина страны и детей младшего школьного возраста;</w:t>
      </w:r>
    </w:p>
    <w:p w:rsidR="005E532B" w:rsidRPr="00674DE9" w:rsidRDefault="005E532B"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0031E6" w:rsidRPr="00674DE9">
        <w:rPr>
          <w:rFonts w:asciiTheme="minorHAnsi" w:hAnsiTheme="minorHAnsi" w:cstheme="minorHAnsi"/>
          <w:sz w:val="20"/>
          <w:szCs w:val="20"/>
        </w:rPr>
        <w:t> </w:t>
      </w:r>
      <w:r w:rsidRPr="00674DE9">
        <w:rPr>
          <w:rFonts w:asciiTheme="minorHAnsi" w:hAnsiTheme="minorHAnsi" w:cstheme="minorHAnsi"/>
          <w:sz w:val="20"/>
          <w:szCs w:val="20"/>
        </w:rPr>
        <w:t>организация работы «Школы вежливости» с тематическими театрализованными представлениями-диалогами (</w:t>
      </w:r>
      <w:proofErr w:type="spellStart"/>
      <w:r w:rsidRPr="00674DE9">
        <w:rPr>
          <w:rFonts w:asciiTheme="minorHAnsi" w:hAnsiTheme="minorHAnsi" w:cstheme="minorHAnsi"/>
          <w:sz w:val="20"/>
          <w:szCs w:val="20"/>
        </w:rPr>
        <w:t>например:«Доброе</w:t>
      </w:r>
      <w:proofErr w:type="spellEnd"/>
      <w:r w:rsidRPr="00674DE9">
        <w:rPr>
          <w:rFonts w:asciiTheme="minorHAnsi" w:hAnsiTheme="minorHAnsi" w:cstheme="minorHAnsi"/>
          <w:sz w:val="20"/>
          <w:szCs w:val="20"/>
        </w:rPr>
        <w:t xml:space="preserve"> слово, что ясный день», «Ежели вы вежливы», «Сказка – ложь, да в ней намёк» и пр.);</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специальное проведение групповых игровых занятий, целью которых является получение детьми информации о собственном поведении, развитие морально-нравственных качеств личности, определение каждым участником собственной иерархии ценностей.</w:t>
      </w:r>
    </w:p>
    <w:p w:rsidR="005E532B" w:rsidRPr="00674DE9" w:rsidRDefault="005E532B" w:rsidP="00C3686D">
      <w:pPr>
        <w:spacing w:after="0" w:line="240" w:lineRule="auto"/>
        <w:ind w:firstLine="426"/>
        <w:jc w:val="both"/>
        <w:rPr>
          <w:rFonts w:asciiTheme="minorHAnsi" w:hAnsiTheme="minorHAnsi" w:cstheme="minorHAnsi"/>
          <w:b/>
          <w:sz w:val="20"/>
          <w:szCs w:val="20"/>
        </w:rPr>
      </w:pPr>
      <w:r w:rsidRPr="00674DE9">
        <w:rPr>
          <w:rFonts w:asciiTheme="minorHAnsi" w:hAnsiTheme="minorHAnsi" w:cstheme="minorHAnsi"/>
          <w:b/>
          <w:sz w:val="20"/>
          <w:szCs w:val="20"/>
        </w:rPr>
        <w:t>В рамках семьи:</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выработка навыков культурного поведения у ребёнка: вежливости, предупредительности, умения общаться, деликатности в словах и пр.;</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 xml:space="preserve">создание в </w:t>
      </w:r>
      <w:r w:rsidR="00BE76C6">
        <w:rPr>
          <w:rFonts w:asciiTheme="minorHAnsi" w:hAnsiTheme="minorHAnsi" w:cstheme="minorHAnsi"/>
          <w:sz w:val="20"/>
          <w:szCs w:val="20"/>
        </w:rPr>
        <w:t>семье атмосферы теплоты и любви,</w:t>
      </w:r>
      <w:r w:rsidR="005E532B" w:rsidRPr="00674DE9">
        <w:rPr>
          <w:rFonts w:asciiTheme="minorHAnsi" w:hAnsiTheme="minorHAnsi" w:cstheme="minorHAnsi"/>
          <w:sz w:val="20"/>
          <w:szCs w:val="20"/>
        </w:rPr>
        <w:t xml:space="preserve"> заботливого отношения друг к другу, сочувствия и взаимопомощи в трудных ситуациях;</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обсуждение в семье отрицательных привычек и поступков</w:t>
      </w:r>
      <w:r w:rsidR="00BE76C6">
        <w:rPr>
          <w:rFonts w:asciiTheme="minorHAnsi" w:hAnsiTheme="minorHAnsi" w:cstheme="minorHAnsi"/>
          <w:sz w:val="20"/>
          <w:szCs w:val="20"/>
        </w:rPr>
        <w:t xml:space="preserve">, </w:t>
      </w:r>
      <w:r w:rsidR="00BE76C6" w:rsidRPr="00674DE9">
        <w:rPr>
          <w:rFonts w:asciiTheme="minorHAnsi" w:hAnsiTheme="minorHAnsi" w:cstheme="minorHAnsi"/>
          <w:sz w:val="20"/>
          <w:szCs w:val="20"/>
        </w:rPr>
        <w:t>ситуаций в школе, во дворе</w:t>
      </w:r>
      <w:r w:rsidR="005E532B" w:rsidRPr="00674DE9">
        <w:rPr>
          <w:rFonts w:asciiTheme="minorHAnsi" w:hAnsiTheme="minorHAnsi" w:cstheme="minorHAnsi"/>
          <w:sz w:val="20"/>
          <w:szCs w:val="20"/>
        </w:rPr>
        <w:t xml:space="preserve"> через призму моральных качеств; </w:t>
      </w:r>
    </w:p>
    <w:p w:rsidR="005E532B" w:rsidRPr="00674DE9" w:rsidRDefault="0086730A" w:rsidP="00C3686D">
      <w:pPr>
        <w:autoSpaceDE w:val="0"/>
        <w:autoSpaceDN w:val="0"/>
        <w:adjustRightInd w:val="0"/>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совместный просмотр и обсуждение фильмов по вопросам гражданско-патриотического воспитания, совместное чтение и обсуждение книг аналогичной тематики; объяснение их причастности к интересам и ценностям своего ближайшего общества, своего народа и своей страны – России;</w:t>
      </w:r>
    </w:p>
    <w:p w:rsidR="005E532B" w:rsidRPr="00674DE9" w:rsidRDefault="005E532B" w:rsidP="00C3686D">
      <w:pPr>
        <w:autoSpaceDE w:val="0"/>
        <w:autoSpaceDN w:val="0"/>
        <w:adjustRightInd w:val="0"/>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7763D1">
        <w:rPr>
          <w:rFonts w:asciiTheme="minorHAnsi" w:hAnsiTheme="minorHAnsi" w:cstheme="minorHAnsi"/>
          <w:sz w:val="20"/>
          <w:szCs w:val="20"/>
        </w:rPr>
        <w:t> </w:t>
      </w:r>
      <w:r w:rsidRPr="00674DE9">
        <w:rPr>
          <w:rFonts w:asciiTheme="minorHAnsi" w:hAnsiTheme="minorHAnsi" w:cstheme="minorHAnsi"/>
          <w:sz w:val="20"/>
          <w:szCs w:val="20"/>
        </w:rPr>
        <w:t>участие вместе с родителями в экологической деятельности по месту жительства (например, участие в уборке парков, изготовление скворечников, кормушек для птиц); чтение в кругу семьи детских экологических журналов («Свирель», «Юный натуралист», «В мире животных» и др.);</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совместные экскурсии и путешествия по родным для старшего поколения семьи местам; знакомство с историей семьи; создание семейного альбома «Поколения нашей семьи»</w:t>
      </w:r>
      <w:r w:rsidR="00BE76C6">
        <w:rPr>
          <w:rFonts w:asciiTheme="minorHAnsi" w:hAnsiTheme="minorHAnsi" w:cstheme="minorHAnsi"/>
          <w:sz w:val="20"/>
          <w:szCs w:val="20"/>
        </w:rPr>
        <w:t xml:space="preserve"> </w:t>
      </w:r>
      <w:r w:rsidR="005E532B" w:rsidRPr="00674DE9">
        <w:rPr>
          <w:rFonts w:asciiTheme="minorHAnsi" w:hAnsiTheme="minorHAnsi" w:cstheme="minorHAnsi"/>
          <w:sz w:val="20"/>
          <w:szCs w:val="20"/>
        </w:rPr>
        <w:t xml:space="preserve">и пр. </w:t>
      </w:r>
    </w:p>
    <w:p w:rsidR="005E532B" w:rsidRPr="00674DE9" w:rsidRDefault="005E532B" w:rsidP="00C3686D">
      <w:pPr>
        <w:spacing w:after="0" w:line="240" w:lineRule="auto"/>
        <w:ind w:firstLine="426"/>
        <w:jc w:val="both"/>
        <w:rPr>
          <w:rFonts w:asciiTheme="minorHAnsi" w:hAnsiTheme="minorHAnsi" w:cstheme="minorHAnsi"/>
          <w:sz w:val="20"/>
          <w:szCs w:val="20"/>
        </w:rPr>
      </w:pPr>
    </w:p>
    <w:p w:rsidR="005E532B" w:rsidRPr="00674DE9" w:rsidRDefault="005E532B" w:rsidP="007E46DA">
      <w:pPr>
        <w:spacing w:after="0" w:line="240" w:lineRule="auto"/>
        <w:rPr>
          <w:rFonts w:asciiTheme="minorHAnsi" w:hAnsiTheme="minorHAnsi" w:cstheme="minorHAnsi"/>
          <w:b/>
          <w:sz w:val="20"/>
          <w:szCs w:val="20"/>
        </w:rPr>
      </w:pPr>
      <w:r w:rsidRPr="00674DE9">
        <w:rPr>
          <w:rFonts w:asciiTheme="minorHAnsi" w:hAnsiTheme="minorHAnsi" w:cstheme="minorHAnsi"/>
          <w:b/>
          <w:sz w:val="20"/>
          <w:szCs w:val="20"/>
        </w:rPr>
        <w:t>4.6. Формирование личностных результатов в области самоопределения</w:t>
      </w:r>
    </w:p>
    <w:p w:rsidR="007E46DA" w:rsidRDefault="007E46DA" w:rsidP="00FE508D">
      <w:pPr>
        <w:spacing w:after="0" w:line="240" w:lineRule="auto"/>
        <w:ind w:firstLine="426"/>
        <w:rPr>
          <w:rFonts w:asciiTheme="minorHAnsi" w:hAnsiTheme="minorHAnsi" w:cstheme="minorHAnsi"/>
          <w:b/>
          <w:sz w:val="20"/>
          <w:szCs w:val="20"/>
        </w:rPr>
      </w:pPr>
    </w:p>
    <w:p w:rsidR="00575D58" w:rsidRPr="00674DE9" w:rsidRDefault="005E532B" w:rsidP="00FE508D">
      <w:pPr>
        <w:spacing w:after="0" w:line="240" w:lineRule="auto"/>
        <w:ind w:firstLine="426"/>
        <w:rPr>
          <w:rFonts w:asciiTheme="minorHAnsi" w:hAnsiTheme="minorHAnsi" w:cstheme="minorHAnsi"/>
          <w:b/>
          <w:sz w:val="20"/>
          <w:szCs w:val="20"/>
        </w:rPr>
      </w:pPr>
      <w:r w:rsidRPr="00814668">
        <w:rPr>
          <w:rFonts w:asciiTheme="minorHAnsi" w:hAnsiTheme="minorHAnsi" w:cstheme="minorHAnsi"/>
          <w:b/>
          <w:sz w:val="20"/>
          <w:szCs w:val="20"/>
        </w:rPr>
        <w:t>В рамках учебной деятельности</w:t>
      </w:r>
      <w:r w:rsidR="00575D58" w:rsidRPr="00814668">
        <w:rPr>
          <w:rFonts w:asciiTheme="minorHAnsi" w:hAnsiTheme="minorHAnsi" w:cstheme="minorHAnsi"/>
          <w:b/>
          <w:sz w:val="20"/>
          <w:szCs w:val="20"/>
        </w:rPr>
        <w:t xml:space="preserve"> (на уроке):</w:t>
      </w:r>
      <w:r w:rsidR="00411281" w:rsidRPr="00814668">
        <w:rPr>
          <w:rFonts w:asciiTheme="minorHAnsi" w:hAnsiTheme="minorHAnsi" w:cstheme="minorHAnsi"/>
          <w:b/>
          <w:sz w:val="20"/>
          <w:szCs w:val="20"/>
        </w:rPr>
        <w:t xml:space="preserve"> </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lastRenderedPageBreak/>
        <w:t>- вовлечение учащихся в процесс постановки целей и задач в процессе учебной деятельности;</w:t>
      </w:r>
    </w:p>
    <w:p w:rsidR="005E532B" w:rsidRPr="00674DE9" w:rsidRDefault="000031E6"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 поощрение самостоятельности </w:t>
      </w:r>
      <w:r w:rsidR="005E532B" w:rsidRPr="00674DE9">
        <w:rPr>
          <w:rFonts w:asciiTheme="minorHAnsi" w:hAnsiTheme="minorHAnsi" w:cstheme="minorHAnsi"/>
          <w:sz w:val="20"/>
          <w:szCs w:val="20"/>
        </w:rPr>
        <w:t xml:space="preserve">обучающихся при разрешении различных проблемных ситуаций и трудностей; </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использование разнообразных (вариативных) учебных материалов и приёмов обучения, предполагающих возможность выбора обучающими содержания и способов освоения материала, решения учебных задач и т.п.;</w:t>
      </w:r>
    </w:p>
    <w:p w:rsidR="005E532B" w:rsidRPr="00674DE9" w:rsidRDefault="000031E6"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5E532B" w:rsidRPr="00674DE9">
        <w:rPr>
          <w:rFonts w:asciiTheme="minorHAnsi" w:hAnsiTheme="minorHAnsi" w:cstheme="minorHAnsi"/>
          <w:sz w:val="20"/>
          <w:szCs w:val="20"/>
        </w:rPr>
        <w:t>использование заданий, предполагающих самостоятельную подготовку отдельных материалов к занятиям, предоставление возможности ученикам выступить в роли учителя при проведении отдельных элементов занятий;</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предоставление развернутой обратной связи (с доступными комментариями) об успехах, сильных сторонах учеников, зонах роста и развития;</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 вовлечение учеников в процесс оценивания и </w:t>
      </w:r>
      <w:proofErr w:type="spellStart"/>
      <w:r w:rsidRPr="00674DE9">
        <w:rPr>
          <w:rFonts w:asciiTheme="minorHAnsi" w:hAnsiTheme="minorHAnsi" w:cstheme="minorHAnsi"/>
          <w:sz w:val="20"/>
          <w:szCs w:val="20"/>
        </w:rPr>
        <w:t>взаимооценивания</w:t>
      </w:r>
      <w:proofErr w:type="spellEnd"/>
      <w:r w:rsidRPr="00674DE9">
        <w:rPr>
          <w:rFonts w:asciiTheme="minorHAnsi" w:hAnsiTheme="minorHAnsi" w:cstheme="minorHAnsi"/>
          <w:sz w:val="20"/>
          <w:szCs w:val="20"/>
        </w:rPr>
        <w:t xml:space="preserve"> текущих и итоговых результатов обучения, причин успехов и неудач;</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создание условий</w:t>
      </w:r>
      <w:r w:rsidR="000031E6" w:rsidRPr="00674DE9">
        <w:rPr>
          <w:rFonts w:asciiTheme="minorHAnsi" w:hAnsiTheme="minorHAnsi" w:cstheme="minorHAnsi"/>
          <w:sz w:val="20"/>
          <w:szCs w:val="20"/>
        </w:rPr>
        <w:t xml:space="preserve">, предполагающих необходимость осуществления </w:t>
      </w:r>
      <w:r w:rsidRPr="00674DE9">
        <w:rPr>
          <w:rFonts w:asciiTheme="minorHAnsi" w:hAnsiTheme="minorHAnsi" w:cstheme="minorHAnsi"/>
          <w:sz w:val="20"/>
          <w:szCs w:val="20"/>
        </w:rPr>
        <w:t>самостоятельного выбора: выбор разных заданий по уровню трудности, выбор темы работы, задания для углубленной подготовки и т.п.;</w:t>
      </w:r>
    </w:p>
    <w:p w:rsidR="005E532B" w:rsidRPr="00674DE9" w:rsidRDefault="000031E6"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5E532B" w:rsidRPr="00674DE9">
        <w:rPr>
          <w:rFonts w:asciiTheme="minorHAnsi" w:hAnsiTheme="minorHAnsi" w:cstheme="minorHAnsi"/>
          <w:sz w:val="20"/>
          <w:szCs w:val="20"/>
        </w:rPr>
        <w:t>анализ причин (совместно с ребенком), затрудняющих осуществление самостоятельного выбора;</w:t>
      </w:r>
    </w:p>
    <w:p w:rsidR="005E532B" w:rsidRPr="00674DE9" w:rsidRDefault="002D6F65"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0031E6" w:rsidRPr="00674DE9">
        <w:rPr>
          <w:rFonts w:asciiTheme="minorHAnsi" w:hAnsiTheme="minorHAnsi" w:cstheme="minorHAnsi"/>
          <w:sz w:val="20"/>
          <w:szCs w:val="20"/>
        </w:rPr>
        <w:t xml:space="preserve">знакомство </w:t>
      </w:r>
      <w:r w:rsidR="005E532B" w:rsidRPr="00674DE9">
        <w:rPr>
          <w:rFonts w:asciiTheme="minorHAnsi" w:hAnsiTheme="minorHAnsi" w:cstheme="minorHAnsi"/>
          <w:sz w:val="20"/>
          <w:szCs w:val="20"/>
        </w:rPr>
        <w:t>с профессиями родителей, другими про</w:t>
      </w:r>
      <w:r w:rsidR="000031E6" w:rsidRPr="00674DE9">
        <w:rPr>
          <w:rFonts w:asciiTheme="minorHAnsi" w:hAnsiTheme="minorHAnsi" w:cstheme="minorHAnsi"/>
          <w:sz w:val="20"/>
          <w:szCs w:val="20"/>
        </w:rPr>
        <w:t xml:space="preserve">фессиями и видами деятельности </w:t>
      </w:r>
      <w:r w:rsidR="005E532B" w:rsidRPr="00674DE9">
        <w:rPr>
          <w:rFonts w:asciiTheme="minorHAnsi" w:hAnsiTheme="minorHAnsi" w:cstheme="minorHAnsi"/>
          <w:sz w:val="20"/>
          <w:szCs w:val="20"/>
        </w:rPr>
        <w:t>в рамках изучения различных предметов;</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предоставление</w:t>
      </w:r>
      <w:r w:rsidR="002D6F65" w:rsidRPr="00674DE9">
        <w:rPr>
          <w:rFonts w:asciiTheme="minorHAnsi" w:hAnsiTheme="minorHAnsi" w:cstheme="minorHAnsi"/>
          <w:sz w:val="20"/>
          <w:szCs w:val="20"/>
        </w:rPr>
        <w:t xml:space="preserve"> возможностей для осуществления проб</w:t>
      </w:r>
      <w:r w:rsidRPr="00674DE9">
        <w:rPr>
          <w:rFonts w:asciiTheme="minorHAnsi" w:hAnsiTheme="minorHAnsi" w:cstheme="minorHAnsi"/>
          <w:sz w:val="20"/>
          <w:szCs w:val="20"/>
        </w:rPr>
        <w:t xml:space="preserve"> по различным видам деятельности.</w:t>
      </w:r>
    </w:p>
    <w:p w:rsidR="005E532B" w:rsidRPr="00674DE9" w:rsidRDefault="005E532B" w:rsidP="00C3686D">
      <w:pPr>
        <w:spacing w:after="0" w:line="240" w:lineRule="auto"/>
        <w:ind w:firstLine="426"/>
        <w:jc w:val="both"/>
        <w:rPr>
          <w:rFonts w:asciiTheme="minorHAnsi" w:hAnsiTheme="minorHAnsi" w:cstheme="minorHAnsi"/>
          <w:b/>
          <w:sz w:val="20"/>
          <w:szCs w:val="20"/>
        </w:rPr>
      </w:pPr>
      <w:r w:rsidRPr="0086730A">
        <w:rPr>
          <w:rFonts w:asciiTheme="minorHAnsi" w:hAnsiTheme="minorHAnsi" w:cstheme="minorHAnsi"/>
          <w:b/>
          <w:sz w:val="20"/>
          <w:szCs w:val="20"/>
        </w:rPr>
        <w:t xml:space="preserve">В рамках </w:t>
      </w:r>
      <w:r w:rsidRPr="00575D58">
        <w:rPr>
          <w:rFonts w:asciiTheme="minorHAnsi" w:hAnsiTheme="minorHAnsi" w:cstheme="minorHAnsi"/>
          <w:b/>
          <w:sz w:val="20"/>
          <w:szCs w:val="20"/>
        </w:rPr>
        <w:t>внеурочной</w:t>
      </w:r>
      <w:r w:rsidRPr="0086730A">
        <w:rPr>
          <w:rFonts w:asciiTheme="minorHAnsi" w:hAnsiTheme="minorHAnsi" w:cstheme="minorHAnsi"/>
          <w:b/>
          <w:sz w:val="20"/>
          <w:szCs w:val="20"/>
        </w:rPr>
        <w:t xml:space="preserve"> деятельности:</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предоставление возможности выбора кружков, секций, занятий в рамках дополнительного образования;</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использование интерактивных (диалоговых) форм работы с детьми, в процессе которых формируется положительное отношение к самопознанию, появляется интерес к своему будущему, положительный образ будущего, происходит знакомство с элементами трудовой деятельности, осуществляется первичная профессиональная проба сил и способностей в различных видах деятельности;</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 проведение встреч </w:t>
      </w:r>
      <w:r w:rsidR="002D6F65" w:rsidRPr="00674DE9">
        <w:rPr>
          <w:rFonts w:asciiTheme="minorHAnsi" w:hAnsiTheme="minorHAnsi" w:cstheme="minorHAnsi"/>
          <w:sz w:val="20"/>
          <w:szCs w:val="20"/>
        </w:rPr>
        <w:t xml:space="preserve">с интересными успешными людьми </w:t>
      </w:r>
      <w:r w:rsidRPr="00674DE9">
        <w:rPr>
          <w:rFonts w:asciiTheme="minorHAnsi" w:hAnsiTheme="minorHAnsi" w:cstheme="minorHAnsi"/>
          <w:sz w:val="20"/>
          <w:szCs w:val="20"/>
        </w:rPr>
        <w:t>для формирования позитивной основы для построения образа будущего (позитивное отношение к труду и людям труда);</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проведение профориентационных игр (</w:t>
      </w:r>
      <w:r w:rsidR="002D6F65" w:rsidRPr="00674DE9">
        <w:rPr>
          <w:rFonts w:asciiTheme="minorHAnsi" w:hAnsiTheme="minorHAnsi" w:cstheme="minorHAnsi"/>
          <w:sz w:val="20"/>
          <w:szCs w:val="20"/>
        </w:rPr>
        <w:t>«</w:t>
      </w:r>
      <w:r w:rsidRPr="00674DE9">
        <w:rPr>
          <w:rFonts w:asciiTheme="minorHAnsi" w:hAnsiTheme="minorHAnsi" w:cstheme="minorHAnsi"/>
          <w:sz w:val="20"/>
          <w:szCs w:val="20"/>
        </w:rPr>
        <w:t>Ассоциация</w:t>
      </w:r>
      <w:r w:rsidR="002D6F65" w:rsidRPr="00674DE9">
        <w:rPr>
          <w:rFonts w:asciiTheme="minorHAnsi" w:hAnsiTheme="minorHAnsi" w:cstheme="minorHAnsi"/>
          <w:sz w:val="20"/>
          <w:szCs w:val="20"/>
        </w:rPr>
        <w:t>»</w:t>
      </w:r>
      <w:r w:rsidRPr="00674DE9">
        <w:rPr>
          <w:rFonts w:asciiTheme="minorHAnsi" w:hAnsiTheme="minorHAnsi" w:cstheme="minorHAnsi"/>
          <w:sz w:val="20"/>
          <w:szCs w:val="20"/>
        </w:rPr>
        <w:t xml:space="preserve">, </w:t>
      </w:r>
      <w:r w:rsidR="002D6F65" w:rsidRPr="00674DE9">
        <w:rPr>
          <w:rFonts w:asciiTheme="minorHAnsi" w:hAnsiTheme="minorHAnsi" w:cstheme="minorHAnsi"/>
          <w:sz w:val="20"/>
          <w:szCs w:val="20"/>
        </w:rPr>
        <w:t>«</w:t>
      </w:r>
      <w:r w:rsidRPr="00674DE9">
        <w:rPr>
          <w:rFonts w:asciiTheme="minorHAnsi" w:hAnsiTheme="minorHAnsi" w:cstheme="minorHAnsi"/>
          <w:sz w:val="20"/>
          <w:szCs w:val="20"/>
        </w:rPr>
        <w:t>Город мастеров</w:t>
      </w:r>
      <w:r w:rsidR="002D6F65" w:rsidRPr="00674DE9">
        <w:rPr>
          <w:rFonts w:asciiTheme="minorHAnsi" w:hAnsiTheme="minorHAnsi" w:cstheme="minorHAnsi"/>
          <w:sz w:val="20"/>
          <w:szCs w:val="20"/>
        </w:rPr>
        <w:t>»</w:t>
      </w:r>
      <w:r w:rsidRPr="00674DE9">
        <w:rPr>
          <w:rFonts w:asciiTheme="minorHAnsi" w:hAnsiTheme="minorHAnsi" w:cstheme="minorHAnsi"/>
          <w:sz w:val="20"/>
          <w:szCs w:val="20"/>
        </w:rPr>
        <w:t xml:space="preserve">, </w:t>
      </w:r>
      <w:r w:rsidR="002D6F65" w:rsidRPr="00674DE9">
        <w:rPr>
          <w:rFonts w:asciiTheme="minorHAnsi" w:hAnsiTheme="minorHAnsi" w:cstheme="minorHAnsi"/>
          <w:sz w:val="20"/>
          <w:szCs w:val="20"/>
        </w:rPr>
        <w:t>«</w:t>
      </w:r>
      <w:r w:rsidRPr="00674DE9">
        <w:rPr>
          <w:rFonts w:asciiTheme="minorHAnsi" w:hAnsiTheme="minorHAnsi" w:cstheme="minorHAnsi"/>
          <w:sz w:val="20"/>
          <w:szCs w:val="20"/>
        </w:rPr>
        <w:t>Пять проектов на будущее</w:t>
      </w:r>
      <w:r w:rsidR="002D6F65" w:rsidRPr="00674DE9">
        <w:rPr>
          <w:rFonts w:asciiTheme="minorHAnsi" w:hAnsiTheme="minorHAnsi" w:cstheme="minorHAnsi"/>
          <w:sz w:val="20"/>
          <w:szCs w:val="20"/>
        </w:rPr>
        <w:t>»</w:t>
      </w:r>
      <w:r w:rsidRPr="00674DE9">
        <w:rPr>
          <w:rFonts w:asciiTheme="minorHAnsi" w:hAnsiTheme="minorHAnsi" w:cstheme="minorHAnsi"/>
          <w:sz w:val="20"/>
          <w:szCs w:val="20"/>
        </w:rPr>
        <w:t xml:space="preserve"> и др.) для формирования </w:t>
      </w:r>
      <w:r w:rsidRPr="00674DE9">
        <w:rPr>
          <w:rFonts w:asciiTheme="minorHAnsi" w:hAnsiTheme="minorHAnsi" w:cstheme="minorHAnsi"/>
          <w:sz w:val="20"/>
          <w:szCs w:val="20"/>
        </w:rPr>
        <w:lastRenderedPageBreak/>
        <w:t xml:space="preserve">информационной и </w:t>
      </w:r>
      <w:proofErr w:type="spellStart"/>
      <w:r w:rsidRPr="00674DE9">
        <w:rPr>
          <w:rFonts w:asciiTheme="minorHAnsi" w:hAnsiTheme="minorHAnsi" w:cstheme="minorHAnsi"/>
          <w:sz w:val="20"/>
          <w:szCs w:val="20"/>
        </w:rPr>
        <w:t>операциональной</w:t>
      </w:r>
      <w:proofErr w:type="spellEnd"/>
      <w:r w:rsidRPr="00674DE9">
        <w:rPr>
          <w:rFonts w:asciiTheme="minorHAnsi" w:hAnsiTheme="minorHAnsi" w:cstheme="minorHAnsi"/>
          <w:sz w:val="20"/>
          <w:szCs w:val="20"/>
        </w:rPr>
        <w:t xml:space="preserve"> основы профессионального самоопределения;</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реализация в игровой форме мини-курса «Строим св</w:t>
      </w:r>
      <w:r w:rsidR="002D6F65" w:rsidRPr="00674DE9">
        <w:rPr>
          <w:rFonts w:asciiTheme="minorHAnsi" w:hAnsiTheme="minorHAnsi" w:cstheme="minorHAnsi"/>
          <w:sz w:val="20"/>
          <w:szCs w:val="20"/>
        </w:rPr>
        <w:t xml:space="preserve">ое будущее», </w:t>
      </w:r>
      <w:r w:rsidRPr="00674DE9">
        <w:rPr>
          <w:rFonts w:asciiTheme="minorHAnsi" w:hAnsiTheme="minorHAnsi" w:cstheme="minorHAnsi"/>
          <w:sz w:val="20"/>
          <w:szCs w:val="20"/>
        </w:rPr>
        <w:t>проведение бесед (разговоров) о будущем с целью формирование  начальных представлений о планировании будущего, путях достижения успеха;</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проведение занятий по самопознанию с элементами</w:t>
      </w:r>
      <w:r w:rsidR="002D6F65" w:rsidRPr="00674DE9">
        <w:rPr>
          <w:rFonts w:asciiTheme="minorHAnsi" w:hAnsiTheme="minorHAnsi" w:cstheme="minorHAnsi"/>
          <w:sz w:val="20"/>
          <w:szCs w:val="20"/>
        </w:rPr>
        <w:t xml:space="preserve">  самодиагностики и диагностики</w:t>
      </w:r>
      <w:r w:rsidRPr="00674DE9">
        <w:rPr>
          <w:rFonts w:asciiTheme="minorHAnsi" w:hAnsiTheme="minorHAnsi" w:cstheme="minorHAnsi"/>
          <w:sz w:val="20"/>
          <w:szCs w:val="20"/>
        </w:rPr>
        <w:t xml:space="preserve"> интересов и предпочтений, разных аспектов самооценки, способности к осуществ</w:t>
      </w:r>
      <w:r w:rsidR="002D6F65" w:rsidRPr="00674DE9">
        <w:rPr>
          <w:rFonts w:asciiTheme="minorHAnsi" w:hAnsiTheme="minorHAnsi" w:cstheme="minorHAnsi"/>
          <w:sz w:val="20"/>
          <w:szCs w:val="20"/>
        </w:rPr>
        <w:t xml:space="preserve">лению самостоятельного выбора, </w:t>
      </w:r>
      <w:r w:rsidRPr="00674DE9">
        <w:rPr>
          <w:rFonts w:asciiTheme="minorHAnsi" w:hAnsiTheme="minorHAnsi" w:cstheme="minorHAnsi"/>
          <w:sz w:val="20"/>
          <w:szCs w:val="20"/>
        </w:rPr>
        <w:t>самостоятельности, ответственности и т.п.;</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 анализ уровня сформированности представлений о мире труда; </w:t>
      </w:r>
    </w:p>
    <w:p w:rsidR="005E532B" w:rsidRPr="00674DE9" w:rsidRDefault="002D6F65"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анализ</w:t>
      </w:r>
      <w:r w:rsidR="005E532B" w:rsidRPr="00674DE9">
        <w:rPr>
          <w:rFonts w:asciiTheme="minorHAnsi" w:hAnsiTheme="minorHAnsi" w:cstheme="minorHAnsi"/>
          <w:sz w:val="20"/>
          <w:szCs w:val="20"/>
        </w:rPr>
        <w:t xml:space="preserve"> результатов выпо</w:t>
      </w:r>
      <w:r w:rsidRPr="00674DE9">
        <w:rPr>
          <w:rFonts w:asciiTheme="minorHAnsi" w:hAnsiTheme="minorHAnsi" w:cstheme="minorHAnsi"/>
          <w:sz w:val="20"/>
          <w:szCs w:val="20"/>
        </w:rPr>
        <w:t xml:space="preserve">лнения проб по отдельным видам </w:t>
      </w:r>
      <w:r w:rsidR="005E532B" w:rsidRPr="00674DE9">
        <w:rPr>
          <w:rFonts w:asciiTheme="minorHAnsi" w:hAnsiTheme="minorHAnsi" w:cstheme="minorHAnsi"/>
          <w:sz w:val="20"/>
          <w:szCs w:val="20"/>
        </w:rPr>
        <w:t>деятельности</w:t>
      </w:r>
      <w:r w:rsidR="00575D58">
        <w:rPr>
          <w:rFonts w:asciiTheme="minorHAnsi" w:hAnsiTheme="minorHAnsi" w:cstheme="minorHAnsi"/>
          <w:sz w:val="20"/>
          <w:szCs w:val="20"/>
        </w:rPr>
        <w:t xml:space="preserve"> </w:t>
      </w:r>
      <w:r w:rsidR="005E532B" w:rsidRPr="00674DE9">
        <w:rPr>
          <w:rFonts w:asciiTheme="minorHAnsi" w:hAnsiTheme="minorHAnsi" w:cstheme="minorHAnsi"/>
          <w:sz w:val="20"/>
          <w:szCs w:val="20"/>
        </w:rPr>
        <w:t>во внеурочное время;</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обучение способам ведения собственного портфолио достижений обучающимися;</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организация и проведение тематических викторин, конкурсов, например, иллюстрация пословиц о труде, выполнение рисунков или коллажей о своем будущем и др.;</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проведение экскурсий на различные предприя</w:t>
      </w:r>
      <w:r w:rsidR="002D6F65" w:rsidRPr="00674DE9">
        <w:rPr>
          <w:rFonts w:asciiTheme="minorHAnsi" w:hAnsiTheme="minorHAnsi" w:cstheme="minorHAnsi"/>
          <w:sz w:val="20"/>
          <w:szCs w:val="20"/>
        </w:rPr>
        <w:t xml:space="preserve">тия </w:t>
      </w:r>
      <w:r w:rsidR="00BE76C6">
        <w:rPr>
          <w:rFonts w:asciiTheme="minorHAnsi" w:hAnsiTheme="minorHAnsi" w:cstheme="minorHAnsi"/>
          <w:sz w:val="20"/>
          <w:szCs w:val="20"/>
        </w:rPr>
        <w:t xml:space="preserve">и в организации </w:t>
      </w:r>
      <w:r w:rsidR="002D6F65" w:rsidRPr="00674DE9">
        <w:rPr>
          <w:rFonts w:asciiTheme="minorHAnsi" w:hAnsiTheme="minorHAnsi" w:cstheme="minorHAnsi"/>
          <w:sz w:val="20"/>
          <w:szCs w:val="20"/>
        </w:rPr>
        <w:t xml:space="preserve">для расширения знакомства </w:t>
      </w:r>
      <w:r w:rsidRPr="00674DE9">
        <w:rPr>
          <w:rFonts w:asciiTheme="minorHAnsi" w:hAnsiTheme="minorHAnsi" w:cstheme="minorHAnsi"/>
          <w:sz w:val="20"/>
          <w:szCs w:val="20"/>
        </w:rPr>
        <w:t>с профессиями, их значением для решения разных вопросов;</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формирование представлений о разделении труда, видах деятельности, необходимых для жизнеобеспечения человека, классификации профессий по предмету труда, условиям труда, целям и т.п.;</w:t>
      </w:r>
    </w:p>
    <w:p w:rsidR="005E532B" w:rsidRPr="0086730A" w:rsidRDefault="005E532B" w:rsidP="00C3686D">
      <w:pPr>
        <w:shd w:val="clear" w:color="auto" w:fill="FFFFFF"/>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 проведение занятий с родителями, направленных на профилактику возможных рисков, трудностей и ошибок в самоопределении (трудности выбора предпочтительного занятия, неустойчивость интересов и предпочтений, сложность доведения начатого дела до конца, </w:t>
      </w:r>
      <w:r w:rsidRPr="0086730A">
        <w:rPr>
          <w:rFonts w:asciiTheme="minorHAnsi" w:hAnsiTheme="minorHAnsi" w:cstheme="minorHAnsi"/>
          <w:sz w:val="20"/>
          <w:szCs w:val="20"/>
        </w:rPr>
        <w:t>ограниченность в получении опыта и пробы выполнения различных видов работ, трудности воссоздающего и творческого воображения, ограничивающие возможности развития представлений о различных видах труда и др.).</w:t>
      </w:r>
    </w:p>
    <w:p w:rsidR="005E532B" w:rsidRPr="0086730A" w:rsidRDefault="005E532B" w:rsidP="0086730A">
      <w:pPr>
        <w:shd w:val="clear" w:color="auto" w:fill="FFFFFF"/>
        <w:spacing w:after="0" w:line="240" w:lineRule="auto"/>
        <w:ind w:firstLine="425"/>
        <w:jc w:val="both"/>
        <w:rPr>
          <w:rFonts w:asciiTheme="minorHAnsi" w:hAnsiTheme="minorHAnsi" w:cstheme="minorHAnsi"/>
          <w:b/>
          <w:sz w:val="20"/>
          <w:szCs w:val="20"/>
        </w:rPr>
      </w:pPr>
      <w:r w:rsidRPr="0086730A">
        <w:rPr>
          <w:rFonts w:asciiTheme="minorHAnsi" w:hAnsiTheme="minorHAnsi" w:cstheme="minorHAnsi"/>
          <w:b/>
          <w:sz w:val="20"/>
          <w:szCs w:val="20"/>
        </w:rPr>
        <w:t>В рамках семьи:</w:t>
      </w:r>
    </w:p>
    <w:p w:rsidR="005E532B" w:rsidRPr="00674DE9" w:rsidRDefault="005E532B" w:rsidP="0086730A">
      <w:pPr>
        <w:spacing w:after="0" w:line="240" w:lineRule="auto"/>
        <w:ind w:firstLine="425"/>
        <w:jc w:val="both"/>
        <w:rPr>
          <w:rFonts w:asciiTheme="minorHAnsi" w:hAnsiTheme="minorHAnsi" w:cstheme="minorHAnsi"/>
          <w:sz w:val="20"/>
          <w:szCs w:val="20"/>
        </w:rPr>
      </w:pPr>
      <w:r w:rsidRPr="0086730A">
        <w:rPr>
          <w:rFonts w:asciiTheme="minorHAnsi" w:hAnsiTheme="minorHAnsi" w:cstheme="minorHAnsi"/>
          <w:sz w:val="20"/>
          <w:szCs w:val="20"/>
        </w:rPr>
        <w:t>-</w:t>
      </w:r>
      <w:r w:rsidR="0086730A">
        <w:rPr>
          <w:rFonts w:asciiTheme="minorHAnsi" w:hAnsiTheme="minorHAnsi" w:cstheme="minorHAnsi"/>
          <w:sz w:val="20"/>
          <w:szCs w:val="20"/>
        </w:rPr>
        <w:t> </w:t>
      </w:r>
      <w:r w:rsidRPr="0086730A">
        <w:rPr>
          <w:rFonts w:asciiTheme="minorHAnsi" w:hAnsiTheme="minorHAnsi" w:cstheme="minorHAnsi"/>
          <w:sz w:val="20"/>
          <w:szCs w:val="20"/>
        </w:rPr>
        <w:t>исключение из семейного лексикона пессимистических высказываний (вместо «Ничего у тебя не выйдет» говорить: «Давай</w:t>
      </w:r>
      <w:r w:rsidRPr="00674DE9">
        <w:rPr>
          <w:rFonts w:asciiTheme="minorHAnsi" w:hAnsiTheme="minorHAnsi" w:cstheme="minorHAnsi"/>
          <w:sz w:val="20"/>
          <w:szCs w:val="20"/>
        </w:rPr>
        <w:t xml:space="preserve"> попробуем», вместо «Один ты не справишься» говорить: «Давай я тебе помогу» и пр.);</w:t>
      </w:r>
    </w:p>
    <w:p w:rsidR="005E532B" w:rsidRPr="00674DE9" w:rsidRDefault="00EF13CA"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5E532B" w:rsidRPr="00674DE9">
        <w:rPr>
          <w:rFonts w:asciiTheme="minorHAnsi" w:hAnsiTheme="minorHAnsi" w:cstheme="minorHAnsi"/>
          <w:sz w:val="20"/>
          <w:szCs w:val="20"/>
        </w:rPr>
        <w:t xml:space="preserve">привлечение ребёнка к посильным делам в семье, поддержание ситуации успешности в разнообразных видах деятельности (успешность в делах и похвала со стороны родителей повышает самооценку ребёнка, </w:t>
      </w:r>
      <w:r w:rsidR="005E532B" w:rsidRPr="00674DE9">
        <w:rPr>
          <w:rFonts w:asciiTheme="minorHAnsi" w:hAnsiTheme="minorHAnsi" w:cstheme="minorHAnsi"/>
          <w:sz w:val="20"/>
          <w:szCs w:val="20"/>
        </w:rPr>
        <w:lastRenderedPageBreak/>
        <w:t>способствует формированию таких качеств, как самостоятельность, ответственность, целеустремленность и т.д.);</w:t>
      </w:r>
    </w:p>
    <w:p w:rsidR="005E532B" w:rsidRPr="00674DE9" w:rsidRDefault="00EF13CA"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5E532B" w:rsidRPr="00674DE9">
        <w:rPr>
          <w:rFonts w:asciiTheme="minorHAnsi" w:hAnsiTheme="minorHAnsi" w:cstheme="minorHAnsi"/>
          <w:sz w:val="20"/>
          <w:szCs w:val="20"/>
        </w:rPr>
        <w:t>снижение до минимума негативных оценок результатов деятельности ребёнка;</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наличие реалистичных представлений о достижениях своих детей;</w:t>
      </w:r>
    </w:p>
    <w:p w:rsidR="005E532B" w:rsidRPr="00674DE9" w:rsidRDefault="00EF13CA"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w:t>
      </w:r>
      <w:r w:rsidR="005E532B" w:rsidRPr="00674DE9">
        <w:rPr>
          <w:rFonts w:asciiTheme="minorHAnsi" w:hAnsiTheme="minorHAnsi" w:cstheme="minorHAnsi"/>
          <w:sz w:val="20"/>
          <w:szCs w:val="20"/>
        </w:rPr>
        <w:t>соблюдение правила: сравнивать результаты ребёнка с его же прошлыми результатами; обсуждая ситуации успешности других детей (лучше безадресно), выяснять, почему у него не получилось, что нужно ему формировать, в ка</w:t>
      </w:r>
      <w:r w:rsidR="00D364CB" w:rsidRPr="00674DE9">
        <w:rPr>
          <w:rFonts w:asciiTheme="minorHAnsi" w:hAnsiTheme="minorHAnsi" w:cstheme="minorHAnsi"/>
          <w:sz w:val="20"/>
          <w:szCs w:val="20"/>
        </w:rPr>
        <w:t>ком направлении двигаться и пр</w:t>
      </w:r>
      <w:r w:rsidR="005E532B" w:rsidRPr="00674DE9">
        <w:rPr>
          <w:rFonts w:asciiTheme="minorHAnsi" w:hAnsiTheme="minorHAnsi" w:cstheme="minorHAnsi"/>
          <w:sz w:val="20"/>
          <w:szCs w:val="20"/>
        </w:rPr>
        <w:t>. Эталонами могут быть образцы поведения взрослых членов семьи, других детей;</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86730A">
        <w:rPr>
          <w:rFonts w:asciiTheme="minorHAnsi" w:hAnsiTheme="minorHAnsi" w:cstheme="minorHAnsi"/>
          <w:sz w:val="20"/>
          <w:szCs w:val="20"/>
        </w:rPr>
        <w:t> </w:t>
      </w:r>
      <w:r w:rsidRPr="00674DE9">
        <w:rPr>
          <w:rFonts w:asciiTheme="minorHAnsi" w:hAnsiTheme="minorHAnsi" w:cstheme="minorHAnsi"/>
          <w:sz w:val="20"/>
          <w:szCs w:val="20"/>
        </w:rPr>
        <w:t>признание дости</w:t>
      </w:r>
      <w:r w:rsidR="0086730A">
        <w:rPr>
          <w:rFonts w:asciiTheme="minorHAnsi" w:hAnsiTheme="minorHAnsi" w:cstheme="minorHAnsi"/>
          <w:sz w:val="20"/>
          <w:szCs w:val="20"/>
        </w:rPr>
        <w:t>жений друг друга в кругу семьи;</w:t>
      </w:r>
    </w:p>
    <w:p w:rsidR="005E532B" w:rsidRPr="00674DE9" w:rsidRDefault="005E532B" w:rsidP="00C3686D">
      <w:pPr>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w:t>
      </w:r>
      <w:r w:rsidR="0086730A">
        <w:rPr>
          <w:rFonts w:asciiTheme="minorHAnsi" w:hAnsiTheme="minorHAnsi" w:cstheme="minorHAnsi"/>
          <w:sz w:val="20"/>
          <w:szCs w:val="20"/>
        </w:rPr>
        <w:t> </w:t>
      </w:r>
      <w:r w:rsidRPr="00674DE9">
        <w:rPr>
          <w:rFonts w:asciiTheme="minorHAnsi" w:hAnsiTheme="minorHAnsi" w:cstheme="minorHAnsi"/>
          <w:sz w:val="20"/>
          <w:szCs w:val="20"/>
        </w:rPr>
        <w:t>посильная помощь ребёнку в выявлении и развитии его способностей, проявление искренней радости в связи с успехами ребёнка, предоставление ему возможности развивать свои таланты и заниматься тем, что ему интересно;</w:t>
      </w:r>
    </w:p>
    <w:p w:rsidR="005E532B" w:rsidRPr="00674DE9" w:rsidRDefault="0086730A" w:rsidP="00C3686D">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предоставление ребёнку права выбора при любой возможности;</w:t>
      </w:r>
    </w:p>
    <w:p w:rsidR="005E532B" w:rsidRPr="00674DE9" w:rsidRDefault="0086730A" w:rsidP="00C3686D">
      <w:pPr>
        <w:shd w:val="clear" w:color="auto" w:fill="FFFFFF"/>
        <w:spacing w:after="0" w:line="240" w:lineRule="auto"/>
        <w:ind w:firstLine="426"/>
        <w:jc w:val="both"/>
        <w:rPr>
          <w:rFonts w:asciiTheme="minorHAnsi" w:hAnsiTheme="minorHAnsi" w:cstheme="minorHAnsi"/>
          <w:i/>
          <w:sz w:val="20"/>
          <w:szCs w:val="20"/>
        </w:rPr>
      </w:pPr>
      <w:r>
        <w:rPr>
          <w:rFonts w:asciiTheme="minorHAnsi" w:hAnsiTheme="minorHAnsi" w:cstheme="minorHAnsi"/>
          <w:sz w:val="20"/>
          <w:szCs w:val="20"/>
        </w:rPr>
        <w:t>- </w:t>
      </w:r>
      <w:r w:rsidR="005E532B" w:rsidRPr="00674DE9">
        <w:rPr>
          <w:rFonts w:asciiTheme="minorHAnsi" w:hAnsiTheme="minorHAnsi" w:cstheme="minorHAnsi"/>
          <w:sz w:val="20"/>
          <w:szCs w:val="20"/>
        </w:rPr>
        <w:t>участие в подготовке и проведении профессиональных праздников в семье и пр.</w:t>
      </w:r>
    </w:p>
    <w:p w:rsidR="00D364CB" w:rsidRPr="00674DE9" w:rsidRDefault="00D364CB" w:rsidP="00C3686D">
      <w:pPr>
        <w:shd w:val="clear" w:color="auto" w:fill="FFFFFF"/>
        <w:ind w:firstLine="426"/>
        <w:jc w:val="both"/>
        <w:rPr>
          <w:rFonts w:asciiTheme="minorHAnsi" w:hAnsiTheme="minorHAnsi" w:cstheme="minorHAnsi"/>
          <w:b/>
          <w:sz w:val="20"/>
          <w:szCs w:val="20"/>
        </w:rPr>
      </w:pPr>
    </w:p>
    <w:p w:rsidR="007A7F65" w:rsidRPr="00674DE9" w:rsidRDefault="002D6EEE" w:rsidP="007E46DA">
      <w:pPr>
        <w:shd w:val="clear" w:color="auto" w:fill="FFFFFF"/>
        <w:rPr>
          <w:rFonts w:asciiTheme="minorHAnsi" w:hAnsiTheme="minorHAnsi" w:cstheme="minorHAnsi"/>
          <w:b/>
          <w:sz w:val="20"/>
          <w:szCs w:val="20"/>
        </w:rPr>
      </w:pPr>
      <w:r>
        <w:rPr>
          <w:rFonts w:asciiTheme="minorHAnsi" w:hAnsiTheme="minorHAnsi" w:cstheme="minorHAnsi"/>
          <w:b/>
          <w:sz w:val="20"/>
          <w:szCs w:val="20"/>
        </w:rPr>
        <w:br w:type="column"/>
      </w:r>
      <w:r w:rsidR="00F24918" w:rsidRPr="00674DE9">
        <w:rPr>
          <w:rFonts w:asciiTheme="minorHAnsi" w:hAnsiTheme="minorHAnsi" w:cstheme="minorHAnsi"/>
          <w:b/>
          <w:sz w:val="20"/>
          <w:szCs w:val="20"/>
        </w:rPr>
        <w:lastRenderedPageBreak/>
        <w:t xml:space="preserve">Библиографический список </w:t>
      </w:r>
    </w:p>
    <w:p w:rsidR="000D3E43" w:rsidRPr="00674DE9" w:rsidRDefault="0086730A" w:rsidP="00C3686D">
      <w:pPr>
        <w:pStyle w:val="a5"/>
        <w:ind w:firstLine="426"/>
        <w:jc w:val="both"/>
        <w:rPr>
          <w:rFonts w:asciiTheme="minorHAnsi" w:hAnsiTheme="minorHAnsi" w:cstheme="minorHAnsi"/>
        </w:rPr>
      </w:pPr>
      <w:r>
        <w:rPr>
          <w:rFonts w:asciiTheme="minorHAnsi" w:hAnsiTheme="minorHAnsi" w:cstheme="minorHAnsi"/>
        </w:rPr>
        <w:t xml:space="preserve">1. </w:t>
      </w:r>
      <w:proofErr w:type="spellStart"/>
      <w:r>
        <w:rPr>
          <w:rFonts w:asciiTheme="minorHAnsi" w:hAnsiTheme="minorHAnsi" w:cstheme="minorHAnsi"/>
        </w:rPr>
        <w:t>Авдулова</w:t>
      </w:r>
      <w:proofErr w:type="spellEnd"/>
      <w:r>
        <w:rPr>
          <w:rFonts w:asciiTheme="minorHAnsi" w:hAnsiTheme="minorHAnsi" w:cstheme="minorHAnsi"/>
        </w:rPr>
        <w:t>, Т.П.</w:t>
      </w:r>
      <w:r w:rsidR="000D3E43" w:rsidRPr="00674DE9">
        <w:rPr>
          <w:rFonts w:asciiTheme="minorHAnsi" w:hAnsiTheme="minorHAnsi" w:cstheme="minorHAnsi"/>
        </w:rPr>
        <w:t xml:space="preserve"> Предпосылки формирования морального сознания в старшем дошкольном возрасте [Текст]: </w:t>
      </w:r>
      <w:proofErr w:type="spellStart"/>
      <w:r w:rsidR="000D3E43" w:rsidRPr="00674DE9">
        <w:rPr>
          <w:rFonts w:asciiTheme="minorHAnsi" w:hAnsiTheme="minorHAnsi" w:cstheme="minorHAnsi"/>
        </w:rPr>
        <w:t>автореф</w:t>
      </w:r>
      <w:proofErr w:type="spellEnd"/>
      <w:r w:rsidR="000D3E43" w:rsidRPr="00674DE9">
        <w:rPr>
          <w:rFonts w:asciiTheme="minorHAnsi" w:hAnsiTheme="minorHAnsi" w:cstheme="minorHAnsi"/>
        </w:rPr>
        <w:t xml:space="preserve">. </w:t>
      </w:r>
      <w:proofErr w:type="spellStart"/>
      <w:r w:rsidR="000D3E43" w:rsidRPr="00674DE9">
        <w:rPr>
          <w:rFonts w:asciiTheme="minorHAnsi" w:hAnsiTheme="minorHAnsi" w:cstheme="minorHAnsi"/>
        </w:rPr>
        <w:t>дис</w:t>
      </w:r>
      <w:proofErr w:type="spellEnd"/>
      <w:r w:rsidR="000D3E43" w:rsidRPr="00674DE9">
        <w:rPr>
          <w:rFonts w:asciiTheme="minorHAnsi" w:hAnsiTheme="minorHAnsi" w:cstheme="minorHAnsi"/>
        </w:rPr>
        <w:t xml:space="preserve">. на </w:t>
      </w:r>
      <w:proofErr w:type="spellStart"/>
      <w:r w:rsidR="000D3E43" w:rsidRPr="00674DE9">
        <w:rPr>
          <w:rFonts w:asciiTheme="minorHAnsi" w:hAnsiTheme="minorHAnsi" w:cstheme="minorHAnsi"/>
        </w:rPr>
        <w:t>соиск</w:t>
      </w:r>
      <w:proofErr w:type="spellEnd"/>
      <w:r w:rsidR="000D3E43" w:rsidRPr="00674DE9">
        <w:rPr>
          <w:rFonts w:asciiTheme="minorHAnsi" w:hAnsiTheme="minorHAnsi" w:cstheme="minorHAnsi"/>
        </w:rPr>
        <w:t xml:space="preserve">. </w:t>
      </w:r>
      <w:proofErr w:type="spellStart"/>
      <w:r w:rsidR="000D3E43" w:rsidRPr="00674DE9">
        <w:rPr>
          <w:rFonts w:asciiTheme="minorHAnsi" w:hAnsiTheme="minorHAnsi" w:cstheme="minorHAnsi"/>
        </w:rPr>
        <w:t>учен.степ</w:t>
      </w:r>
      <w:proofErr w:type="spellEnd"/>
      <w:r w:rsidR="000D3E43" w:rsidRPr="00674DE9">
        <w:rPr>
          <w:rFonts w:asciiTheme="minorHAnsi" w:hAnsiTheme="minorHAnsi" w:cstheme="minorHAnsi"/>
        </w:rPr>
        <w:t xml:space="preserve">. канд. психол. наук : 19.00.13 : Психологические науки / </w:t>
      </w:r>
      <w:proofErr w:type="spellStart"/>
      <w:r w:rsidR="000D3E43" w:rsidRPr="00674DE9">
        <w:rPr>
          <w:rFonts w:asciiTheme="minorHAnsi" w:hAnsiTheme="minorHAnsi" w:cstheme="minorHAnsi"/>
        </w:rPr>
        <w:t>Авдулова</w:t>
      </w:r>
      <w:proofErr w:type="spellEnd"/>
      <w:r w:rsidR="000D3E43" w:rsidRPr="00674DE9">
        <w:rPr>
          <w:rFonts w:asciiTheme="minorHAnsi" w:hAnsiTheme="minorHAnsi" w:cstheme="minorHAnsi"/>
        </w:rPr>
        <w:t xml:space="preserve"> Татьяна Павловна; [</w:t>
      </w:r>
      <w:proofErr w:type="spellStart"/>
      <w:r w:rsidR="000D3E43" w:rsidRPr="00674DE9">
        <w:rPr>
          <w:rFonts w:asciiTheme="minorHAnsi" w:hAnsiTheme="minorHAnsi" w:cstheme="minorHAnsi"/>
        </w:rPr>
        <w:t>Моск</w:t>
      </w:r>
      <w:proofErr w:type="spellEnd"/>
      <w:r w:rsidR="000D3E43" w:rsidRPr="00674DE9">
        <w:rPr>
          <w:rFonts w:asciiTheme="minorHAnsi" w:hAnsiTheme="minorHAnsi" w:cstheme="minorHAnsi"/>
        </w:rPr>
        <w:t xml:space="preserve">. гос. ун-т им. М. В. Ломоносова]. - М., 2001. – 25 с. </w:t>
      </w:r>
    </w:p>
    <w:p w:rsidR="000D3E43" w:rsidRPr="00674DE9" w:rsidRDefault="0086730A" w:rsidP="00C3686D">
      <w:pPr>
        <w:pStyle w:val="a3"/>
        <w:spacing w:after="0" w:line="240" w:lineRule="auto"/>
        <w:ind w:left="0" w:firstLine="426"/>
        <w:jc w:val="both"/>
        <w:rPr>
          <w:rFonts w:asciiTheme="minorHAnsi" w:hAnsiTheme="minorHAnsi" w:cstheme="minorHAnsi"/>
          <w:sz w:val="20"/>
          <w:szCs w:val="20"/>
        </w:rPr>
      </w:pPr>
      <w:r>
        <w:rPr>
          <w:rFonts w:asciiTheme="minorHAnsi" w:hAnsiTheme="minorHAnsi" w:cstheme="minorHAnsi"/>
          <w:sz w:val="20"/>
          <w:szCs w:val="20"/>
        </w:rPr>
        <w:t>2. </w:t>
      </w:r>
      <w:r w:rsidR="000D3E43" w:rsidRPr="00674DE9">
        <w:rPr>
          <w:rFonts w:asciiTheme="minorHAnsi" w:hAnsiTheme="minorHAnsi" w:cstheme="minorHAnsi"/>
          <w:sz w:val="20"/>
          <w:szCs w:val="20"/>
        </w:rPr>
        <w:t>Ананьев, В.А. Основы психологии здоровья. Книга 1. Концептуальные основы психологии здоровья [Текст] / В.А. Ананьев. — СПб., 2006. – 384 с.</w:t>
      </w:r>
    </w:p>
    <w:p w:rsidR="000D3E43" w:rsidRPr="00674DE9" w:rsidRDefault="000D3E43" w:rsidP="00C3686D">
      <w:pPr>
        <w:shd w:val="clear" w:color="auto" w:fill="FFFFFF"/>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3. Андронова, О.С. Формирование положительной учебной мотивации у младших школьников в образовательном процессе [Электронный ресурс] // </w:t>
      </w:r>
      <w:hyperlink r:id="rId20" w:history="1">
        <w:r w:rsidRPr="00674DE9">
          <w:rPr>
            <w:rFonts w:asciiTheme="minorHAnsi" w:hAnsiTheme="minorHAnsi" w:cstheme="minorHAnsi"/>
            <w:sz w:val="20"/>
            <w:szCs w:val="20"/>
          </w:rPr>
          <w:t>http://festival.1september.ru/articles/591168/</w:t>
        </w:r>
      </w:hyperlink>
      <w:r w:rsidRPr="00674DE9">
        <w:rPr>
          <w:rFonts w:asciiTheme="minorHAnsi" w:hAnsiTheme="minorHAnsi" w:cstheme="minorHAnsi"/>
          <w:sz w:val="20"/>
          <w:szCs w:val="20"/>
        </w:rPr>
        <w:t xml:space="preserve"> Фестиваль педагогических идей «Открытый урок». </w:t>
      </w:r>
    </w:p>
    <w:p w:rsidR="000D3E43" w:rsidRPr="00674DE9" w:rsidRDefault="000D3E43"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4. Бернс, Р. Развитие Я-концепции и воспитание [Текст] / Р. Бернс. – М.: Прогресс, 1986. – 422 с.</w:t>
      </w:r>
    </w:p>
    <w:p w:rsidR="000D3E43" w:rsidRPr="00674DE9" w:rsidRDefault="000D3E43" w:rsidP="00C3686D">
      <w:pPr>
        <w:pStyle w:val="a3"/>
        <w:shd w:val="clear" w:color="auto" w:fill="FFFFFF"/>
        <w:spacing w:after="0" w:line="240" w:lineRule="auto"/>
        <w:ind w:left="0" w:firstLine="426"/>
        <w:jc w:val="both"/>
        <w:rPr>
          <w:rFonts w:asciiTheme="minorHAnsi" w:hAnsiTheme="minorHAnsi" w:cstheme="minorHAnsi"/>
          <w:color w:val="0000FF"/>
          <w:sz w:val="20"/>
          <w:szCs w:val="20"/>
        </w:rPr>
      </w:pPr>
      <w:r w:rsidRPr="00674DE9">
        <w:rPr>
          <w:rFonts w:asciiTheme="minorHAnsi" w:hAnsiTheme="minorHAnsi" w:cstheme="minorHAnsi"/>
          <w:sz w:val="20"/>
          <w:szCs w:val="20"/>
          <w:shd w:val="clear" w:color="auto" w:fill="FFFFFF"/>
        </w:rPr>
        <w:t xml:space="preserve">5. </w:t>
      </w:r>
      <w:proofErr w:type="spellStart"/>
      <w:r w:rsidRPr="00674DE9">
        <w:rPr>
          <w:rFonts w:asciiTheme="minorHAnsi" w:hAnsiTheme="minorHAnsi" w:cstheme="minorHAnsi"/>
          <w:sz w:val="20"/>
          <w:szCs w:val="20"/>
        </w:rPr>
        <w:t>Бобнева</w:t>
      </w:r>
      <w:proofErr w:type="spellEnd"/>
      <w:r w:rsidRPr="00674DE9">
        <w:rPr>
          <w:rFonts w:asciiTheme="minorHAnsi" w:hAnsiTheme="minorHAnsi" w:cstheme="minorHAnsi"/>
          <w:sz w:val="20"/>
          <w:szCs w:val="20"/>
        </w:rPr>
        <w:t>, М.И. Нормы общения и внутренний мир личности [Текст] / М.И. </w:t>
      </w:r>
      <w:proofErr w:type="spellStart"/>
      <w:r w:rsidRPr="00674DE9">
        <w:rPr>
          <w:rFonts w:asciiTheme="minorHAnsi" w:hAnsiTheme="minorHAnsi" w:cstheme="minorHAnsi"/>
          <w:sz w:val="20"/>
          <w:szCs w:val="20"/>
        </w:rPr>
        <w:t>Бобнева</w:t>
      </w:r>
      <w:proofErr w:type="spellEnd"/>
      <w:r w:rsidRPr="00674DE9">
        <w:rPr>
          <w:rFonts w:asciiTheme="minorHAnsi" w:hAnsiTheme="minorHAnsi" w:cstheme="minorHAnsi"/>
          <w:sz w:val="20"/>
          <w:szCs w:val="20"/>
        </w:rPr>
        <w:t xml:space="preserve"> // Социальная психология в трудах отечественных психологов / сост. А.Л. Свенцицкий – СПб.: Питер, 2000. –С. 339-362.</w:t>
      </w:r>
    </w:p>
    <w:p w:rsidR="000D3E43" w:rsidRPr="00674DE9" w:rsidRDefault="000D3E43"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6.Бобнева, М.И. Социальные нормы и регуляция поведения [Текст] / М.И. </w:t>
      </w:r>
      <w:proofErr w:type="spellStart"/>
      <w:r w:rsidRPr="00674DE9">
        <w:rPr>
          <w:rFonts w:asciiTheme="minorHAnsi" w:hAnsiTheme="minorHAnsi" w:cstheme="minorHAnsi"/>
          <w:sz w:val="20"/>
          <w:szCs w:val="20"/>
        </w:rPr>
        <w:t>Бобнева</w:t>
      </w:r>
      <w:proofErr w:type="spellEnd"/>
      <w:r w:rsidRPr="00674DE9">
        <w:rPr>
          <w:rFonts w:asciiTheme="minorHAnsi" w:hAnsiTheme="minorHAnsi" w:cstheme="minorHAnsi"/>
          <w:sz w:val="20"/>
          <w:szCs w:val="20"/>
        </w:rPr>
        <w:t>. - М.: Наука, 1978. - 311 с.</w:t>
      </w:r>
    </w:p>
    <w:p w:rsidR="000D3E43" w:rsidRPr="00674DE9" w:rsidRDefault="000D3E43" w:rsidP="00C3686D">
      <w:pPr>
        <w:pStyle w:val="a5"/>
        <w:ind w:firstLine="426"/>
        <w:jc w:val="both"/>
        <w:rPr>
          <w:rFonts w:asciiTheme="minorHAnsi" w:hAnsiTheme="minorHAnsi" w:cstheme="minorHAnsi"/>
        </w:rPr>
      </w:pPr>
      <w:r w:rsidRPr="00674DE9">
        <w:rPr>
          <w:rFonts w:asciiTheme="minorHAnsi" w:hAnsiTheme="minorHAnsi" w:cstheme="minorHAnsi"/>
        </w:rPr>
        <w:t xml:space="preserve">7. </w:t>
      </w:r>
      <w:proofErr w:type="spellStart"/>
      <w:r w:rsidRPr="00674DE9">
        <w:rPr>
          <w:rFonts w:asciiTheme="minorHAnsi" w:hAnsiTheme="minorHAnsi" w:cstheme="minorHAnsi"/>
        </w:rPr>
        <w:t>Бобнева</w:t>
      </w:r>
      <w:proofErr w:type="spellEnd"/>
      <w:r w:rsidRPr="00674DE9">
        <w:rPr>
          <w:rFonts w:asciiTheme="minorHAnsi" w:hAnsiTheme="minorHAnsi" w:cstheme="minorHAnsi"/>
        </w:rPr>
        <w:t>, М.И. Нормы общения и внутренний мир личности [Текст] / М.И. </w:t>
      </w:r>
      <w:proofErr w:type="spellStart"/>
      <w:r w:rsidRPr="00674DE9">
        <w:rPr>
          <w:rFonts w:asciiTheme="minorHAnsi" w:hAnsiTheme="minorHAnsi" w:cstheme="minorHAnsi"/>
        </w:rPr>
        <w:t>Бобнева</w:t>
      </w:r>
      <w:proofErr w:type="spellEnd"/>
      <w:r w:rsidRPr="00674DE9">
        <w:rPr>
          <w:rFonts w:asciiTheme="minorHAnsi" w:hAnsiTheme="minorHAnsi" w:cstheme="minorHAnsi"/>
        </w:rPr>
        <w:t xml:space="preserve"> // Проблема общения в психологии / Отв. редактор Б.Ф. Ломов. - М.: Наука, 1981. - С. 241-264.</w:t>
      </w:r>
    </w:p>
    <w:p w:rsidR="000D3E43" w:rsidRPr="00674DE9" w:rsidRDefault="000D3E43" w:rsidP="00C3686D">
      <w:pPr>
        <w:shd w:val="clear" w:color="auto" w:fill="FFFFFF"/>
        <w:spacing w:after="0" w:line="240" w:lineRule="auto"/>
        <w:ind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8. Богачева, О., </w:t>
      </w:r>
      <w:proofErr w:type="spellStart"/>
      <w:r w:rsidRPr="00674DE9">
        <w:rPr>
          <w:rFonts w:asciiTheme="minorHAnsi" w:hAnsiTheme="minorHAnsi" w:cstheme="minorHAnsi"/>
          <w:sz w:val="20"/>
          <w:szCs w:val="20"/>
        </w:rPr>
        <w:t>Дубягин</w:t>
      </w:r>
      <w:proofErr w:type="spellEnd"/>
      <w:r w:rsidRPr="00674DE9">
        <w:rPr>
          <w:rFonts w:asciiTheme="minorHAnsi" w:hAnsiTheme="minorHAnsi" w:cstheme="minorHAnsi"/>
          <w:sz w:val="20"/>
          <w:szCs w:val="20"/>
        </w:rPr>
        <w:t>, Ю. Школа выживания, или 56 способов защитить ребенка от преступления. – Тверь: Издательство Глаголь, 2007. – 40</w:t>
      </w:r>
      <w:r w:rsidRPr="00674DE9">
        <w:rPr>
          <w:rFonts w:asciiTheme="minorHAnsi" w:hAnsiTheme="minorHAnsi" w:cstheme="minorHAnsi"/>
          <w:sz w:val="20"/>
          <w:szCs w:val="20"/>
          <w:lang w:val="en-US"/>
        </w:rPr>
        <w:t> </w:t>
      </w:r>
      <w:r w:rsidRPr="00674DE9">
        <w:rPr>
          <w:rFonts w:asciiTheme="minorHAnsi" w:hAnsiTheme="minorHAnsi" w:cstheme="minorHAnsi"/>
          <w:sz w:val="20"/>
          <w:szCs w:val="20"/>
        </w:rPr>
        <w:t xml:space="preserve">с. [Электронный ресурс] aim.h1.ru/Biblioteka/Deti_bezopasnost/56_sposobov_zashiti_index.html – </w:t>
      </w:r>
      <w:proofErr w:type="spellStart"/>
      <w:r w:rsidRPr="00674DE9">
        <w:rPr>
          <w:rFonts w:asciiTheme="minorHAnsi" w:hAnsiTheme="minorHAnsi" w:cstheme="minorHAnsi"/>
          <w:sz w:val="20"/>
          <w:szCs w:val="20"/>
        </w:rPr>
        <w:t>Загл</w:t>
      </w:r>
      <w:proofErr w:type="spellEnd"/>
      <w:r w:rsidRPr="00674DE9">
        <w:rPr>
          <w:rFonts w:asciiTheme="minorHAnsi" w:hAnsiTheme="minorHAnsi" w:cstheme="minorHAnsi"/>
          <w:sz w:val="20"/>
          <w:szCs w:val="20"/>
        </w:rPr>
        <w:t>. с экрана.</w:t>
      </w:r>
    </w:p>
    <w:p w:rsidR="000D3E43" w:rsidRPr="00674DE9" w:rsidRDefault="000D3E43" w:rsidP="00C3686D">
      <w:pPr>
        <w:suppressAutoHyphens/>
        <w:snapToGrid w:val="0"/>
        <w:spacing w:after="0" w:line="240" w:lineRule="auto"/>
        <w:ind w:firstLine="426"/>
        <w:jc w:val="both"/>
        <w:rPr>
          <w:rFonts w:asciiTheme="minorHAnsi" w:hAnsiTheme="minorHAnsi" w:cstheme="minorHAnsi"/>
          <w:sz w:val="20"/>
          <w:szCs w:val="20"/>
        </w:rPr>
      </w:pPr>
      <w:r w:rsidRPr="00674DE9">
        <w:rPr>
          <w:rFonts w:asciiTheme="minorHAnsi" w:eastAsia="Times New Roman" w:hAnsiTheme="minorHAnsi" w:cstheme="minorHAnsi"/>
          <w:sz w:val="20"/>
          <w:szCs w:val="20"/>
          <w:lang w:eastAsia="ru-RU"/>
        </w:rPr>
        <w:t xml:space="preserve">9. </w:t>
      </w:r>
      <w:proofErr w:type="spellStart"/>
      <w:r w:rsidRPr="00674DE9">
        <w:rPr>
          <w:rFonts w:asciiTheme="minorHAnsi" w:eastAsia="Times New Roman" w:hAnsiTheme="minorHAnsi" w:cstheme="minorHAnsi"/>
          <w:sz w:val="20"/>
          <w:szCs w:val="20"/>
          <w:lang w:eastAsia="ru-RU"/>
        </w:rPr>
        <w:t>Бодалев</w:t>
      </w:r>
      <w:proofErr w:type="spellEnd"/>
      <w:r w:rsidRPr="00674DE9">
        <w:rPr>
          <w:rFonts w:asciiTheme="minorHAnsi" w:eastAsia="Times New Roman" w:hAnsiTheme="minorHAnsi" w:cstheme="minorHAnsi"/>
          <w:sz w:val="20"/>
          <w:szCs w:val="20"/>
          <w:lang w:eastAsia="ru-RU"/>
        </w:rPr>
        <w:t xml:space="preserve">, А.А. Психология общения / А.А. </w:t>
      </w:r>
      <w:proofErr w:type="spellStart"/>
      <w:r w:rsidRPr="00674DE9">
        <w:rPr>
          <w:rFonts w:asciiTheme="minorHAnsi" w:eastAsia="Times New Roman" w:hAnsiTheme="minorHAnsi" w:cstheme="minorHAnsi"/>
          <w:sz w:val="20"/>
          <w:szCs w:val="20"/>
          <w:lang w:eastAsia="ru-RU"/>
        </w:rPr>
        <w:t>Бодалев</w:t>
      </w:r>
      <w:proofErr w:type="spellEnd"/>
      <w:r w:rsidRPr="00674DE9">
        <w:rPr>
          <w:rFonts w:asciiTheme="minorHAnsi" w:eastAsia="Times New Roman" w:hAnsiTheme="minorHAnsi" w:cstheme="minorHAnsi"/>
          <w:sz w:val="20"/>
          <w:szCs w:val="20"/>
          <w:lang w:eastAsia="ru-RU"/>
        </w:rPr>
        <w:t xml:space="preserve"> // </w:t>
      </w:r>
      <w:proofErr w:type="spellStart"/>
      <w:r w:rsidRPr="00674DE9">
        <w:rPr>
          <w:rFonts w:asciiTheme="minorHAnsi" w:eastAsia="Times New Roman" w:hAnsiTheme="minorHAnsi" w:cstheme="minorHAnsi"/>
          <w:sz w:val="20"/>
          <w:szCs w:val="20"/>
          <w:lang w:eastAsia="ru-RU"/>
        </w:rPr>
        <w:t>Избр</w:t>
      </w:r>
      <w:proofErr w:type="spellEnd"/>
      <w:r w:rsidRPr="00674DE9">
        <w:rPr>
          <w:rFonts w:asciiTheme="minorHAnsi" w:eastAsia="Times New Roman" w:hAnsiTheme="minorHAnsi" w:cstheme="minorHAnsi"/>
          <w:sz w:val="20"/>
          <w:szCs w:val="20"/>
          <w:lang w:eastAsia="ru-RU"/>
        </w:rPr>
        <w:t xml:space="preserve">. психол. тр. - 3-е изд., </w:t>
      </w:r>
      <w:proofErr w:type="spellStart"/>
      <w:r w:rsidRPr="00674DE9">
        <w:rPr>
          <w:rFonts w:asciiTheme="minorHAnsi" w:eastAsia="Times New Roman" w:hAnsiTheme="minorHAnsi" w:cstheme="minorHAnsi"/>
          <w:sz w:val="20"/>
          <w:szCs w:val="20"/>
          <w:lang w:eastAsia="ru-RU"/>
        </w:rPr>
        <w:t>перераб</w:t>
      </w:r>
      <w:proofErr w:type="spellEnd"/>
      <w:r w:rsidRPr="00674DE9">
        <w:rPr>
          <w:rFonts w:asciiTheme="minorHAnsi" w:eastAsia="Times New Roman" w:hAnsiTheme="minorHAnsi" w:cstheme="minorHAnsi"/>
          <w:sz w:val="20"/>
          <w:szCs w:val="20"/>
          <w:lang w:eastAsia="ru-RU"/>
        </w:rPr>
        <w:t>. и доп. - М.: Изд-во МПСИ; Воронеж: НПО «МО-ДЭК», 2002. - 319 с.</w:t>
      </w:r>
    </w:p>
    <w:p w:rsidR="000D3E43" w:rsidRPr="00674DE9" w:rsidRDefault="000D3E43"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10. </w:t>
      </w:r>
      <w:proofErr w:type="spellStart"/>
      <w:r w:rsidRPr="00674DE9">
        <w:rPr>
          <w:rFonts w:asciiTheme="minorHAnsi" w:hAnsiTheme="minorHAnsi" w:cstheme="minorHAnsi"/>
          <w:sz w:val="20"/>
          <w:szCs w:val="20"/>
        </w:rPr>
        <w:t>Божович</w:t>
      </w:r>
      <w:proofErr w:type="spellEnd"/>
      <w:r w:rsidRPr="00674DE9">
        <w:rPr>
          <w:rFonts w:asciiTheme="minorHAnsi" w:hAnsiTheme="minorHAnsi" w:cstheme="minorHAnsi"/>
          <w:sz w:val="20"/>
          <w:szCs w:val="20"/>
        </w:rPr>
        <w:t>, Л.И. Проблемы формирования личности [Текст]. / Л.И. </w:t>
      </w:r>
      <w:proofErr w:type="spellStart"/>
      <w:r w:rsidRPr="00674DE9">
        <w:rPr>
          <w:rFonts w:asciiTheme="minorHAnsi" w:hAnsiTheme="minorHAnsi" w:cstheme="minorHAnsi"/>
          <w:sz w:val="20"/>
          <w:szCs w:val="20"/>
        </w:rPr>
        <w:t>Божович</w:t>
      </w:r>
      <w:proofErr w:type="spellEnd"/>
      <w:r w:rsidRPr="00674DE9">
        <w:rPr>
          <w:rFonts w:asciiTheme="minorHAnsi" w:hAnsiTheme="minorHAnsi" w:cstheme="minorHAnsi"/>
          <w:sz w:val="20"/>
          <w:szCs w:val="20"/>
        </w:rPr>
        <w:t>; под редакцией Д. И. </w:t>
      </w:r>
      <w:proofErr w:type="spellStart"/>
      <w:r w:rsidRPr="00674DE9">
        <w:rPr>
          <w:rFonts w:asciiTheme="minorHAnsi" w:hAnsiTheme="minorHAnsi" w:cstheme="minorHAnsi"/>
          <w:sz w:val="20"/>
          <w:szCs w:val="20"/>
        </w:rPr>
        <w:t>Фельдштейна</w:t>
      </w:r>
      <w:proofErr w:type="spellEnd"/>
      <w:r w:rsidRPr="00674DE9">
        <w:rPr>
          <w:rFonts w:asciiTheme="minorHAnsi" w:hAnsiTheme="minorHAnsi" w:cstheme="minorHAnsi"/>
          <w:sz w:val="20"/>
          <w:szCs w:val="20"/>
        </w:rPr>
        <w:t xml:space="preserve"> / вступительная статья Д.И. </w:t>
      </w:r>
      <w:proofErr w:type="spellStart"/>
      <w:r w:rsidRPr="00674DE9">
        <w:rPr>
          <w:rFonts w:asciiTheme="minorHAnsi" w:hAnsiTheme="minorHAnsi" w:cstheme="minorHAnsi"/>
          <w:sz w:val="20"/>
          <w:szCs w:val="20"/>
        </w:rPr>
        <w:t>Фельдштейна</w:t>
      </w:r>
      <w:proofErr w:type="spellEnd"/>
      <w:r w:rsidRPr="00674DE9">
        <w:rPr>
          <w:rFonts w:asciiTheme="minorHAnsi" w:hAnsiTheme="minorHAnsi" w:cstheme="minorHAnsi"/>
          <w:sz w:val="20"/>
          <w:szCs w:val="20"/>
        </w:rPr>
        <w:t>. - 2-е изд. - М.: Изд-во «Институт практической психологии», Воронеж: НПО «МОДЭК», 1997. - 352 с.,</w:t>
      </w:r>
    </w:p>
    <w:p w:rsidR="000D3E43" w:rsidRPr="00674DE9" w:rsidRDefault="000D3E43" w:rsidP="00C3686D">
      <w:pPr>
        <w:spacing w:after="0" w:line="240" w:lineRule="auto"/>
        <w:ind w:firstLine="426"/>
        <w:jc w:val="both"/>
        <w:outlineLvl w:val="1"/>
        <w:rPr>
          <w:rFonts w:asciiTheme="minorHAnsi" w:hAnsiTheme="minorHAnsi" w:cstheme="minorHAnsi"/>
          <w:b/>
          <w:bCs/>
          <w:sz w:val="20"/>
          <w:szCs w:val="20"/>
        </w:rPr>
      </w:pPr>
      <w:r w:rsidRPr="00674DE9">
        <w:rPr>
          <w:rFonts w:asciiTheme="minorHAnsi" w:hAnsiTheme="minorHAnsi" w:cstheme="minorHAnsi"/>
          <w:sz w:val="20"/>
          <w:szCs w:val="20"/>
        </w:rPr>
        <w:t xml:space="preserve">11. </w:t>
      </w:r>
      <w:proofErr w:type="spellStart"/>
      <w:r w:rsidRPr="00674DE9">
        <w:rPr>
          <w:rFonts w:asciiTheme="minorHAnsi" w:hAnsiTheme="minorHAnsi" w:cstheme="minorHAnsi"/>
          <w:sz w:val="20"/>
          <w:szCs w:val="20"/>
        </w:rPr>
        <w:t>Вальтеран</w:t>
      </w:r>
      <w:proofErr w:type="spellEnd"/>
      <w:r w:rsidRPr="00674DE9">
        <w:rPr>
          <w:rFonts w:asciiTheme="minorHAnsi" w:hAnsiTheme="minorHAnsi" w:cstheme="minorHAnsi"/>
          <w:sz w:val="20"/>
          <w:szCs w:val="20"/>
        </w:rPr>
        <w:t xml:space="preserve">, Е.В. </w:t>
      </w:r>
      <w:r w:rsidRPr="00674DE9">
        <w:rPr>
          <w:rFonts w:asciiTheme="minorHAnsi" w:hAnsiTheme="minorHAnsi" w:cstheme="minorHAnsi"/>
          <w:b/>
          <w:sz w:val="20"/>
          <w:szCs w:val="20"/>
        </w:rPr>
        <w:t>«</w:t>
      </w:r>
      <w:r w:rsidRPr="00674DE9">
        <w:rPr>
          <w:rFonts w:asciiTheme="minorHAnsi" w:hAnsiTheme="minorHAnsi" w:cstheme="minorHAnsi"/>
          <w:sz w:val="20"/>
          <w:szCs w:val="20"/>
        </w:rPr>
        <w:t xml:space="preserve">Психологические особенности и коррекция личностного самоопределения учащихся начальных классов»: </w:t>
      </w:r>
      <w:proofErr w:type="spellStart"/>
      <w:r w:rsidRPr="00674DE9">
        <w:rPr>
          <w:rFonts w:asciiTheme="minorHAnsi" w:hAnsiTheme="minorHAnsi" w:cstheme="minorHAnsi"/>
          <w:sz w:val="20"/>
          <w:szCs w:val="20"/>
        </w:rPr>
        <w:t>автореф</w:t>
      </w:r>
      <w:proofErr w:type="spellEnd"/>
      <w:r w:rsidRPr="00674DE9">
        <w:rPr>
          <w:rFonts w:asciiTheme="minorHAnsi" w:hAnsiTheme="minorHAnsi" w:cstheme="minorHAnsi"/>
          <w:sz w:val="20"/>
          <w:szCs w:val="20"/>
        </w:rPr>
        <w:t xml:space="preserve">. </w:t>
      </w:r>
      <w:proofErr w:type="spellStart"/>
      <w:r w:rsidRPr="00674DE9">
        <w:rPr>
          <w:rFonts w:asciiTheme="minorHAnsi" w:hAnsiTheme="minorHAnsi" w:cstheme="minorHAnsi"/>
          <w:sz w:val="20"/>
          <w:szCs w:val="20"/>
        </w:rPr>
        <w:t>дис</w:t>
      </w:r>
      <w:proofErr w:type="spellEnd"/>
      <w:r w:rsidRPr="00674DE9">
        <w:rPr>
          <w:rFonts w:asciiTheme="minorHAnsi" w:hAnsiTheme="minorHAnsi" w:cstheme="minorHAnsi"/>
          <w:sz w:val="20"/>
          <w:szCs w:val="20"/>
        </w:rPr>
        <w:t xml:space="preserve">. на </w:t>
      </w:r>
      <w:proofErr w:type="spellStart"/>
      <w:r w:rsidRPr="00674DE9">
        <w:rPr>
          <w:rFonts w:asciiTheme="minorHAnsi" w:hAnsiTheme="minorHAnsi" w:cstheme="minorHAnsi"/>
          <w:sz w:val="20"/>
          <w:szCs w:val="20"/>
        </w:rPr>
        <w:t>соиск</w:t>
      </w:r>
      <w:proofErr w:type="spellEnd"/>
      <w:r w:rsidRPr="00674DE9">
        <w:rPr>
          <w:rFonts w:asciiTheme="minorHAnsi" w:hAnsiTheme="minorHAnsi" w:cstheme="minorHAnsi"/>
          <w:sz w:val="20"/>
          <w:szCs w:val="20"/>
        </w:rPr>
        <w:t xml:space="preserve">. </w:t>
      </w:r>
      <w:proofErr w:type="spellStart"/>
      <w:r w:rsidRPr="00674DE9">
        <w:rPr>
          <w:rFonts w:asciiTheme="minorHAnsi" w:hAnsiTheme="minorHAnsi" w:cstheme="minorHAnsi"/>
          <w:sz w:val="20"/>
          <w:szCs w:val="20"/>
        </w:rPr>
        <w:t>учен.степ</w:t>
      </w:r>
      <w:proofErr w:type="spellEnd"/>
      <w:r w:rsidRPr="00674DE9">
        <w:rPr>
          <w:rFonts w:asciiTheme="minorHAnsi" w:hAnsiTheme="minorHAnsi" w:cstheme="minorHAnsi"/>
          <w:sz w:val="20"/>
          <w:szCs w:val="20"/>
        </w:rPr>
        <w:t>. канд. психол. наук по специальности ВАК РФ: 19.00.07 – Педагогическая психология</w:t>
      </w:r>
      <w:r w:rsidRPr="0096393F">
        <w:rPr>
          <w:rFonts w:asciiTheme="minorHAnsi" w:hAnsiTheme="minorHAnsi" w:cstheme="minorHAnsi"/>
          <w:sz w:val="20"/>
          <w:szCs w:val="20"/>
        </w:rPr>
        <w:t>.-</w:t>
      </w:r>
      <w:r w:rsidRPr="00674DE9">
        <w:rPr>
          <w:rStyle w:val="desc"/>
          <w:rFonts w:asciiTheme="minorHAnsi" w:hAnsiTheme="minorHAnsi" w:cstheme="minorHAnsi"/>
          <w:sz w:val="20"/>
          <w:szCs w:val="20"/>
        </w:rPr>
        <w:t>2007. – 24 с.</w:t>
      </w:r>
    </w:p>
    <w:p w:rsidR="000D3E43" w:rsidRPr="00674DE9" w:rsidRDefault="000D3E43" w:rsidP="00C3686D">
      <w:pPr>
        <w:pStyle w:val="a3"/>
        <w:shd w:val="clear" w:color="auto" w:fill="FFFFFF"/>
        <w:tabs>
          <w:tab w:val="left" w:pos="284"/>
        </w:tabs>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12. </w:t>
      </w:r>
      <w:proofErr w:type="spellStart"/>
      <w:r w:rsidRPr="00674DE9">
        <w:rPr>
          <w:rFonts w:asciiTheme="minorHAnsi" w:hAnsiTheme="minorHAnsi" w:cstheme="minorHAnsi"/>
          <w:sz w:val="20"/>
          <w:szCs w:val="20"/>
        </w:rPr>
        <w:t>Вилюнас</w:t>
      </w:r>
      <w:proofErr w:type="spellEnd"/>
      <w:r w:rsidRPr="00674DE9">
        <w:rPr>
          <w:rFonts w:asciiTheme="minorHAnsi" w:hAnsiTheme="minorHAnsi" w:cstheme="minorHAnsi"/>
          <w:sz w:val="20"/>
          <w:szCs w:val="20"/>
        </w:rPr>
        <w:t xml:space="preserve">, В.К. Основные проблемы психологической теории эмоций // Психология эмоций: Тексты / Под ред. В.К. </w:t>
      </w:r>
      <w:proofErr w:type="spellStart"/>
      <w:r w:rsidRPr="00674DE9">
        <w:rPr>
          <w:rFonts w:asciiTheme="minorHAnsi" w:hAnsiTheme="minorHAnsi" w:cstheme="minorHAnsi"/>
          <w:sz w:val="20"/>
          <w:szCs w:val="20"/>
        </w:rPr>
        <w:t>Вилюнаса</w:t>
      </w:r>
      <w:proofErr w:type="spellEnd"/>
      <w:r w:rsidRPr="00674DE9">
        <w:rPr>
          <w:rFonts w:asciiTheme="minorHAnsi" w:hAnsiTheme="minorHAnsi" w:cstheme="minorHAnsi"/>
          <w:sz w:val="20"/>
          <w:szCs w:val="20"/>
        </w:rPr>
        <w:t xml:space="preserve">, </w:t>
      </w:r>
      <w:r w:rsidRPr="00674DE9">
        <w:rPr>
          <w:rFonts w:asciiTheme="minorHAnsi" w:hAnsiTheme="minorHAnsi" w:cstheme="minorHAnsi"/>
          <w:sz w:val="20"/>
          <w:szCs w:val="20"/>
        </w:rPr>
        <w:lastRenderedPageBreak/>
        <w:t>Ю.Б.</w:t>
      </w:r>
      <w:r w:rsidRPr="00674DE9">
        <w:rPr>
          <w:rFonts w:asciiTheme="minorHAnsi" w:hAnsiTheme="minorHAnsi" w:cstheme="minorHAnsi"/>
          <w:sz w:val="20"/>
          <w:szCs w:val="20"/>
          <w:lang w:val="en-US"/>
        </w:rPr>
        <w:t> </w:t>
      </w:r>
      <w:proofErr w:type="spellStart"/>
      <w:r w:rsidRPr="00674DE9">
        <w:rPr>
          <w:rFonts w:asciiTheme="minorHAnsi" w:hAnsiTheme="minorHAnsi" w:cstheme="minorHAnsi"/>
          <w:sz w:val="20"/>
          <w:szCs w:val="20"/>
        </w:rPr>
        <w:t>Гиппенрейтер</w:t>
      </w:r>
      <w:proofErr w:type="spellEnd"/>
      <w:r w:rsidRPr="00674DE9">
        <w:rPr>
          <w:rFonts w:asciiTheme="minorHAnsi" w:hAnsiTheme="minorHAnsi" w:cstheme="minorHAnsi"/>
          <w:sz w:val="20"/>
          <w:szCs w:val="20"/>
        </w:rPr>
        <w:t xml:space="preserve"> / Вступительная статья В.К. </w:t>
      </w:r>
      <w:proofErr w:type="spellStart"/>
      <w:r w:rsidRPr="00674DE9">
        <w:rPr>
          <w:rFonts w:asciiTheme="minorHAnsi" w:hAnsiTheme="minorHAnsi" w:cstheme="minorHAnsi"/>
          <w:sz w:val="20"/>
          <w:szCs w:val="20"/>
        </w:rPr>
        <w:t>Вилюнаса</w:t>
      </w:r>
      <w:proofErr w:type="spellEnd"/>
      <w:r w:rsidRPr="00674DE9">
        <w:rPr>
          <w:rFonts w:asciiTheme="minorHAnsi" w:hAnsiTheme="minorHAnsi" w:cstheme="minorHAnsi"/>
          <w:sz w:val="20"/>
          <w:szCs w:val="20"/>
        </w:rPr>
        <w:t xml:space="preserve">. – М., 1984. - </w:t>
      </w:r>
      <w:r w:rsidR="008C2218">
        <w:rPr>
          <w:rFonts w:asciiTheme="minorHAnsi" w:hAnsiTheme="minorHAnsi" w:cstheme="minorHAnsi"/>
          <w:sz w:val="20"/>
          <w:szCs w:val="20"/>
        </w:rPr>
        <w:br/>
      </w:r>
      <w:r w:rsidRPr="00674DE9">
        <w:rPr>
          <w:rFonts w:asciiTheme="minorHAnsi" w:hAnsiTheme="minorHAnsi" w:cstheme="minorHAnsi"/>
          <w:sz w:val="20"/>
          <w:szCs w:val="20"/>
        </w:rPr>
        <w:t>С.</w:t>
      </w:r>
      <w:r w:rsidRPr="00674DE9">
        <w:rPr>
          <w:rFonts w:asciiTheme="minorHAnsi" w:hAnsiTheme="minorHAnsi" w:cstheme="minorHAnsi"/>
          <w:sz w:val="20"/>
          <w:szCs w:val="20"/>
          <w:lang w:val="en-US"/>
        </w:rPr>
        <w:t> </w:t>
      </w:r>
      <w:r w:rsidRPr="00674DE9">
        <w:rPr>
          <w:rFonts w:asciiTheme="minorHAnsi" w:hAnsiTheme="minorHAnsi" w:cstheme="minorHAnsi"/>
          <w:sz w:val="20"/>
          <w:szCs w:val="20"/>
        </w:rPr>
        <w:t>1-5.</w:t>
      </w:r>
    </w:p>
    <w:p w:rsidR="000D3E43" w:rsidRPr="00674DE9" w:rsidRDefault="000D3E43"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bCs/>
          <w:iCs/>
          <w:sz w:val="20"/>
          <w:szCs w:val="20"/>
        </w:rPr>
        <w:t xml:space="preserve">13. </w:t>
      </w:r>
      <w:proofErr w:type="spellStart"/>
      <w:r w:rsidRPr="00674DE9">
        <w:rPr>
          <w:rFonts w:asciiTheme="minorHAnsi" w:hAnsiTheme="minorHAnsi" w:cstheme="minorHAnsi"/>
          <w:bCs/>
          <w:iCs/>
          <w:sz w:val="20"/>
          <w:szCs w:val="20"/>
        </w:rPr>
        <w:t>Воротилкина</w:t>
      </w:r>
      <w:proofErr w:type="spellEnd"/>
      <w:r w:rsidRPr="00674DE9">
        <w:rPr>
          <w:rFonts w:asciiTheme="minorHAnsi" w:hAnsiTheme="minorHAnsi" w:cstheme="minorHAnsi"/>
          <w:bCs/>
          <w:iCs/>
          <w:sz w:val="20"/>
          <w:szCs w:val="20"/>
        </w:rPr>
        <w:t>,</w:t>
      </w:r>
      <w:r w:rsidR="008B6D84">
        <w:rPr>
          <w:rFonts w:asciiTheme="minorHAnsi" w:hAnsiTheme="minorHAnsi" w:cstheme="minorHAnsi"/>
          <w:bCs/>
          <w:iCs/>
          <w:sz w:val="20"/>
          <w:szCs w:val="20"/>
        </w:rPr>
        <w:t xml:space="preserve"> </w:t>
      </w:r>
      <w:r w:rsidRPr="00674DE9">
        <w:rPr>
          <w:rFonts w:asciiTheme="minorHAnsi" w:hAnsiTheme="minorHAnsi" w:cstheme="minorHAnsi"/>
          <w:bCs/>
          <w:iCs/>
          <w:sz w:val="20"/>
          <w:szCs w:val="20"/>
        </w:rPr>
        <w:t xml:space="preserve">И.М. Развитие самостоятельности в онтогенезе </w:t>
      </w:r>
      <w:r w:rsidRPr="00674DE9">
        <w:rPr>
          <w:rFonts w:asciiTheme="minorHAnsi" w:hAnsiTheme="minorHAnsi" w:cstheme="minorHAnsi"/>
          <w:sz w:val="20"/>
          <w:szCs w:val="20"/>
        </w:rPr>
        <w:t xml:space="preserve">[Текст] </w:t>
      </w:r>
      <w:r w:rsidRPr="00674DE9">
        <w:rPr>
          <w:rFonts w:asciiTheme="minorHAnsi" w:hAnsiTheme="minorHAnsi" w:cstheme="minorHAnsi"/>
          <w:bCs/>
          <w:iCs/>
          <w:sz w:val="20"/>
          <w:szCs w:val="20"/>
        </w:rPr>
        <w:t>// </w:t>
      </w:r>
      <w:r w:rsidRPr="00674DE9">
        <w:rPr>
          <w:rFonts w:asciiTheme="minorHAnsi" w:hAnsiTheme="minorHAnsi" w:cstheme="minorHAnsi"/>
          <w:sz w:val="20"/>
          <w:szCs w:val="20"/>
        </w:rPr>
        <w:t>Физическая культура. - 2005. - № 4. – С. 16-18.</w:t>
      </w:r>
    </w:p>
    <w:p w:rsidR="000D3E43" w:rsidRPr="00674DE9" w:rsidRDefault="000D3E43"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bCs/>
          <w:sz w:val="20"/>
          <w:szCs w:val="20"/>
        </w:rPr>
        <w:t>14</w:t>
      </w:r>
      <w:r w:rsidRPr="00674DE9">
        <w:rPr>
          <w:rFonts w:asciiTheme="minorHAnsi" w:hAnsiTheme="minorHAnsi" w:cstheme="minorHAnsi"/>
          <w:sz w:val="20"/>
          <w:szCs w:val="20"/>
        </w:rPr>
        <w:t xml:space="preserve">. Выготский, Л.С. Проблема возрастной периодизации детского развития [Текст] // Вопросы психологии. - 1972. - №2. - С. 114-123. </w:t>
      </w:r>
    </w:p>
    <w:p w:rsidR="000D3E43" w:rsidRPr="00674DE9" w:rsidRDefault="000D3E43"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15. Гаврилова, Т.П. Анализ </w:t>
      </w:r>
      <w:proofErr w:type="spellStart"/>
      <w:r w:rsidRPr="00674DE9">
        <w:rPr>
          <w:rFonts w:asciiTheme="minorHAnsi" w:hAnsiTheme="minorHAnsi" w:cstheme="minorHAnsi"/>
          <w:sz w:val="20"/>
          <w:szCs w:val="20"/>
        </w:rPr>
        <w:t>эмпатийных</w:t>
      </w:r>
      <w:proofErr w:type="spellEnd"/>
      <w:r w:rsidRPr="00674DE9">
        <w:rPr>
          <w:rFonts w:asciiTheme="minorHAnsi" w:hAnsiTheme="minorHAnsi" w:cstheme="minorHAnsi"/>
          <w:sz w:val="20"/>
          <w:szCs w:val="20"/>
        </w:rPr>
        <w:t xml:space="preserve"> переживаний младших школьников и младших подростков [Текст] // Психология межличностного познания /</w:t>
      </w:r>
      <w:r w:rsidR="003545B5">
        <w:rPr>
          <w:rFonts w:asciiTheme="minorHAnsi" w:hAnsiTheme="minorHAnsi" w:cstheme="minorHAnsi"/>
          <w:sz w:val="20"/>
          <w:szCs w:val="20"/>
        </w:rPr>
        <w:t xml:space="preserve"> Под ред. А.А. </w:t>
      </w:r>
      <w:proofErr w:type="spellStart"/>
      <w:r w:rsidR="003545B5">
        <w:rPr>
          <w:rFonts w:asciiTheme="minorHAnsi" w:hAnsiTheme="minorHAnsi" w:cstheme="minorHAnsi"/>
          <w:sz w:val="20"/>
          <w:szCs w:val="20"/>
        </w:rPr>
        <w:t>Бодалева</w:t>
      </w:r>
      <w:proofErr w:type="spellEnd"/>
      <w:r w:rsidR="003545B5">
        <w:rPr>
          <w:rFonts w:asciiTheme="minorHAnsi" w:hAnsiTheme="minorHAnsi" w:cstheme="minorHAnsi"/>
          <w:sz w:val="20"/>
          <w:szCs w:val="20"/>
        </w:rPr>
        <w:t xml:space="preserve">; Акад. </w:t>
      </w:r>
      <w:proofErr w:type="spellStart"/>
      <w:r w:rsidR="003545B5">
        <w:rPr>
          <w:rFonts w:asciiTheme="minorHAnsi" w:hAnsiTheme="minorHAnsi" w:cstheme="minorHAnsi"/>
          <w:sz w:val="20"/>
          <w:szCs w:val="20"/>
        </w:rPr>
        <w:t>п</w:t>
      </w:r>
      <w:r w:rsidRPr="00674DE9">
        <w:rPr>
          <w:rFonts w:asciiTheme="minorHAnsi" w:hAnsiTheme="minorHAnsi" w:cstheme="minorHAnsi"/>
          <w:sz w:val="20"/>
          <w:szCs w:val="20"/>
        </w:rPr>
        <w:t>ед</w:t>
      </w:r>
      <w:proofErr w:type="spellEnd"/>
      <w:r w:rsidRPr="00674DE9">
        <w:rPr>
          <w:rFonts w:asciiTheme="minorHAnsi" w:hAnsiTheme="minorHAnsi" w:cstheme="minorHAnsi"/>
          <w:sz w:val="20"/>
          <w:szCs w:val="20"/>
        </w:rPr>
        <w:t>.</w:t>
      </w:r>
      <w:r w:rsidR="008B6D84">
        <w:rPr>
          <w:rFonts w:asciiTheme="minorHAnsi" w:hAnsiTheme="minorHAnsi" w:cstheme="minorHAnsi"/>
          <w:sz w:val="20"/>
          <w:szCs w:val="20"/>
        </w:rPr>
        <w:t xml:space="preserve"> </w:t>
      </w:r>
      <w:r w:rsidRPr="00674DE9">
        <w:rPr>
          <w:rFonts w:asciiTheme="minorHAnsi" w:hAnsiTheme="minorHAnsi" w:cstheme="minorHAnsi"/>
          <w:sz w:val="20"/>
          <w:szCs w:val="20"/>
        </w:rPr>
        <w:t>наук СССР. - М.: Педагогика, 1981. - С. 122-139.</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16. </w:t>
      </w:r>
      <w:proofErr w:type="spellStart"/>
      <w:r w:rsidR="000D3E43" w:rsidRPr="00674DE9">
        <w:rPr>
          <w:rFonts w:asciiTheme="minorHAnsi" w:hAnsiTheme="minorHAnsi" w:cstheme="minorHAnsi"/>
          <w:sz w:val="20"/>
          <w:szCs w:val="20"/>
        </w:rPr>
        <w:t>Гиппенрейтер</w:t>
      </w:r>
      <w:proofErr w:type="spellEnd"/>
      <w:r w:rsidR="000D3E43" w:rsidRPr="00674DE9">
        <w:rPr>
          <w:rFonts w:asciiTheme="minorHAnsi" w:hAnsiTheme="minorHAnsi" w:cstheme="minorHAnsi"/>
          <w:sz w:val="20"/>
          <w:szCs w:val="20"/>
        </w:rPr>
        <w:t>, Ю.Б. Общаться с ребёнком. Как? [Текст]. –</w:t>
      </w:r>
      <w:r w:rsidRPr="00674DE9">
        <w:rPr>
          <w:rFonts w:asciiTheme="minorHAnsi" w:hAnsiTheme="minorHAnsi" w:cstheme="minorHAnsi"/>
          <w:sz w:val="20"/>
          <w:szCs w:val="20"/>
        </w:rPr>
        <w:t xml:space="preserve"> М.: МАСС МЕДИА, 1995. – 240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17</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Гуткина</w:t>
      </w:r>
      <w:proofErr w:type="spellEnd"/>
      <w:r w:rsidR="000D3E43" w:rsidRPr="00674DE9">
        <w:rPr>
          <w:rFonts w:asciiTheme="minorHAnsi" w:hAnsiTheme="minorHAnsi" w:cstheme="minorHAnsi"/>
          <w:sz w:val="20"/>
          <w:szCs w:val="20"/>
        </w:rPr>
        <w:t xml:space="preserve">, Н.И. Психологическая готовность к школе [Текст]. - М. 1996. </w:t>
      </w:r>
    </w:p>
    <w:p w:rsidR="000D3E43" w:rsidRPr="00674DE9" w:rsidRDefault="007531A7" w:rsidP="00C3686D">
      <w:pPr>
        <w:pStyle w:val="a3"/>
        <w:autoSpaceDE w:val="0"/>
        <w:autoSpaceDN w:val="0"/>
        <w:adjustRightInd w:val="0"/>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bCs/>
          <w:sz w:val="20"/>
          <w:szCs w:val="20"/>
        </w:rPr>
        <w:t>18</w:t>
      </w:r>
      <w:r w:rsidR="000D3E43" w:rsidRPr="00674DE9">
        <w:rPr>
          <w:rFonts w:asciiTheme="minorHAnsi" w:hAnsiTheme="minorHAnsi" w:cstheme="minorHAnsi"/>
          <w:bCs/>
          <w:sz w:val="20"/>
          <w:szCs w:val="20"/>
        </w:rPr>
        <w:t xml:space="preserve">. </w:t>
      </w:r>
      <w:proofErr w:type="spellStart"/>
      <w:r w:rsidR="000D3E43" w:rsidRPr="00674DE9">
        <w:rPr>
          <w:rFonts w:asciiTheme="minorHAnsi" w:hAnsiTheme="minorHAnsi" w:cstheme="minorHAnsi"/>
          <w:bCs/>
          <w:sz w:val="20"/>
          <w:szCs w:val="20"/>
        </w:rPr>
        <w:t>Гуткин</w:t>
      </w:r>
      <w:proofErr w:type="spellEnd"/>
      <w:r w:rsidR="000D3E43" w:rsidRPr="00674DE9">
        <w:rPr>
          <w:rFonts w:asciiTheme="minorHAnsi" w:hAnsiTheme="minorHAnsi" w:cstheme="minorHAnsi"/>
          <w:bCs/>
          <w:sz w:val="20"/>
          <w:szCs w:val="20"/>
        </w:rPr>
        <w:t>, М.С</w:t>
      </w:r>
      <w:r w:rsidR="000D3E43" w:rsidRPr="00674DE9">
        <w:rPr>
          <w:rFonts w:asciiTheme="minorHAnsi" w:hAnsiTheme="minorHAnsi" w:cstheme="minorHAnsi"/>
          <w:b/>
          <w:bCs/>
          <w:sz w:val="20"/>
          <w:szCs w:val="20"/>
        </w:rPr>
        <w:t xml:space="preserve">. </w:t>
      </w:r>
      <w:r w:rsidR="000D3E43" w:rsidRPr="00674DE9">
        <w:rPr>
          <w:rFonts w:asciiTheme="minorHAnsi" w:hAnsiTheme="minorHAnsi" w:cstheme="minorHAnsi"/>
          <w:sz w:val="20"/>
          <w:szCs w:val="20"/>
        </w:rPr>
        <w:t>Система работы общеобразовательной школы по профессиональной ориентации учащихся [Текст] / М.С. </w:t>
      </w:r>
      <w:proofErr w:type="spellStart"/>
      <w:r w:rsidR="000D3E43" w:rsidRPr="00674DE9">
        <w:rPr>
          <w:rFonts w:asciiTheme="minorHAnsi" w:hAnsiTheme="minorHAnsi" w:cstheme="minorHAnsi"/>
          <w:sz w:val="20"/>
          <w:szCs w:val="20"/>
        </w:rPr>
        <w:t>Гуткин</w:t>
      </w:r>
      <w:proofErr w:type="spellEnd"/>
      <w:r w:rsidR="000D3E43" w:rsidRPr="00674DE9">
        <w:rPr>
          <w:rFonts w:asciiTheme="minorHAnsi" w:hAnsiTheme="minorHAnsi" w:cstheme="minorHAnsi"/>
          <w:sz w:val="20"/>
          <w:szCs w:val="20"/>
        </w:rPr>
        <w:t>, А.В. Янковская, Л.И. Смирнова, В.П. Кувшинов; под общ.</w:t>
      </w:r>
      <w:r w:rsidR="008B6D84">
        <w:rPr>
          <w:rFonts w:asciiTheme="minorHAnsi" w:hAnsiTheme="minorHAnsi" w:cstheme="minorHAnsi"/>
          <w:sz w:val="20"/>
          <w:szCs w:val="20"/>
        </w:rPr>
        <w:t xml:space="preserve"> </w:t>
      </w:r>
      <w:r w:rsidR="000D3E43" w:rsidRPr="00674DE9">
        <w:rPr>
          <w:rFonts w:asciiTheme="minorHAnsi" w:hAnsiTheme="minorHAnsi" w:cstheme="minorHAnsi"/>
          <w:sz w:val="20"/>
          <w:szCs w:val="20"/>
        </w:rPr>
        <w:t>ред. М.С. </w:t>
      </w:r>
      <w:proofErr w:type="spellStart"/>
      <w:r w:rsidR="000D3E43" w:rsidRPr="00674DE9">
        <w:rPr>
          <w:rFonts w:asciiTheme="minorHAnsi" w:hAnsiTheme="minorHAnsi" w:cstheme="minorHAnsi"/>
          <w:sz w:val="20"/>
          <w:szCs w:val="20"/>
        </w:rPr>
        <w:t>Гуткина</w:t>
      </w:r>
      <w:proofErr w:type="spellEnd"/>
      <w:r w:rsidR="000D3E43" w:rsidRPr="00674DE9">
        <w:rPr>
          <w:rFonts w:asciiTheme="minorHAnsi" w:hAnsiTheme="minorHAnsi" w:cstheme="minorHAnsi"/>
          <w:sz w:val="20"/>
          <w:szCs w:val="20"/>
        </w:rPr>
        <w:t xml:space="preserve">. – Гродно: </w:t>
      </w:r>
      <w:proofErr w:type="spellStart"/>
      <w:r w:rsidR="000D3E43" w:rsidRPr="00674DE9">
        <w:rPr>
          <w:rFonts w:asciiTheme="minorHAnsi" w:hAnsiTheme="minorHAnsi" w:cstheme="minorHAnsi"/>
          <w:sz w:val="20"/>
          <w:szCs w:val="20"/>
        </w:rPr>
        <w:t>ГрГУ</w:t>
      </w:r>
      <w:proofErr w:type="spellEnd"/>
      <w:r w:rsidR="000D3E43" w:rsidRPr="00674DE9">
        <w:rPr>
          <w:rFonts w:asciiTheme="minorHAnsi" w:hAnsiTheme="minorHAnsi" w:cstheme="minorHAnsi"/>
          <w:sz w:val="20"/>
          <w:szCs w:val="20"/>
        </w:rPr>
        <w:t>, 2002. – 188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19</w:t>
      </w:r>
      <w:r w:rsidR="000D3E43" w:rsidRPr="00674DE9">
        <w:rPr>
          <w:rFonts w:asciiTheme="minorHAnsi" w:hAnsiTheme="minorHAnsi" w:cstheme="minorHAnsi"/>
          <w:sz w:val="20"/>
          <w:szCs w:val="20"/>
        </w:rPr>
        <w:t xml:space="preserve">. Давыдов, В.В. Проблемы развивающего обучения: опыт теоретического и экспериментального психологического исследования [Текст]. – М.: Педагогика, 1986. – 240 с. </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pacing w:val="-7"/>
          <w:sz w:val="20"/>
          <w:szCs w:val="20"/>
        </w:rPr>
      </w:pPr>
      <w:r w:rsidRPr="00674DE9">
        <w:rPr>
          <w:rFonts w:asciiTheme="minorHAnsi" w:hAnsiTheme="minorHAnsi" w:cstheme="minorHAnsi"/>
          <w:iCs/>
          <w:spacing w:val="-7"/>
          <w:sz w:val="20"/>
          <w:szCs w:val="20"/>
        </w:rPr>
        <w:t>20</w:t>
      </w:r>
      <w:r w:rsidR="000D3E43" w:rsidRPr="00674DE9">
        <w:rPr>
          <w:rFonts w:asciiTheme="minorHAnsi" w:hAnsiTheme="minorHAnsi" w:cstheme="minorHAnsi"/>
          <w:iCs/>
          <w:spacing w:val="-7"/>
          <w:sz w:val="20"/>
          <w:szCs w:val="20"/>
        </w:rPr>
        <w:t>. Данилова, Е. Е., П</w:t>
      </w:r>
      <w:r w:rsidR="000D3E43" w:rsidRPr="00674DE9">
        <w:rPr>
          <w:rFonts w:asciiTheme="minorHAnsi" w:hAnsiTheme="minorHAnsi" w:cstheme="minorHAnsi"/>
          <w:spacing w:val="-7"/>
          <w:sz w:val="20"/>
          <w:szCs w:val="20"/>
        </w:rPr>
        <w:t xml:space="preserve">рактикум по возрастной и педагогической психологии </w:t>
      </w:r>
      <w:r w:rsidR="000D3E43" w:rsidRPr="00674DE9">
        <w:rPr>
          <w:rFonts w:asciiTheme="minorHAnsi" w:hAnsiTheme="minorHAnsi" w:cstheme="minorHAnsi"/>
          <w:sz w:val="20"/>
          <w:szCs w:val="20"/>
        </w:rPr>
        <w:t>[Текст] / Е.Е. Данилова</w:t>
      </w:r>
      <w:r w:rsidR="000D3E43" w:rsidRPr="00674DE9">
        <w:rPr>
          <w:rFonts w:asciiTheme="minorHAnsi" w:hAnsiTheme="minorHAnsi" w:cstheme="minorHAnsi"/>
          <w:spacing w:val="-7"/>
          <w:sz w:val="20"/>
          <w:szCs w:val="20"/>
        </w:rPr>
        <w:t>. - М.: Изд-во Академия, 1998. – 160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21</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Зак</w:t>
      </w:r>
      <w:proofErr w:type="spellEnd"/>
      <w:r w:rsidR="000D3E43" w:rsidRPr="00674DE9">
        <w:rPr>
          <w:rFonts w:asciiTheme="minorHAnsi" w:hAnsiTheme="minorHAnsi" w:cstheme="minorHAnsi"/>
          <w:sz w:val="20"/>
          <w:szCs w:val="20"/>
        </w:rPr>
        <w:t xml:space="preserve">, А.З. Развитие умственных способностей младших школьников [Текст] / А.З. </w:t>
      </w:r>
      <w:proofErr w:type="spellStart"/>
      <w:r w:rsidR="000D3E43" w:rsidRPr="00674DE9">
        <w:rPr>
          <w:rFonts w:asciiTheme="minorHAnsi" w:hAnsiTheme="minorHAnsi" w:cstheme="minorHAnsi"/>
          <w:sz w:val="20"/>
          <w:szCs w:val="20"/>
        </w:rPr>
        <w:t>Зак</w:t>
      </w:r>
      <w:proofErr w:type="spellEnd"/>
      <w:r w:rsidR="000D3E43" w:rsidRPr="00674DE9">
        <w:rPr>
          <w:rFonts w:asciiTheme="minorHAnsi" w:hAnsiTheme="minorHAnsi" w:cstheme="minorHAnsi"/>
          <w:sz w:val="20"/>
          <w:szCs w:val="20"/>
        </w:rPr>
        <w:t xml:space="preserve">. - М.: Просвещение: </w:t>
      </w:r>
      <w:proofErr w:type="spellStart"/>
      <w:r w:rsidR="000D3E43" w:rsidRPr="00674DE9">
        <w:rPr>
          <w:rFonts w:asciiTheme="minorHAnsi" w:hAnsiTheme="minorHAnsi" w:cstheme="minorHAnsi"/>
          <w:sz w:val="20"/>
          <w:szCs w:val="20"/>
        </w:rPr>
        <w:t>Владос</w:t>
      </w:r>
      <w:proofErr w:type="spellEnd"/>
      <w:r w:rsidR="000D3E43" w:rsidRPr="00674DE9">
        <w:rPr>
          <w:rFonts w:asciiTheme="minorHAnsi" w:hAnsiTheme="minorHAnsi" w:cstheme="minorHAnsi"/>
          <w:sz w:val="20"/>
          <w:szCs w:val="20"/>
        </w:rPr>
        <w:t>, 1994.</w:t>
      </w:r>
      <w:r w:rsidR="000D3E43" w:rsidRPr="00674DE9">
        <w:rPr>
          <w:rFonts w:asciiTheme="minorHAnsi" w:hAnsiTheme="minorHAnsi" w:cstheme="minorHAnsi"/>
          <w:spacing w:val="-7"/>
          <w:sz w:val="20"/>
          <w:szCs w:val="20"/>
        </w:rPr>
        <w:t xml:space="preserve"> – 320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22</w:t>
      </w:r>
      <w:r w:rsidR="000D3E43" w:rsidRPr="00674DE9">
        <w:rPr>
          <w:rFonts w:asciiTheme="minorHAnsi" w:hAnsiTheme="minorHAnsi" w:cstheme="minorHAnsi"/>
          <w:sz w:val="20"/>
          <w:szCs w:val="20"/>
        </w:rPr>
        <w:t xml:space="preserve">. Запорожец, А.В., </w:t>
      </w:r>
      <w:proofErr w:type="spellStart"/>
      <w:r w:rsidR="000D3E43" w:rsidRPr="00674DE9">
        <w:rPr>
          <w:rFonts w:asciiTheme="minorHAnsi" w:hAnsiTheme="minorHAnsi" w:cstheme="minorHAnsi"/>
          <w:sz w:val="20"/>
          <w:szCs w:val="20"/>
        </w:rPr>
        <w:t>Неверович</w:t>
      </w:r>
      <w:proofErr w:type="spellEnd"/>
      <w:r w:rsidR="000D3E43" w:rsidRPr="00674DE9">
        <w:rPr>
          <w:rFonts w:asciiTheme="minorHAnsi" w:hAnsiTheme="minorHAnsi" w:cstheme="minorHAnsi"/>
          <w:sz w:val="20"/>
          <w:szCs w:val="20"/>
        </w:rPr>
        <w:t xml:space="preserve">, Я.З., </w:t>
      </w:r>
      <w:proofErr w:type="spellStart"/>
      <w:r w:rsidR="000D3E43" w:rsidRPr="00674DE9">
        <w:rPr>
          <w:rFonts w:asciiTheme="minorHAnsi" w:hAnsiTheme="minorHAnsi" w:cstheme="minorHAnsi"/>
          <w:sz w:val="20"/>
          <w:szCs w:val="20"/>
        </w:rPr>
        <w:t>Колелева</w:t>
      </w:r>
      <w:proofErr w:type="spellEnd"/>
      <w:r w:rsidR="000D3E43" w:rsidRPr="00674DE9">
        <w:rPr>
          <w:rFonts w:asciiTheme="minorHAnsi" w:hAnsiTheme="minorHAnsi" w:cstheme="minorHAnsi"/>
          <w:sz w:val="20"/>
          <w:szCs w:val="20"/>
        </w:rPr>
        <w:t xml:space="preserve">, А.Д. Эмоциональное развитие дошкольника [Текст] / А.В. Запорожец, Я.З. </w:t>
      </w:r>
      <w:proofErr w:type="spellStart"/>
      <w:r w:rsidR="000D3E43" w:rsidRPr="00674DE9">
        <w:rPr>
          <w:rFonts w:asciiTheme="minorHAnsi" w:hAnsiTheme="minorHAnsi" w:cstheme="minorHAnsi"/>
          <w:sz w:val="20"/>
          <w:szCs w:val="20"/>
        </w:rPr>
        <w:t>Неверович</w:t>
      </w:r>
      <w:proofErr w:type="spellEnd"/>
      <w:r w:rsidR="000D3E43" w:rsidRPr="00674DE9">
        <w:rPr>
          <w:rFonts w:asciiTheme="minorHAnsi" w:hAnsiTheme="minorHAnsi" w:cstheme="minorHAnsi"/>
          <w:sz w:val="20"/>
          <w:szCs w:val="20"/>
        </w:rPr>
        <w:t>, А.Д. </w:t>
      </w:r>
      <w:proofErr w:type="spellStart"/>
      <w:r w:rsidR="000D3E43" w:rsidRPr="00674DE9">
        <w:rPr>
          <w:rFonts w:asciiTheme="minorHAnsi" w:hAnsiTheme="minorHAnsi" w:cstheme="minorHAnsi"/>
          <w:sz w:val="20"/>
          <w:szCs w:val="20"/>
        </w:rPr>
        <w:t>Колелева</w:t>
      </w:r>
      <w:proofErr w:type="spellEnd"/>
      <w:r w:rsidR="000D3E43" w:rsidRPr="00674DE9">
        <w:rPr>
          <w:rFonts w:asciiTheme="minorHAnsi" w:hAnsiTheme="minorHAnsi" w:cstheme="minorHAnsi"/>
          <w:sz w:val="20"/>
          <w:szCs w:val="20"/>
        </w:rPr>
        <w:t>. – М.: Просвещение, 1985</w:t>
      </w:r>
      <w:r w:rsidR="000D3E43" w:rsidRPr="00674DE9">
        <w:rPr>
          <w:rFonts w:asciiTheme="minorHAnsi" w:hAnsiTheme="minorHAnsi" w:cstheme="minorHAnsi"/>
          <w:spacing w:val="-7"/>
          <w:sz w:val="20"/>
          <w:szCs w:val="20"/>
        </w:rPr>
        <w:t>. – 176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23</w:t>
      </w:r>
      <w:r w:rsidR="000D3E43" w:rsidRPr="00674DE9">
        <w:rPr>
          <w:rFonts w:asciiTheme="minorHAnsi" w:hAnsiTheme="minorHAnsi" w:cstheme="minorHAnsi"/>
          <w:sz w:val="20"/>
          <w:szCs w:val="20"/>
        </w:rPr>
        <w:t>. Захарова А.В. Психология формирования самооценки [Текст] / А.В. Захарова. – Минск. 1993</w:t>
      </w:r>
      <w:r w:rsidR="000D3E43" w:rsidRPr="00674DE9">
        <w:rPr>
          <w:rFonts w:asciiTheme="minorHAnsi" w:hAnsiTheme="minorHAnsi" w:cstheme="minorHAnsi"/>
          <w:spacing w:val="-7"/>
          <w:sz w:val="20"/>
          <w:szCs w:val="20"/>
        </w:rPr>
        <w:t>. – 99 с.</w:t>
      </w:r>
    </w:p>
    <w:p w:rsidR="000D3E43" w:rsidRPr="00674DE9" w:rsidRDefault="007531A7"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24</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Зеер</w:t>
      </w:r>
      <w:proofErr w:type="spellEnd"/>
      <w:r w:rsidR="000D3E43" w:rsidRPr="00674DE9">
        <w:rPr>
          <w:rFonts w:asciiTheme="minorHAnsi" w:hAnsiTheme="minorHAnsi" w:cstheme="minorHAnsi"/>
          <w:sz w:val="20"/>
          <w:szCs w:val="20"/>
        </w:rPr>
        <w:t xml:space="preserve">, Э.Ф. Психология профессий [Текст]: учебное пособие для студентов вузов / Э.Ф. </w:t>
      </w:r>
      <w:proofErr w:type="spellStart"/>
      <w:r w:rsidR="000D3E43" w:rsidRPr="00674DE9">
        <w:rPr>
          <w:rFonts w:asciiTheme="minorHAnsi" w:hAnsiTheme="minorHAnsi" w:cstheme="minorHAnsi"/>
          <w:sz w:val="20"/>
          <w:szCs w:val="20"/>
        </w:rPr>
        <w:t>Зеер</w:t>
      </w:r>
      <w:proofErr w:type="spellEnd"/>
      <w:r w:rsidR="000D3E43" w:rsidRPr="00674DE9">
        <w:rPr>
          <w:rFonts w:asciiTheme="minorHAnsi" w:hAnsiTheme="minorHAnsi" w:cstheme="minorHAnsi"/>
          <w:sz w:val="20"/>
          <w:szCs w:val="20"/>
        </w:rPr>
        <w:t xml:space="preserve">. – Изд. 2-е, </w:t>
      </w:r>
      <w:proofErr w:type="spellStart"/>
      <w:r w:rsidR="000D3E43" w:rsidRPr="00674DE9">
        <w:rPr>
          <w:rFonts w:asciiTheme="minorHAnsi" w:hAnsiTheme="minorHAnsi" w:cstheme="minorHAnsi"/>
          <w:sz w:val="20"/>
          <w:szCs w:val="20"/>
        </w:rPr>
        <w:t>перераб</w:t>
      </w:r>
      <w:proofErr w:type="spellEnd"/>
      <w:r w:rsidR="000D3E43" w:rsidRPr="00674DE9">
        <w:rPr>
          <w:rFonts w:asciiTheme="minorHAnsi" w:hAnsiTheme="minorHAnsi" w:cstheme="minorHAnsi"/>
          <w:sz w:val="20"/>
          <w:szCs w:val="20"/>
        </w:rPr>
        <w:t>., доп.- М.: Академический проект; Екатеринбург: Деловая книга, 2003. – 330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25</w:t>
      </w:r>
      <w:r w:rsidR="000D3E43" w:rsidRPr="00674DE9">
        <w:rPr>
          <w:rFonts w:asciiTheme="minorHAnsi" w:hAnsiTheme="minorHAnsi" w:cstheme="minorHAnsi"/>
          <w:sz w:val="20"/>
          <w:szCs w:val="20"/>
        </w:rPr>
        <w:t xml:space="preserve">. Зимина, А.Н. Основы музыкального воспитания и развития детей младшего школьного возраста [Текст] / А.Н. Зимина. - М.: </w:t>
      </w:r>
      <w:proofErr w:type="spellStart"/>
      <w:r w:rsidR="000D3E43" w:rsidRPr="00674DE9">
        <w:rPr>
          <w:rFonts w:asciiTheme="minorHAnsi" w:hAnsiTheme="minorHAnsi" w:cstheme="minorHAnsi"/>
          <w:sz w:val="20"/>
          <w:szCs w:val="20"/>
        </w:rPr>
        <w:t>Владос</w:t>
      </w:r>
      <w:proofErr w:type="spellEnd"/>
      <w:r w:rsidR="000D3E43" w:rsidRPr="00674DE9">
        <w:rPr>
          <w:rFonts w:asciiTheme="minorHAnsi" w:hAnsiTheme="minorHAnsi" w:cstheme="minorHAnsi"/>
          <w:sz w:val="20"/>
          <w:szCs w:val="20"/>
        </w:rPr>
        <w:t>, 2000. – 304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color w:val="000000"/>
          <w:sz w:val="20"/>
          <w:szCs w:val="20"/>
        </w:rPr>
      </w:pPr>
      <w:r w:rsidRPr="00674DE9">
        <w:rPr>
          <w:rFonts w:asciiTheme="minorHAnsi" w:hAnsiTheme="minorHAnsi" w:cstheme="minorHAnsi"/>
          <w:sz w:val="20"/>
          <w:szCs w:val="20"/>
        </w:rPr>
        <w:t>26</w:t>
      </w:r>
      <w:r w:rsidR="000D3E43" w:rsidRPr="00674DE9">
        <w:rPr>
          <w:rFonts w:asciiTheme="minorHAnsi" w:hAnsiTheme="minorHAnsi" w:cstheme="minorHAnsi"/>
          <w:sz w:val="20"/>
          <w:szCs w:val="20"/>
        </w:rPr>
        <w:t xml:space="preserve">. </w:t>
      </w:r>
      <w:r w:rsidR="000D3E43" w:rsidRPr="00674DE9">
        <w:rPr>
          <w:rFonts w:asciiTheme="minorHAnsi" w:hAnsiTheme="minorHAnsi" w:cstheme="minorHAnsi"/>
          <w:color w:val="000000"/>
          <w:sz w:val="20"/>
          <w:szCs w:val="20"/>
          <w:shd w:val="clear" w:color="auto" w:fill="FFFFFF"/>
        </w:rPr>
        <w:t xml:space="preserve">Зосимовский, А.В. Диагностика моральной воспитанности </w:t>
      </w:r>
      <w:r w:rsidR="000D3E43" w:rsidRPr="00674DE9">
        <w:rPr>
          <w:rFonts w:asciiTheme="minorHAnsi" w:hAnsiTheme="minorHAnsi" w:cstheme="minorHAnsi"/>
          <w:sz w:val="20"/>
          <w:szCs w:val="20"/>
        </w:rPr>
        <w:t xml:space="preserve">[Текст] / А.В. Зосимовский. </w:t>
      </w:r>
      <w:r w:rsidR="000D3E43" w:rsidRPr="00674DE9">
        <w:rPr>
          <w:rFonts w:asciiTheme="minorHAnsi" w:hAnsiTheme="minorHAnsi" w:cstheme="minorHAnsi"/>
          <w:color w:val="000000"/>
          <w:sz w:val="20"/>
          <w:szCs w:val="20"/>
          <w:shd w:val="clear" w:color="auto" w:fill="FFFFFF"/>
        </w:rPr>
        <w:t>- М: Мысль, 1973 - 179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lastRenderedPageBreak/>
        <w:t>27</w:t>
      </w:r>
      <w:r w:rsidR="000D3E43" w:rsidRPr="00674DE9">
        <w:rPr>
          <w:rFonts w:asciiTheme="minorHAnsi" w:hAnsiTheme="minorHAnsi" w:cstheme="minorHAnsi"/>
          <w:sz w:val="20"/>
          <w:szCs w:val="20"/>
        </w:rPr>
        <w:t>. Как проектировать универсальные учебные действия в начальной школе: от действия к мысли [Текст]: пособие для учителя / под ред. А.Г. </w:t>
      </w:r>
      <w:proofErr w:type="spellStart"/>
      <w:r w:rsidR="000D3E43" w:rsidRPr="00674DE9">
        <w:rPr>
          <w:rFonts w:asciiTheme="minorHAnsi" w:hAnsiTheme="minorHAnsi" w:cstheme="minorHAnsi"/>
          <w:sz w:val="20"/>
          <w:szCs w:val="20"/>
        </w:rPr>
        <w:t>Асмолова</w:t>
      </w:r>
      <w:proofErr w:type="spellEnd"/>
      <w:r w:rsidR="000D3E43" w:rsidRPr="00674DE9">
        <w:rPr>
          <w:rFonts w:asciiTheme="minorHAnsi" w:hAnsiTheme="minorHAnsi" w:cstheme="minorHAnsi"/>
          <w:sz w:val="20"/>
          <w:szCs w:val="20"/>
        </w:rPr>
        <w:t>.- М.: Просвещение. 2008. – 151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28</w:t>
      </w:r>
      <w:r w:rsidR="000D3E43" w:rsidRPr="00674DE9">
        <w:rPr>
          <w:rFonts w:asciiTheme="minorHAnsi" w:hAnsiTheme="minorHAnsi" w:cstheme="minorHAnsi"/>
          <w:sz w:val="20"/>
          <w:szCs w:val="20"/>
        </w:rPr>
        <w:t>. Калмыкова, З.И. Продуктивное мышление как основа обучаемости [Текст] / З.И. Калмыкова. – М.: Изд-во Педагогика, 1981. – 200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29</w:t>
      </w:r>
      <w:r w:rsidR="000D3E43" w:rsidRPr="00674DE9">
        <w:rPr>
          <w:rFonts w:asciiTheme="minorHAnsi" w:hAnsiTheme="minorHAnsi" w:cstheme="minorHAnsi"/>
          <w:sz w:val="20"/>
          <w:szCs w:val="20"/>
        </w:rPr>
        <w:t>. Карабанова, О.А. Понятие «социальная ситуация развития» в современной психологии [Текст] // Методология и история психологии. – 2007. Том 2. – Выпуск 4. Направления и школы в психологии. – М.: Институт психологии РАН. – С. 40-56.</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shd w:val="clear" w:color="auto" w:fill="FFFFFF"/>
        </w:rPr>
      </w:pPr>
      <w:r w:rsidRPr="00674DE9">
        <w:rPr>
          <w:rFonts w:asciiTheme="minorHAnsi" w:hAnsiTheme="minorHAnsi" w:cstheme="minorHAnsi"/>
          <w:bCs/>
          <w:sz w:val="20"/>
          <w:szCs w:val="20"/>
        </w:rPr>
        <w:t>30</w:t>
      </w:r>
      <w:r w:rsidR="000D3E43" w:rsidRPr="00674DE9">
        <w:rPr>
          <w:rFonts w:asciiTheme="minorHAnsi" w:hAnsiTheme="minorHAnsi" w:cstheme="minorHAnsi"/>
          <w:bCs/>
          <w:sz w:val="20"/>
          <w:szCs w:val="20"/>
        </w:rPr>
        <w:t xml:space="preserve">. </w:t>
      </w:r>
      <w:r w:rsidR="000D3E43" w:rsidRPr="00674DE9">
        <w:rPr>
          <w:rFonts w:asciiTheme="minorHAnsi" w:hAnsiTheme="minorHAnsi" w:cstheme="minorHAnsi"/>
          <w:sz w:val="20"/>
          <w:szCs w:val="20"/>
        </w:rPr>
        <w:t>Карелина, И.О. Дошкольная педагогика: курс лекций: учебно-методическое пособие [Текст]. – Рыбинск: филиал ЯГПУ, 2012. – 71с.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31</w:t>
      </w:r>
      <w:r w:rsidR="000D3E43" w:rsidRPr="00674DE9">
        <w:rPr>
          <w:rFonts w:asciiTheme="minorHAnsi" w:hAnsiTheme="minorHAnsi" w:cstheme="minorHAnsi"/>
          <w:sz w:val="20"/>
          <w:szCs w:val="20"/>
        </w:rPr>
        <w:t>. Колмогорова, Л.С. Диагностика психологической культуры школьников [Текст]: Практическое пособие для школьных психологов / Л.С. Колмогорова. – М.: Изд-во ВЛАДОС-ПРЕСС, 2002. – 360 с.</w:t>
      </w:r>
    </w:p>
    <w:p w:rsidR="000D3E43" w:rsidRPr="00674DE9" w:rsidRDefault="007531A7" w:rsidP="00C3686D">
      <w:pPr>
        <w:pStyle w:val="a5"/>
        <w:ind w:firstLine="426"/>
        <w:jc w:val="both"/>
        <w:rPr>
          <w:rFonts w:asciiTheme="minorHAnsi" w:hAnsiTheme="minorHAnsi" w:cstheme="minorHAnsi"/>
        </w:rPr>
      </w:pPr>
      <w:r w:rsidRPr="00674DE9">
        <w:rPr>
          <w:rFonts w:asciiTheme="minorHAnsi" w:hAnsiTheme="minorHAnsi" w:cstheme="minorHAnsi"/>
        </w:rPr>
        <w:t>32</w:t>
      </w:r>
      <w:r w:rsidR="000D3E43" w:rsidRPr="00674DE9">
        <w:rPr>
          <w:rFonts w:asciiTheme="minorHAnsi" w:hAnsiTheme="minorHAnsi" w:cstheme="minorHAnsi"/>
        </w:rPr>
        <w:t xml:space="preserve">. </w:t>
      </w:r>
      <w:proofErr w:type="spellStart"/>
      <w:r w:rsidR="000D3E43" w:rsidRPr="00674DE9">
        <w:rPr>
          <w:rFonts w:asciiTheme="minorHAnsi" w:hAnsiTheme="minorHAnsi" w:cstheme="minorHAnsi"/>
        </w:rPr>
        <w:t>Клочкова</w:t>
      </w:r>
      <w:proofErr w:type="spellEnd"/>
      <w:r w:rsidR="000D3E43" w:rsidRPr="00674DE9">
        <w:rPr>
          <w:rFonts w:asciiTheme="minorHAnsi" w:hAnsiTheme="minorHAnsi" w:cstheme="minorHAnsi"/>
        </w:rPr>
        <w:t>, В.Н. Зависимость моральных оценок младшего подростка от его нравственных знаний [Текст] // Вопросы психологии личности. Ульяновск. 1977. С. 106-109.</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pacing w:val="-7"/>
          <w:sz w:val="20"/>
          <w:szCs w:val="20"/>
        </w:rPr>
      </w:pPr>
      <w:r w:rsidRPr="00674DE9">
        <w:rPr>
          <w:rFonts w:asciiTheme="minorHAnsi" w:hAnsiTheme="minorHAnsi" w:cstheme="minorHAnsi"/>
          <w:sz w:val="20"/>
          <w:szCs w:val="20"/>
        </w:rPr>
        <w:t>33</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Коломинский</w:t>
      </w:r>
      <w:proofErr w:type="spellEnd"/>
      <w:r w:rsidR="000D3E43" w:rsidRPr="00674DE9">
        <w:rPr>
          <w:rFonts w:asciiTheme="minorHAnsi" w:hAnsiTheme="minorHAnsi" w:cstheme="minorHAnsi"/>
          <w:sz w:val="20"/>
          <w:szCs w:val="20"/>
        </w:rPr>
        <w:t xml:space="preserve">, Я.Л. Психология взаимоотношений в малых группах (общие и возрастные особенности) [Текст]: Учебное пособие. – Минск: </w:t>
      </w:r>
      <w:proofErr w:type="spellStart"/>
      <w:r w:rsidR="000D3E43" w:rsidRPr="00674DE9">
        <w:rPr>
          <w:rFonts w:asciiTheme="minorHAnsi" w:hAnsiTheme="minorHAnsi" w:cstheme="minorHAnsi"/>
          <w:sz w:val="20"/>
          <w:szCs w:val="20"/>
        </w:rPr>
        <w:t>ТетраСистемс</w:t>
      </w:r>
      <w:proofErr w:type="spellEnd"/>
      <w:r w:rsidR="000D3E43" w:rsidRPr="00674DE9">
        <w:rPr>
          <w:rFonts w:asciiTheme="minorHAnsi" w:hAnsiTheme="minorHAnsi" w:cstheme="minorHAnsi"/>
          <w:sz w:val="20"/>
          <w:szCs w:val="20"/>
        </w:rPr>
        <w:t>, 2000.</w:t>
      </w:r>
      <w:r w:rsidR="000D3E43" w:rsidRPr="00674DE9">
        <w:rPr>
          <w:rFonts w:asciiTheme="minorHAnsi" w:hAnsiTheme="minorHAnsi" w:cstheme="minorHAnsi"/>
          <w:spacing w:val="-7"/>
          <w:sz w:val="20"/>
          <w:szCs w:val="20"/>
        </w:rPr>
        <w:t xml:space="preserve"> – 432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pacing w:val="-7"/>
          <w:sz w:val="20"/>
          <w:szCs w:val="20"/>
        </w:rPr>
      </w:pPr>
      <w:r w:rsidRPr="00674DE9">
        <w:rPr>
          <w:rFonts w:asciiTheme="minorHAnsi" w:hAnsiTheme="minorHAnsi" w:cstheme="minorHAnsi"/>
          <w:sz w:val="20"/>
          <w:szCs w:val="20"/>
        </w:rPr>
        <w:t xml:space="preserve">34. </w:t>
      </w:r>
      <w:r w:rsidR="000D3E43" w:rsidRPr="00674DE9">
        <w:rPr>
          <w:rFonts w:asciiTheme="minorHAnsi" w:hAnsiTheme="minorHAnsi" w:cstheme="minorHAnsi"/>
          <w:sz w:val="20"/>
          <w:szCs w:val="20"/>
        </w:rPr>
        <w:t>Кон И.С. В поисках себя. Личность и ее самосознание, М.: Политиздат1984, 225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 xml:space="preserve">35. </w:t>
      </w:r>
      <w:r w:rsidR="000D3E43" w:rsidRPr="00674DE9">
        <w:rPr>
          <w:rFonts w:asciiTheme="minorHAnsi" w:hAnsiTheme="minorHAnsi" w:cstheme="minorHAnsi"/>
          <w:sz w:val="20"/>
          <w:szCs w:val="20"/>
        </w:rPr>
        <w:t xml:space="preserve">Кудрявцев Т.Г., </w:t>
      </w:r>
      <w:proofErr w:type="spellStart"/>
      <w:r w:rsidR="000D3E43" w:rsidRPr="00674DE9">
        <w:rPr>
          <w:rFonts w:asciiTheme="minorHAnsi" w:hAnsiTheme="minorHAnsi" w:cstheme="minorHAnsi"/>
          <w:sz w:val="20"/>
          <w:szCs w:val="20"/>
        </w:rPr>
        <w:t>Шегурова</w:t>
      </w:r>
      <w:proofErr w:type="spellEnd"/>
      <w:r w:rsidR="000D3E43" w:rsidRPr="00674DE9">
        <w:rPr>
          <w:rFonts w:asciiTheme="minorHAnsi" w:hAnsiTheme="minorHAnsi" w:cstheme="minorHAnsi"/>
          <w:sz w:val="20"/>
          <w:szCs w:val="20"/>
        </w:rPr>
        <w:t xml:space="preserve"> В.Ю., Психологический анализ профессионального самоопределения //Психологический журнал .1983 №2].</w:t>
      </w:r>
    </w:p>
    <w:p w:rsidR="000D3E43" w:rsidRPr="00674DE9" w:rsidRDefault="007531A7" w:rsidP="00C3686D">
      <w:pPr>
        <w:pStyle w:val="a5"/>
        <w:ind w:firstLine="426"/>
        <w:jc w:val="both"/>
        <w:rPr>
          <w:rFonts w:asciiTheme="minorHAnsi" w:hAnsiTheme="minorHAnsi" w:cstheme="minorHAnsi"/>
          <w:lang w:eastAsia="en-US"/>
        </w:rPr>
      </w:pPr>
      <w:r w:rsidRPr="00674DE9">
        <w:rPr>
          <w:rFonts w:asciiTheme="minorHAnsi" w:hAnsiTheme="minorHAnsi" w:cstheme="minorHAnsi"/>
        </w:rPr>
        <w:t>36</w:t>
      </w:r>
      <w:r w:rsidR="000D3E43" w:rsidRPr="00674DE9">
        <w:rPr>
          <w:rFonts w:asciiTheme="minorHAnsi" w:hAnsiTheme="minorHAnsi" w:cstheme="minorHAnsi"/>
        </w:rPr>
        <w:t>. Кучма, В.Р.</w:t>
      </w:r>
      <w:r w:rsidR="000D3E43" w:rsidRPr="00674DE9">
        <w:rPr>
          <w:rFonts w:asciiTheme="minorHAnsi" w:eastAsia="Times New Roman" w:hAnsiTheme="minorHAnsi" w:cstheme="minorHAnsi"/>
          <w:bCs/>
        </w:rPr>
        <w:t xml:space="preserve"> Как обеспечить психическое здоровье школьников?// [Электронный ресурс] Интернет-журнал </w:t>
      </w:r>
      <w:hyperlink r:id="rId21" w:tgtFrame="_blank" w:history="1">
        <w:r w:rsidR="000D3E43" w:rsidRPr="00674DE9">
          <w:rPr>
            <w:rFonts w:asciiTheme="minorHAnsi" w:eastAsia="Times New Roman" w:hAnsiTheme="minorHAnsi" w:cstheme="minorHAnsi"/>
            <w:bCs/>
          </w:rPr>
          <w:t>Гигиена детей и подростков</w:t>
        </w:r>
      </w:hyperlink>
      <w:r w:rsidR="000D3E43" w:rsidRPr="00674DE9">
        <w:rPr>
          <w:rFonts w:asciiTheme="minorHAnsi" w:eastAsia="Times New Roman" w:hAnsiTheme="minorHAnsi" w:cstheme="minorHAnsi"/>
          <w:bCs/>
        </w:rPr>
        <w:t xml:space="preserve"> - </w:t>
      </w:r>
      <w:hyperlink r:id="rId22" w:history="1">
        <w:r w:rsidR="000D3E43" w:rsidRPr="00674DE9">
          <w:rPr>
            <w:rFonts w:asciiTheme="minorHAnsi" w:eastAsia="Times New Roman" w:hAnsiTheme="minorHAnsi" w:cstheme="minorHAnsi"/>
            <w:bCs/>
          </w:rPr>
          <w:t>№5 2009</w:t>
        </w:r>
      </w:hyperlink>
      <w:r w:rsidR="00F24918" w:rsidRPr="00674DE9">
        <w:rPr>
          <w:rFonts w:asciiTheme="minorHAnsi" w:eastAsia="Times New Roman" w:hAnsiTheme="minorHAnsi" w:cstheme="minorHAnsi"/>
          <w:bCs/>
        </w:rPr>
        <w:t> – </w:t>
      </w:r>
      <w:r w:rsidR="000D3E43" w:rsidRPr="00674DE9">
        <w:rPr>
          <w:rFonts w:asciiTheme="minorHAnsi" w:eastAsia="Times New Roman" w:hAnsiTheme="minorHAnsi" w:cstheme="minorHAnsi"/>
          <w:bCs/>
        </w:rPr>
        <w:t>Режим</w:t>
      </w:r>
      <w:r w:rsidR="00F24918" w:rsidRPr="00674DE9">
        <w:rPr>
          <w:rFonts w:asciiTheme="minorHAnsi" w:eastAsia="Times New Roman" w:hAnsiTheme="minorHAnsi" w:cstheme="minorHAnsi"/>
          <w:bCs/>
        </w:rPr>
        <w:t> </w:t>
      </w:r>
      <w:r w:rsidR="000D3E43" w:rsidRPr="00674DE9">
        <w:rPr>
          <w:rFonts w:asciiTheme="minorHAnsi" w:eastAsia="Times New Roman" w:hAnsiTheme="minorHAnsi" w:cstheme="minorHAnsi"/>
          <w:bCs/>
        </w:rPr>
        <w:t xml:space="preserve">доступа: </w:t>
      </w:r>
      <w:hyperlink r:id="rId23" w:history="1">
        <w:r w:rsidR="000D3E43" w:rsidRPr="00674DE9">
          <w:rPr>
            <w:rFonts w:asciiTheme="minorHAnsi" w:hAnsiTheme="minorHAnsi" w:cstheme="minorHAnsi"/>
            <w:lang w:eastAsia="en-US"/>
          </w:rPr>
          <w:t>http://www.profiz.ru/sec/5_2009/psichic_zdorovje_shkolnik/</w:t>
        </w:r>
      </w:hyperlink>
      <w:r w:rsidR="000D3E43" w:rsidRPr="00674DE9">
        <w:rPr>
          <w:rFonts w:asciiTheme="minorHAnsi" w:hAnsiTheme="minorHAnsi" w:cstheme="minorHAnsi"/>
          <w:lang w:eastAsia="en-US"/>
        </w:rPr>
        <w:t xml:space="preserve"> свободный – </w:t>
      </w:r>
      <w:proofErr w:type="spellStart"/>
      <w:r w:rsidR="000D3E43" w:rsidRPr="00674DE9">
        <w:rPr>
          <w:rFonts w:asciiTheme="minorHAnsi" w:hAnsiTheme="minorHAnsi" w:cstheme="minorHAnsi"/>
          <w:lang w:eastAsia="en-US"/>
        </w:rPr>
        <w:t>Загл</w:t>
      </w:r>
      <w:proofErr w:type="spellEnd"/>
      <w:r w:rsidR="000D3E43" w:rsidRPr="00674DE9">
        <w:rPr>
          <w:rFonts w:asciiTheme="minorHAnsi" w:hAnsiTheme="minorHAnsi" w:cstheme="minorHAnsi"/>
          <w:lang w:eastAsia="en-US"/>
        </w:rPr>
        <w:t xml:space="preserve">. с экрана. </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37</w:t>
      </w:r>
      <w:r w:rsidR="000D3E43" w:rsidRPr="00674DE9">
        <w:rPr>
          <w:rFonts w:asciiTheme="minorHAnsi" w:hAnsiTheme="minorHAnsi" w:cstheme="minorHAnsi"/>
          <w:sz w:val="20"/>
          <w:szCs w:val="20"/>
        </w:rPr>
        <w:t xml:space="preserve">. Леонтьев, А.Н. Потребности, мотивы, эмоции: Конспект лекций [Текст] / А.Н. Леонтьев. - М.: Изд-во МГУ, 1971. </w:t>
      </w:r>
      <w:r w:rsidR="000D3E43" w:rsidRPr="00674DE9">
        <w:rPr>
          <w:rFonts w:asciiTheme="minorHAnsi" w:hAnsiTheme="minorHAnsi" w:cstheme="minorHAnsi"/>
          <w:spacing w:val="-7"/>
          <w:sz w:val="20"/>
          <w:szCs w:val="20"/>
        </w:rPr>
        <w:t xml:space="preserve"> – 40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38</w:t>
      </w:r>
      <w:r w:rsidR="000D3E43" w:rsidRPr="00674DE9">
        <w:rPr>
          <w:rFonts w:asciiTheme="minorHAnsi" w:hAnsiTheme="minorHAnsi" w:cstheme="minorHAnsi"/>
          <w:sz w:val="20"/>
          <w:szCs w:val="20"/>
        </w:rPr>
        <w:t>. Лисина, М.И. Общение с взрослыми у детей первых 7 лет жизни [Текст]. // Хрестоматия по детской психологии: от младенца до подростка – М.: МПСИ, 2005. - С</w:t>
      </w:r>
      <w:r w:rsidR="000D3E43" w:rsidRPr="00674DE9">
        <w:rPr>
          <w:rFonts w:asciiTheme="minorHAnsi" w:hAnsiTheme="minorHAnsi" w:cstheme="minorHAnsi"/>
          <w:spacing w:val="-7"/>
          <w:sz w:val="20"/>
          <w:szCs w:val="20"/>
        </w:rPr>
        <w:t>. 148-168.</w:t>
      </w:r>
    </w:p>
    <w:p w:rsidR="000D3E43" w:rsidRPr="00674DE9" w:rsidRDefault="007531A7" w:rsidP="00C3686D">
      <w:pPr>
        <w:pStyle w:val="a3"/>
        <w:spacing w:after="0" w:line="240" w:lineRule="auto"/>
        <w:ind w:left="0" w:firstLine="426"/>
        <w:jc w:val="both"/>
        <w:rPr>
          <w:rFonts w:asciiTheme="minorHAnsi" w:hAnsiTheme="minorHAnsi" w:cstheme="minorHAnsi"/>
          <w:sz w:val="20"/>
          <w:szCs w:val="20"/>
          <w:shd w:val="clear" w:color="auto" w:fill="FFFFFF"/>
        </w:rPr>
      </w:pPr>
      <w:r w:rsidRPr="00674DE9">
        <w:rPr>
          <w:rFonts w:asciiTheme="minorHAnsi" w:hAnsiTheme="minorHAnsi" w:cstheme="minorHAnsi"/>
          <w:sz w:val="20"/>
          <w:szCs w:val="20"/>
          <w:shd w:val="clear" w:color="auto" w:fill="FFFFFF"/>
        </w:rPr>
        <w:t>39</w:t>
      </w:r>
      <w:r w:rsidR="000D3E43" w:rsidRPr="00674DE9">
        <w:rPr>
          <w:rFonts w:asciiTheme="minorHAnsi" w:hAnsiTheme="minorHAnsi" w:cstheme="minorHAnsi"/>
          <w:sz w:val="20"/>
          <w:szCs w:val="20"/>
          <w:shd w:val="clear" w:color="auto" w:fill="FFFFFF"/>
        </w:rPr>
        <w:t xml:space="preserve">. Лисина, М. И. Проблемы онтогенеза общения </w:t>
      </w:r>
      <w:r w:rsidR="000D3E43" w:rsidRPr="00674DE9">
        <w:rPr>
          <w:rFonts w:asciiTheme="minorHAnsi" w:hAnsiTheme="minorHAnsi" w:cstheme="minorHAnsi"/>
          <w:sz w:val="20"/>
          <w:szCs w:val="20"/>
        </w:rPr>
        <w:t>[Текст] / М.И. Лисина / НИИ общей и педагогической психологии АПН СССР. -</w:t>
      </w:r>
      <w:r w:rsidR="000D3E43" w:rsidRPr="00674DE9">
        <w:rPr>
          <w:rFonts w:asciiTheme="minorHAnsi" w:hAnsiTheme="minorHAnsi" w:cstheme="minorHAnsi"/>
          <w:sz w:val="20"/>
          <w:szCs w:val="20"/>
          <w:shd w:val="clear" w:color="auto" w:fill="FFFFFF"/>
        </w:rPr>
        <w:t xml:space="preserve"> М., 1986. </w:t>
      </w:r>
      <w:r w:rsidR="000D3E43" w:rsidRPr="00674DE9">
        <w:rPr>
          <w:rFonts w:asciiTheme="minorHAnsi" w:hAnsiTheme="minorHAnsi" w:cstheme="minorHAnsi"/>
          <w:spacing w:val="-7"/>
          <w:sz w:val="20"/>
          <w:szCs w:val="20"/>
        </w:rPr>
        <w:t>– 143 с.</w:t>
      </w:r>
    </w:p>
    <w:p w:rsidR="000D3E43" w:rsidRPr="00674DE9" w:rsidRDefault="007531A7" w:rsidP="00C3686D">
      <w:pPr>
        <w:pStyle w:val="a3"/>
        <w:spacing w:after="0" w:line="240" w:lineRule="auto"/>
        <w:ind w:left="0" w:firstLine="426"/>
        <w:jc w:val="both"/>
        <w:rPr>
          <w:rFonts w:asciiTheme="minorHAnsi" w:hAnsiTheme="minorHAnsi" w:cstheme="minorHAnsi"/>
          <w:sz w:val="20"/>
          <w:szCs w:val="20"/>
          <w:lang w:val="de-DE"/>
        </w:rPr>
      </w:pPr>
      <w:r w:rsidRPr="00674DE9">
        <w:rPr>
          <w:rFonts w:asciiTheme="minorHAnsi" w:hAnsiTheme="minorHAnsi" w:cstheme="minorHAnsi"/>
          <w:sz w:val="20"/>
          <w:szCs w:val="20"/>
        </w:rPr>
        <w:t>40</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Лубовский</w:t>
      </w:r>
      <w:proofErr w:type="spellEnd"/>
      <w:r w:rsidR="000D3E43" w:rsidRPr="00674DE9">
        <w:rPr>
          <w:rFonts w:asciiTheme="minorHAnsi" w:hAnsiTheme="minorHAnsi" w:cstheme="minorHAnsi"/>
          <w:sz w:val="20"/>
          <w:szCs w:val="20"/>
        </w:rPr>
        <w:t>, Д.В. Понятие «Внутренняя позиция личности» в работах Л.И. </w:t>
      </w:r>
      <w:proofErr w:type="spellStart"/>
      <w:r w:rsidR="000D3E43" w:rsidRPr="00674DE9">
        <w:rPr>
          <w:rFonts w:asciiTheme="minorHAnsi" w:hAnsiTheme="minorHAnsi" w:cstheme="minorHAnsi"/>
          <w:sz w:val="20"/>
          <w:szCs w:val="20"/>
        </w:rPr>
        <w:t>Божович</w:t>
      </w:r>
      <w:proofErr w:type="spellEnd"/>
      <w:r w:rsidR="000D3E43" w:rsidRPr="00674DE9">
        <w:rPr>
          <w:rFonts w:asciiTheme="minorHAnsi" w:hAnsiTheme="minorHAnsi" w:cstheme="minorHAnsi"/>
          <w:sz w:val="20"/>
          <w:szCs w:val="20"/>
        </w:rPr>
        <w:t>[Электронный ресурс]: теоретические аспекты и современные исследования / Д.В. </w:t>
      </w:r>
      <w:proofErr w:type="spellStart"/>
      <w:r w:rsidR="000D3E43" w:rsidRPr="00674DE9">
        <w:rPr>
          <w:rFonts w:asciiTheme="minorHAnsi" w:hAnsiTheme="minorHAnsi" w:cstheme="minorHAnsi"/>
          <w:sz w:val="20"/>
          <w:szCs w:val="20"/>
        </w:rPr>
        <w:t>Лубовский</w:t>
      </w:r>
      <w:proofErr w:type="spellEnd"/>
      <w:r w:rsidR="000D3E43" w:rsidRPr="00674DE9">
        <w:rPr>
          <w:rFonts w:asciiTheme="minorHAnsi" w:hAnsiTheme="minorHAnsi" w:cstheme="minorHAnsi"/>
          <w:sz w:val="20"/>
          <w:szCs w:val="20"/>
        </w:rPr>
        <w:t xml:space="preserve">. - // Электронная библиотека МГППУ. - Режим доступа: </w:t>
      </w:r>
      <w:r w:rsidR="000D3E43" w:rsidRPr="00674DE9">
        <w:rPr>
          <w:rFonts w:asciiTheme="minorHAnsi" w:hAnsiTheme="minorHAnsi" w:cstheme="minorHAnsi"/>
          <w:sz w:val="20"/>
          <w:szCs w:val="20"/>
          <w:lang w:val="de-DE"/>
        </w:rPr>
        <w:t>Psychlib.ru/</w:t>
      </w:r>
      <w:proofErr w:type="spellStart"/>
      <w:r w:rsidR="000D3E43" w:rsidRPr="00674DE9">
        <w:rPr>
          <w:rFonts w:asciiTheme="minorHAnsi" w:hAnsiTheme="minorHAnsi" w:cstheme="minorHAnsi"/>
          <w:sz w:val="20"/>
          <w:szCs w:val="20"/>
          <w:lang w:val="de-DE"/>
        </w:rPr>
        <w:t>mgppu</w:t>
      </w:r>
      <w:proofErr w:type="spellEnd"/>
      <w:r w:rsidR="000D3E43" w:rsidRPr="00674DE9">
        <w:rPr>
          <w:rFonts w:asciiTheme="minorHAnsi" w:hAnsiTheme="minorHAnsi" w:cstheme="minorHAnsi"/>
          <w:sz w:val="20"/>
          <w:szCs w:val="20"/>
          <w:lang w:val="de-DE"/>
        </w:rPr>
        <w:t>/</w:t>
      </w:r>
      <w:proofErr w:type="spellStart"/>
      <w:r w:rsidR="000D3E43" w:rsidRPr="00674DE9">
        <w:rPr>
          <w:rFonts w:asciiTheme="minorHAnsi" w:hAnsiTheme="minorHAnsi" w:cstheme="minorHAnsi"/>
          <w:sz w:val="20"/>
          <w:szCs w:val="20"/>
          <w:lang w:val="de-DE"/>
        </w:rPr>
        <w:t>periodica</w:t>
      </w:r>
      <w:proofErr w:type="spellEnd"/>
      <w:r w:rsidR="000D3E43" w:rsidRPr="00674DE9">
        <w:rPr>
          <w:rFonts w:asciiTheme="minorHAnsi" w:hAnsiTheme="minorHAnsi" w:cstheme="minorHAnsi"/>
          <w:sz w:val="20"/>
          <w:szCs w:val="20"/>
          <w:lang w:val="de-DE"/>
        </w:rPr>
        <w:t xml:space="preserve">/JPP052008/LPV-157.HTM# </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pacing w:val="-7"/>
          <w:sz w:val="20"/>
          <w:szCs w:val="20"/>
        </w:rPr>
      </w:pPr>
      <w:r w:rsidRPr="00674DE9">
        <w:rPr>
          <w:rFonts w:asciiTheme="minorHAnsi" w:hAnsiTheme="minorHAnsi" w:cstheme="minorHAnsi"/>
          <w:sz w:val="20"/>
          <w:szCs w:val="20"/>
        </w:rPr>
        <w:lastRenderedPageBreak/>
        <w:t>41</w:t>
      </w:r>
      <w:r w:rsidR="000D3E43" w:rsidRPr="00674DE9">
        <w:rPr>
          <w:rFonts w:asciiTheme="minorHAnsi" w:hAnsiTheme="minorHAnsi" w:cstheme="minorHAnsi"/>
          <w:sz w:val="20"/>
          <w:szCs w:val="20"/>
        </w:rPr>
        <w:t xml:space="preserve">. Маркова, А.К. Формирование мотивации учения в школьном возрасте. [Текст]: Пособие для учителя. / А.К. Маркова. – М: Просвещение, 1990. </w:t>
      </w:r>
      <w:r w:rsidR="000D3E43" w:rsidRPr="00674DE9">
        <w:rPr>
          <w:rFonts w:asciiTheme="minorHAnsi" w:hAnsiTheme="minorHAnsi" w:cstheme="minorHAnsi"/>
          <w:spacing w:val="-7"/>
          <w:sz w:val="20"/>
          <w:szCs w:val="20"/>
        </w:rPr>
        <w:t>– 96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42</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Массен</w:t>
      </w:r>
      <w:proofErr w:type="spellEnd"/>
      <w:r w:rsidR="000D3E43" w:rsidRPr="00674DE9">
        <w:rPr>
          <w:rFonts w:asciiTheme="minorHAnsi" w:hAnsiTheme="minorHAnsi" w:cstheme="minorHAnsi"/>
          <w:sz w:val="20"/>
          <w:szCs w:val="20"/>
        </w:rPr>
        <w:t xml:space="preserve"> Я., </w:t>
      </w:r>
      <w:proofErr w:type="spellStart"/>
      <w:r w:rsidR="000D3E43" w:rsidRPr="00674DE9">
        <w:rPr>
          <w:rFonts w:asciiTheme="minorHAnsi" w:hAnsiTheme="minorHAnsi" w:cstheme="minorHAnsi"/>
          <w:sz w:val="20"/>
          <w:szCs w:val="20"/>
        </w:rPr>
        <w:t>Конджер</w:t>
      </w:r>
      <w:proofErr w:type="spellEnd"/>
      <w:r w:rsidR="000D3E43" w:rsidRPr="00674DE9">
        <w:rPr>
          <w:rFonts w:asciiTheme="minorHAnsi" w:hAnsiTheme="minorHAnsi" w:cstheme="minorHAnsi"/>
          <w:sz w:val="20"/>
          <w:szCs w:val="20"/>
        </w:rPr>
        <w:t xml:space="preserve"> Дж., Каган Дж., </w:t>
      </w:r>
      <w:proofErr w:type="spellStart"/>
      <w:r w:rsidR="000D3E43" w:rsidRPr="00674DE9">
        <w:rPr>
          <w:rFonts w:asciiTheme="minorHAnsi" w:hAnsiTheme="minorHAnsi" w:cstheme="minorHAnsi"/>
          <w:sz w:val="20"/>
          <w:szCs w:val="20"/>
        </w:rPr>
        <w:t>Хьюста</w:t>
      </w:r>
      <w:proofErr w:type="spellEnd"/>
      <w:r w:rsidR="000D3E43" w:rsidRPr="00674DE9">
        <w:rPr>
          <w:rFonts w:asciiTheme="minorHAnsi" w:hAnsiTheme="minorHAnsi" w:cstheme="minorHAnsi"/>
          <w:sz w:val="20"/>
          <w:szCs w:val="20"/>
        </w:rPr>
        <w:t xml:space="preserve"> А. Развитие личности ребенка [Текст]. – М.: Прогресс. – 1987.</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43</w:t>
      </w:r>
      <w:r w:rsidR="000D3E43" w:rsidRPr="00674DE9">
        <w:rPr>
          <w:rFonts w:asciiTheme="minorHAnsi" w:hAnsiTheme="minorHAnsi" w:cstheme="minorHAnsi"/>
          <w:sz w:val="20"/>
          <w:szCs w:val="20"/>
        </w:rPr>
        <w:t>. Матюхина, М. В. Мотивация учения младших школьников [Текст]. / М.В. Матюхина. – М.: Педагогика, 1984. – 144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44</w:t>
      </w:r>
      <w:r w:rsidR="000D3E43" w:rsidRPr="00674DE9">
        <w:rPr>
          <w:rFonts w:asciiTheme="minorHAnsi" w:hAnsiTheme="minorHAnsi" w:cstheme="minorHAnsi"/>
          <w:sz w:val="20"/>
          <w:szCs w:val="20"/>
        </w:rPr>
        <w:t xml:space="preserve">. Матюхина, М.В., </w:t>
      </w:r>
      <w:proofErr w:type="spellStart"/>
      <w:r w:rsidR="000D3E43" w:rsidRPr="00674DE9">
        <w:rPr>
          <w:rFonts w:asciiTheme="minorHAnsi" w:hAnsiTheme="minorHAnsi" w:cstheme="minorHAnsi"/>
          <w:sz w:val="20"/>
          <w:szCs w:val="20"/>
        </w:rPr>
        <w:t>Михальчик</w:t>
      </w:r>
      <w:proofErr w:type="spellEnd"/>
      <w:r w:rsidR="000D3E43" w:rsidRPr="00674DE9">
        <w:rPr>
          <w:rFonts w:asciiTheme="minorHAnsi" w:hAnsiTheme="minorHAnsi" w:cstheme="minorHAnsi"/>
          <w:sz w:val="20"/>
          <w:szCs w:val="20"/>
        </w:rPr>
        <w:t>, Т.С., Прокина, Н.Ф. Возрастная и педагогическая психология [Текст]: Учеб.</w:t>
      </w:r>
      <w:r w:rsidR="008B6D84">
        <w:rPr>
          <w:rFonts w:asciiTheme="minorHAnsi" w:hAnsiTheme="minorHAnsi" w:cstheme="minorHAnsi"/>
          <w:sz w:val="20"/>
          <w:szCs w:val="20"/>
        </w:rPr>
        <w:t xml:space="preserve"> </w:t>
      </w:r>
      <w:r w:rsidR="000D3E43" w:rsidRPr="00674DE9">
        <w:rPr>
          <w:rFonts w:asciiTheme="minorHAnsi" w:hAnsiTheme="minorHAnsi" w:cstheme="minorHAnsi"/>
          <w:sz w:val="20"/>
          <w:szCs w:val="20"/>
        </w:rPr>
        <w:t xml:space="preserve">пособие для студентов </w:t>
      </w:r>
      <w:proofErr w:type="spellStart"/>
      <w:r w:rsidR="000D3E43" w:rsidRPr="00674DE9">
        <w:rPr>
          <w:rFonts w:asciiTheme="minorHAnsi" w:hAnsiTheme="minorHAnsi" w:cstheme="minorHAnsi"/>
          <w:sz w:val="20"/>
          <w:szCs w:val="20"/>
        </w:rPr>
        <w:t>пед</w:t>
      </w:r>
      <w:proofErr w:type="spellEnd"/>
      <w:r w:rsidR="000D3E43" w:rsidRPr="00674DE9">
        <w:rPr>
          <w:rFonts w:asciiTheme="minorHAnsi" w:hAnsiTheme="minorHAnsi" w:cstheme="minorHAnsi"/>
          <w:sz w:val="20"/>
          <w:szCs w:val="20"/>
        </w:rPr>
        <w:t>. ин-тов. по спец. № 2121 «Педагогика и методика нач. обучения»/ М.В. Матюхина, Т.С. </w:t>
      </w:r>
      <w:proofErr w:type="spellStart"/>
      <w:r w:rsidR="000D3E43" w:rsidRPr="00674DE9">
        <w:rPr>
          <w:rFonts w:asciiTheme="minorHAnsi" w:hAnsiTheme="minorHAnsi" w:cstheme="minorHAnsi"/>
          <w:sz w:val="20"/>
          <w:szCs w:val="20"/>
        </w:rPr>
        <w:t>Михальчик</w:t>
      </w:r>
      <w:proofErr w:type="spellEnd"/>
      <w:r w:rsidR="000D3E43" w:rsidRPr="00674DE9">
        <w:rPr>
          <w:rFonts w:asciiTheme="minorHAnsi" w:hAnsiTheme="minorHAnsi" w:cstheme="minorHAnsi"/>
          <w:sz w:val="20"/>
          <w:szCs w:val="20"/>
        </w:rPr>
        <w:t xml:space="preserve">, Н.Ф. Прокина и др.; под ред. М. В. </w:t>
      </w:r>
      <w:proofErr w:type="spellStart"/>
      <w:r w:rsidR="000D3E43" w:rsidRPr="00674DE9">
        <w:rPr>
          <w:rFonts w:asciiTheme="minorHAnsi" w:hAnsiTheme="minorHAnsi" w:cstheme="minorHAnsi"/>
          <w:sz w:val="20"/>
          <w:szCs w:val="20"/>
        </w:rPr>
        <w:t>Гамезо</w:t>
      </w:r>
      <w:proofErr w:type="spellEnd"/>
      <w:r w:rsidR="000D3E43" w:rsidRPr="00674DE9">
        <w:rPr>
          <w:rFonts w:asciiTheme="minorHAnsi" w:hAnsiTheme="minorHAnsi" w:cstheme="minorHAnsi"/>
          <w:sz w:val="20"/>
          <w:szCs w:val="20"/>
        </w:rPr>
        <w:t xml:space="preserve"> и др. - М.: Просвещение, 1984.—256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shd w:val="clear" w:color="auto" w:fill="FFFFFF"/>
        </w:rPr>
        <w:t>45.</w:t>
      </w:r>
      <w:r w:rsidR="000D3E43" w:rsidRPr="00674DE9">
        <w:rPr>
          <w:rFonts w:asciiTheme="minorHAnsi" w:hAnsiTheme="minorHAnsi" w:cstheme="minorHAnsi"/>
          <w:sz w:val="20"/>
          <w:szCs w:val="20"/>
          <w:shd w:val="clear" w:color="auto" w:fill="FFFFFF"/>
        </w:rPr>
        <w:t xml:space="preserve"> Матюшкин, А. М. Психологическая структура, динамика и развитие познавательной активности </w:t>
      </w:r>
      <w:r w:rsidR="000D3E43" w:rsidRPr="00674DE9">
        <w:rPr>
          <w:rFonts w:asciiTheme="minorHAnsi" w:hAnsiTheme="minorHAnsi" w:cstheme="minorHAnsi"/>
          <w:sz w:val="20"/>
          <w:szCs w:val="20"/>
        </w:rPr>
        <w:t>[Текст].</w:t>
      </w:r>
      <w:r w:rsidR="000D3E43" w:rsidRPr="00674DE9">
        <w:rPr>
          <w:rFonts w:asciiTheme="minorHAnsi" w:hAnsiTheme="minorHAnsi" w:cstheme="minorHAnsi"/>
          <w:sz w:val="20"/>
          <w:szCs w:val="20"/>
          <w:shd w:val="clear" w:color="auto" w:fill="FFFFFF"/>
        </w:rPr>
        <w:t xml:space="preserve"> // Вопросы психологии. - 1982. - № 4. - С. 5</w:t>
      </w:r>
      <w:r w:rsidR="00F24918" w:rsidRPr="00674DE9">
        <w:rPr>
          <w:rFonts w:asciiTheme="minorHAnsi" w:hAnsiTheme="minorHAnsi" w:cstheme="minorHAnsi"/>
          <w:sz w:val="20"/>
          <w:szCs w:val="20"/>
          <w:shd w:val="clear" w:color="auto" w:fill="FFFFFF"/>
        </w:rPr>
        <w:t>–</w:t>
      </w:r>
      <w:r w:rsidR="000D3E43" w:rsidRPr="00674DE9">
        <w:rPr>
          <w:rFonts w:asciiTheme="minorHAnsi" w:hAnsiTheme="minorHAnsi" w:cstheme="minorHAnsi"/>
          <w:sz w:val="20"/>
          <w:szCs w:val="20"/>
          <w:shd w:val="clear" w:color="auto" w:fill="FFFFFF"/>
        </w:rPr>
        <w:t>17.</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46.</w:t>
      </w:r>
      <w:r w:rsidR="000D3E43" w:rsidRPr="00674DE9">
        <w:rPr>
          <w:rFonts w:asciiTheme="minorHAnsi" w:hAnsiTheme="minorHAnsi" w:cstheme="minorHAnsi"/>
          <w:sz w:val="20"/>
          <w:szCs w:val="20"/>
        </w:rPr>
        <w:t xml:space="preserve"> Морозова, Н.Г. Учителю о познавательном интересе [Текст]. // Психология и педагогика. - 1979. - №2</w:t>
      </w:r>
      <w:r w:rsidR="000D3E43" w:rsidRPr="00674DE9">
        <w:rPr>
          <w:rFonts w:asciiTheme="minorHAnsi" w:hAnsiTheme="minorHAnsi" w:cstheme="minorHAnsi"/>
          <w:spacing w:val="-7"/>
          <w:sz w:val="20"/>
          <w:szCs w:val="20"/>
        </w:rPr>
        <w:t>. – С. 21-24.</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47</w:t>
      </w:r>
      <w:r w:rsidR="000D3E43" w:rsidRPr="00674DE9">
        <w:rPr>
          <w:rFonts w:asciiTheme="minorHAnsi" w:hAnsiTheme="minorHAnsi" w:cstheme="minorHAnsi"/>
          <w:sz w:val="20"/>
          <w:szCs w:val="20"/>
        </w:rPr>
        <w:t xml:space="preserve">. Мухина, В.С. Личность: Мифы и реальность (Альтернативный взгляд. Системный подход. Инновационные аспекты) [Текст] / В.С. Мухина. - Екатеринбург: </w:t>
      </w:r>
      <w:proofErr w:type="spellStart"/>
      <w:r w:rsidR="000D3E43" w:rsidRPr="00674DE9">
        <w:rPr>
          <w:rFonts w:asciiTheme="minorHAnsi" w:hAnsiTheme="minorHAnsi" w:cstheme="minorHAnsi"/>
          <w:sz w:val="20"/>
          <w:szCs w:val="20"/>
        </w:rPr>
        <w:t>ИнтелФлай</w:t>
      </w:r>
      <w:proofErr w:type="spellEnd"/>
      <w:r w:rsidR="000D3E43" w:rsidRPr="00674DE9">
        <w:rPr>
          <w:rFonts w:asciiTheme="minorHAnsi" w:hAnsiTheme="minorHAnsi" w:cstheme="minorHAnsi"/>
          <w:sz w:val="20"/>
          <w:szCs w:val="20"/>
        </w:rPr>
        <w:t>, 2007. – 1072 с.</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48</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Нежнова</w:t>
      </w:r>
      <w:proofErr w:type="spellEnd"/>
      <w:r w:rsidR="000D3E43" w:rsidRPr="00674DE9">
        <w:rPr>
          <w:rFonts w:asciiTheme="minorHAnsi" w:hAnsiTheme="minorHAnsi" w:cstheme="minorHAnsi"/>
          <w:sz w:val="20"/>
          <w:szCs w:val="20"/>
        </w:rPr>
        <w:t xml:space="preserve">, Т.А. Динамика «внутренней позиции» при переходе от дошкольного к младшему школьному возрасту [Текст] // Хрестоматия по детской психологии: учебное пос. / под </w:t>
      </w:r>
      <w:proofErr w:type="spellStart"/>
      <w:r w:rsidR="000D3E43" w:rsidRPr="00674DE9">
        <w:rPr>
          <w:rFonts w:asciiTheme="minorHAnsi" w:hAnsiTheme="minorHAnsi" w:cstheme="minorHAnsi"/>
          <w:sz w:val="20"/>
          <w:szCs w:val="20"/>
        </w:rPr>
        <w:t>ред</w:t>
      </w:r>
      <w:proofErr w:type="spellEnd"/>
      <w:r w:rsidR="000D3E43" w:rsidRPr="00674DE9">
        <w:rPr>
          <w:rFonts w:asciiTheme="minorHAnsi" w:hAnsiTheme="minorHAnsi" w:cstheme="minorHAnsi"/>
          <w:sz w:val="20"/>
          <w:szCs w:val="20"/>
        </w:rPr>
        <w:t xml:space="preserve"> Г.В. </w:t>
      </w:r>
      <w:proofErr w:type="spellStart"/>
      <w:r w:rsidR="000D3E43" w:rsidRPr="00674DE9">
        <w:rPr>
          <w:rFonts w:asciiTheme="minorHAnsi" w:hAnsiTheme="minorHAnsi" w:cstheme="minorHAnsi"/>
          <w:sz w:val="20"/>
          <w:szCs w:val="20"/>
        </w:rPr>
        <w:t>Бурменской</w:t>
      </w:r>
      <w:proofErr w:type="spellEnd"/>
      <w:r w:rsidR="000D3E43" w:rsidRPr="00674DE9">
        <w:rPr>
          <w:rFonts w:asciiTheme="minorHAnsi" w:hAnsiTheme="minorHAnsi" w:cstheme="minorHAnsi"/>
          <w:color w:val="0000FF"/>
          <w:sz w:val="20"/>
          <w:szCs w:val="20"/>
        </w:rPr>
        <w:t xml:space="preserve">. </w:t>
      </w:r>
      <w:r w:rsidR="000D3E43" w:rsidRPr="00674DE9">
        <w:rPr>
          <w:rFonts w:asciiTheme="minorHAnsi" w:hAnsiTheme="minorHAnsi" w:cstheme="minorHAnsi"/>
          <w:sz w:val="20"/>
          <w:szCs w:val="20"/>
        </w:rPr>
        <w:t>- М.: Институт практической психологии, 1996. С. 242 – 249.</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pacing w:val="-7"/>
          <w:sz w:val="20"/>
          <w:szCs w:val="20"/>
        </w:rPr>
      </w:pPr>
      <w:r w:rsidRPr="00674DE9">
        <w:rPr>
          <w:rFonts w:asciiTheme="minorHAnsi" w:hAnsiTheme="minorHAnsi" w:cstheme="minorHAnsi"/>
          <w:sz w:val="20"/>
          <w:szCs w:val="20"/>
        </w:rPr>
        <w:t>49</w:t>
      </w:r>
      <w:r w:rsidR="000D3E43" w:rsidRPr="00674DE9">
        <w:rPr>
          <w:rFonts w:asciiTheme="minorHAnsi" w:hAnsiTheme="minorHAnsi" w:cstheme="minorHAnsi"/>
          <w:sz w:val="20"/>
          <w:szCs w:val="20"/>
        </w:rPr>
        <w:t xml:space="preserve">. Общение и формирование личности школьника. Опыт экспериментального исследования [Текст] / под ред. А.А. </w:t>
      </w:r>
      <w:proofErr w:type="spellStart"/>
      <w:r w:rsidR="000D3E43" w:rsidRPr="00674DE9">
        <w:rPr>
          <w:rFonts w:asciiTheme="minorHAnsi" w:hAnsiTheme="minorHAnsi" w:cstheme="minorHAnsi"/>
          <w:sz w:val="20"/>
          <w:szCs w:val="20"/>
        </w:rPr>
        <w:t>Бодалева</w:t>
      </w:r>
      <w:proofErr w:type="spellEnd"/>
      <w:r w:rsidR="000D3E43" w:rsidRPr="00674DE9">
        <w:rPr>
          <w:rFonts w:asciiTheme="minorHAnsi" w:hAnsiTheme="minorHAnsi" w:cstheme="minorHAnsi"/>
          <w:sz w:val="20"/>
          <w:szCs w:val="20"/>
        </w:rPr>
        <w:t xml:space="preserve">, Р.А. Кричевского, </w:t>
      </w:r>
      <w:proofErr w:type="spellStart"/>
      <w:r w:rsidR="000D3E43" w:rsidRPr="00674DE9">
        <w:rPr>
          <w:rFonts w:asciiTheme="minorHAnsi" w:hAnsiTheme="minorHAnsi" w:cstheme="minorHAnsi"/>
          <w:sz w:val="20"/>
          <w:szCs w:val="20"/>
        </w:rPr>
        <w:t>Академ.пед</w:t>
      </w:r>
      <w:proofErr w:type="spellEnd"/>
      <w:r w:rsidR="000D3E43" w:rsidRPr="00674DE9">
        <w:rPr>
          <w:rFonts w:asciiTheme="minorHAnsi" w:hAnsiTheme="minorHAnsi" w:cstheme="minorHAnsi"/>
          <w:sz w:val="20"/>
          <w:szCs w:val="20"/>
        </w:rPr>
        <w:t xml:space="preserve">. наук СССР, НИИ общ. и </w:t>
      </w:r>
      <w:proofErr w:type="spellStart"/>
      <w:r w:rsidR="000D3E43" w:rsidRPr="00674DE9">
        <w:rPr>
          <w:rFonts w:asciiTheme="minorHAnsi" w:hAnsiTheme="minorHAnsi" w:cstheme="minorHAnsi"/>
          <w:sz w:val="20"/>
          <w:szCs w:val="20"/>
        </w:rPr>
        <w:t>пед</w:t>
      </w:r>
      <w:proofErr w:type="spellEnd"/>
      <w:r w:rsidR="000D3E43" w:rsidRPr="00674DE9">
        <w:rPr>
          <w:rFonts w:asciiTheme="minorHAnsi" w:hAnsiTheme="minorHAnsi" w:cstheme="minorHAnsi"/>
          <w:sz w:val="20"/>
          <w:szCs w:val="20"/>
        </w:rPr>
        <w:t xml:space="preserve">. психологии. - М.: Педагогика, 1987. </w:t>
      </w:r>
      <w:r w:rsidR="000D3E43" w:rsidRPr="00674DE9">
        <w:rPr>
          <w:rFonts w:asciiTheme="minorHAnsi" w:hAnsiTheme="minorHAnsi" w:cstheme="minorHAnsi"/>
          <w:spacing w:val="-7"/>
          <w:sz w:val="20"/>
          <w:szCs w:val="20"/>
        </w:rPr>
        <w:t xml:space="preserve">– 151 с. </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50</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Ольшанникова</w:t>
      </w:r>
      <w:proofErr w:type="spellEnd"/>
      <w:r w:rsidR="000D3E43" w:rsidRPr="00674DE9">
        <w:rPr>
          <w:rFonts w:asciiTheme="minorHAnsi" w:hAnsiTheme="minorHAnsi" w:cstheme="minorHAnsi"/>
          <w:sz w:val="20"/>
          <w:szCs w:val="20"/>
        </w:rPr>
        <w:t xml:space="preserve">, А.Е. Системный анализ эмоциональности [Текст]: пособие / А.Е. </w:t>
      </w:r>
      <w:proofErr w:type="spellStart"/>
      <w:r w:rsidR="000D3E43" w:rsidRPr="00674DE9">
        <w:rPr>
          <w:rFonts w:asciiTheme="minorHAnsi" w:hAnsiTheme="minorHAnsi" w:cstheme="minorHAnsi"/>
          <w:sz w:val="20"/>
          <w:szCs w:val="20"/>
        </w:rPr>
        <w:t>Ольшанникова</w:t>
      </w:r>
      <w:proofErr w:type="spellEnd"/>
      <w:r w:rsidR="000D3E43" w:rsidRPr="00674DE9">
        <w:rPr>
          <w:rFonts w:asciiTheme="minorHAnsi" w:hAnsiTheme="minorHAnsi" w:cstheme="minorHAnsi"/>
          <w:sz w:val="20"/>
          <w:szCs w:val="20"/>
        </w:rPr>
        <w:t>; Московский гор. Психолого-</w:t>
      </w:r>
      <w:proofErr w:type="spellStart"/>
      <w:r w:rsidR="000D3E43" w:rsidRPr="00674DE9">
        <w:rPr>
          <w:rFonts w:asciiTheme="minorHAnsi" w:hAnsiTheme="minorHAnsi" w:cstheme="minorHAnsi"/>
          <w:sz w:val="20"/>
          <w:szCs w:val="20"/>
        </w:rPr>
        <w:t>пед</w:t>
      </w:r>
      <w:proofErr w:type="spellEnd"/>
      <w:r w:rsidR="000D3E43" w:rsidRPr="00674DE9">
        <w:rPr>
          <w:rFonts w:asciiTheme="minorHAnsi" w:hAnsiTheme="minorHAnsi" w:cstheme="minorHAnsi"/>
          <w:sz w:val="20"/>
          <w:szCs w:val="20"/>
        </w:rPr>
        <w:t>. ун-т. – М.: МГППУ, 2011</w:t>
      </w:r>
      <w:r w:rsidR="000D3E43" w:rsidRPr="00674DE9">
        <w:rPr>
          <w:rFonts w:asciiTheme="minorHAnsi" w:hAnsiTheme="minorHAnsi" w:cstheme="minorHAnsi"/>
          <w:spacing w:val="-7"/>
          <w:sz w:val="20"/>
          <w:szCs w:val="20"/>
        </w:rPr>
        <w:t>. – 200 с.</w:t>
      </w:r>
    </w:p>
    <w:p w:rsidR="000D3E43" w:rsidRPr="00674DE9" w:rsidRDefault="007531A7" w:rsidP="00C3686D">
      <w:pPr>
        <w:pStyle w:val="a5"/>
        <w:ind w:firstLine="426"/>
        <w:jc w:val="both"/>
        <w:rPr>
          <w:rFonts w:asciiTheme="minorHAnsi" w:hAnsiTheme="minorHAnsi" w:cstheme="minorHAnsi"/>
          <w:iCs/>
        </w:rPr>
      </w:pPr>
      <w:r w:rsidRPr="00674DE9">
        <w:rPr>
          <w:rFonts w:asciiTheme="minorHAnsi" w:hAnsiTheme="minorHAnsi" w:cstheme="minorHAnsi"/>
          <w:bCs/>
        </w:rPr>
        <w:t>51</w:t>
      </w:r>
      <w:r w:rsidR="000D3E43" w:rsidRPr="00674DE9">
        <w:rPr>
          <w:rFonts w:asciiTheme="minorHAnsi" w:hAnsiTheme="minorHAnsi" w:cstheme="minorHAnsi"/>
          <w:bCs/>
        </w:rPr>
        <w:t xml:space="preserve">. </w:t>
      </w:r>
      <w:proofErr w:type="spellStart"/>
      <w:r w:rsidR="000D3E43" w:rsidRPr="00674DE9">
        <w:rPr>
          <w:rFonts w:asciiTheme="minorHAnsi" w:hAnsiTheme="minorHAnsi" w:cstheme="minorHAnsi"/>
          <w:bCs/>
        </w:rPr>
        <w:t>Патяева</w:t>
      </w:r>
      <w:proofErr w:type="spellEnd"/>
      <w:r w:rsidR="000D3E43" w:rsidRPr="00674DE9">
        <w:rPr>
          <w:rFonts w:asciiTheme="minorHAnsi" w:hAnsiTheme="minorHAnsi" w:cstheme="minorHAnsi"/>
          <w:bCs/>
        </w:rPr>
        <w:t xml:space="preserve">, Е. Как помочь ребенку стать самостоятельным </w:t>
      </w:r>
      <w:r w:rsidR="000D3E43" w:rsidRPr="00674DE9">
        <w:rPr>
          <w:rFonts w:asciiTheme="minorHAnsi" w:hAnsiTheme="minorHAnsi" w:cstheme="minorHAnsi"/>
          <w:iCs/>
        </w:rPr>
        <w:t>// [Электронный ресурс] – Режим доступа:</w:t>
      </w:r>
    </w:p>
    <w:p w:rsidR="000D3E43" w:rsidRPr="00674DE9" w:rsidRDefault="00727C64" w:rsidP="00C3686D">
      <w:pPr>
        <w:pStyle w:val="a3"/>
        <w:shd w:val="clear" w:color="auto" w:fill="FFFFFF"/>
        <w:spacing w:after="0" w:line="240" w:lineRule="auto"/>
        <w:ind w:left="0" w:firstLine="426"/>
        <w:jc w:val="both"/>
        <w:rPr>
          <w:rFonts w:asciiTheme="minorHAnsi" w:hAnsiTheme="minorHAnsi" w:cstheme="minorHAnsi"/>
          <w:iCs/>
          <w:sz w:val="20"/>
          <w:szCs w:val="20"/>
        </w:rPr>
      </w:pPr>
      <w:hyperlink w:history="1"/>
      <w:hyperlink r:id="rId24" w:history="1">
        <w:r w:rsidR="000D3E43" w:rsidRPr="00674DE9">
          <w:rPr>
            <w:rFonts w:asciiTheme="minorHAnsi" w:hAnsiTheme="minorHAnsi" w:cstheme="minorHAnsi"/>
            <w:iCs/>
            <w:sz w:val="20"/>
            <w:szCs w:val="20"/>
          </w:rPr>
          <w:t>http://www.psychologos.ru/articles/view/kak_pomoch_rebenku_stat_samostoyatelnym</w:t>
        </w:r>
      </w:hyperlink>
      <w:r w:rsidR="000D3E43" w:rsidRPr="00674DE9">
        <w:rPr>
          <w:rFonts w:asciiTheme="minorHAnsi" w:hAnsiTheme="minorHAnsi" w:cstheme="minorHAnsi"/>
          <w:iCs/>
          <w:sz w:val="20"/>
          <w:szCs w:val="20"/>
        </w:rPr>
        <w:t xml:space="preserve">) </w:t>
      </w:r>
      <w:r w:rsidR="00F24918" w:rsidRPr="00674DE9">
        <w:rPr>
          <w:rFonts w:asciiTheme="minorHAnsi" w:hAnsiTheme="minorHAnsi" w:cstheme="minorHAnsi"/>
          <w:iCs/>
          <w:sz w:val="20"/>
          <w:szCs w:val="20"/>
        </w:rPr>
        <w:t xml:space="preserve">- свободный  – </w:t>
      </w:r>
      <w:proofErr w:type="spellStart"/>
      <w:r w:rsidR="00F24918" w:rsidRPr="00674DE9">
        <w:rPr>
          <w:rFonts w:asciiTheme="minorHAnsi" w:hAnsiTheme="minorHAnsi" w:cstheme="minorHAnsi"/>
          <w:iCs/>
          <w:sz w:val="20"/>
          <w:szCs w:val="20"/>
        </w:rPr>
        <w:t>Загл</w:t>
      </w:r>
      <w:proofErr w:type="spellEnd"/>
      <w:r w:rsidR="00F24918" w:rsidRPr="00674DE9">
        <w:rPr>
          <w:rFonts w:asciiTheme="minorHAnsi" w:hAnsiTheme="minorHAnsi" w:cstheme="minorHAnsi"/>
          <w:iCs/>
          <w:sz w:val="20"/>
          <w:szCs w:val="20"/>
        </w:rPr>
        <w:t>. с экрана.</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iCs/>
          <w:sz w:val="20"/>
          <w:szCs w:val="20"/>
          <w:lang w:eastAsia="ru-RU"/>
        </w:rPr>
        <w:t>52</w:t>
      </w:r>
      <w:r w:rsidR="000D3E43" w:rsidRPr="00674DE9">
        <w:rPr>
          <w:rFonts w:asciiTheme="minorHAnsi" w:hAnsiTheme="minorHAnsi" w:cstheme="minorHAnsi"/>
          <w:iCs/>
          <w:sz w:val="20"/>
          <w:szCs w:val="20"/>
          <w:lang w:eastAsia="ru-RU"/>
        </w:rPr>
        <w:t xml:space="preserve">. </w:t>
      </w:r>
      <w:hyperlink r:id="rId25" w:history="1">
        <w:r w:rsidR="000D3E43" w:rsidRPr="00674DE9">
          <w:rPr>
            <w:rFonts w:asciiTheme="minorHAnsi" w:hAnsiTheme="minorHAnsi" w:cstheme="minorHAnsi"/>
            <w:iCs/>
            <w:sz w:val="20"/>
            <w:szCs w:val="20"/>
            <w:lang w:eastAsia="ru-RU"/>
          </w:rPr>
          <w:t>Пащенко, А. К.</w:t>
        </w:r>
      </w:hyperlink>
      <w:r w:rsidR="000D3E43" w:rsidRPr="00674DE9">
        <w:rPr>
          <w:rFonts w:asciiTheme="minorHAnsi" w:hAnsiTheme="minorHAnsi" w:cstheme="minorHAnsi"/>
          <w:iCs/>
          <w:sz w:val="20"/>
          <w:szCs w:val="20"/>
          <w:lang w:eastAsia="ru-RU"/>
        </w:rPr>
        <w:t xml:space="preserve"> Развитие нормативного поведения младших</w:t>
      </w:r>
      <w:r w:rsidR="000D3E43" w:rsidRPr="00674DE9">
        <w:rPr>
          <w:rFonts w:asciiTheme="minorHAnsi" w:hAnsiTheme="minorHAnsi" w:cstheme="minorHAnsi"/>
          <w:sz w:val="20"/>
          <w:szCs w:val="20"/>
        </w:rPr>
        <w:t xml:space="preserve"> школьников </w:t>
      </w:r>
      <w:r w:rsidR="000D3E43" w:rsidRPr="00674DE9">
        <w:rPr>
          <w:rFonts w:asciiTheme="minorHAnsi" w:hAnsiTheme="minorHAnsi" w:cstheme="minorHAnsi"/>
          <w:iCs/>
          <w:sz w:val="20"/>
          <w:szCs w:val="20"/>
        </w:rPr>
        <w:t xml:space="preserve">[Электронный ресурс] - </w:t>
      </w:r>
      <w:proofErr w:type="spellStart"/>
      <w:r w:rsidR="00F24918" w:rsidRPr="00674DE9">
        <w:rPr>
          <w:rFonts w:asciiTheme="minorHAnsi" w:hAnsiTheme="minorHAnsi" w:cstheme="minorHAnsi"/>
          <w:sz w:val="20"/>
          <w:szCs w:val="20"/>
        </w:rPr>
        <w:t>Автореф</w:t>
      </w:r>
      <w:proofErr w:type="spellEnd"/>
      <w:r w:rsidR="00F24918" w:rsidRPr="00674DE9">
        <w:rPr>
          <w:rFonts w:asciiTheme="minorHAnsi" w:hAnsiTheme="minorHAnsi" w:cstheme="minorHAnsi"/>
          <w:sz w:val="20"/>
          <w:szCs w:val="20"/>
        </w:rPr>
        <w:t xml:space="preserve">. </w:t>
      </w:r>
      <w:proofErr w:type="spellStart"/>
      <w:r w:rsidR="00F24918" w:rsidRPr="00674DE9">
        <w:rPr>
          <w:rFonts w:asciiTheme="minorHAnsi" w:hAnsiTheme="minorHAnsi" w:cstheme="minorHAnsi"/>
          <w:sz w:val="20"/>
          <w:szCs w:val="20"/>
        </w:rPr>
        <w:t>дис</w:t>
      </w:r>
      <w:proofErr w:type="spellEnd"/>
      <w:r w:rsidR="00F24918" w:rsidRPr="00674DE9">
        <w:rPr>
          <w:rFonts w:asciiTheme="minorHAnsi" w:hAnsiTheme="minorHAnsi" w:cstheme="minorHAnsi"/>
          <w:sz w:val="20"/>
          <w:szCs w:val="20"/>
        </w:rPr>
        <w:t xml:space="preserve">. на </w:t>
      </w:r>
      <w:proofErr w:type="spellStart"/>
      <w:r w:rsidR="00F24918" w:rsidRPr="00674DE9">
        <w:rPr>
          <w:rFonts w:asciiTheme="minorHAnsi" w:hAnsiTheme="minorHAnsi" w:cstheme="minorHAnsi"/>
          <w:sz w:val="20"/>
          <w:szCs w:val="20"/>
        </w:rPr>
        <w:t>соиск</w:t>
      </w:r>
      <w:proofErr w:type="spellEnd"/>
      <w:r w:rsidR="00F24918" w:rsidRPr="00674DE9">
        <w:rPr>
          <w:rFonts w:asciiTheme="minorHAnsi" w:hAnsiTheme="minorHAnsi" w:cstheme="minorHAnsi"/>
          <w:sz w:val="20"/>
          <w:szCs w:val="20"/>
        </w:rPr>
        <w:t xml:space="preserve">. </w:t>
      </w:r>
      <w:r w:rsidR="000D3E43" w:rsidRPr="00674DE9">
        <w:rPr>
          <w:rFonts w:asciiTheme="minorHAnsi" w:hAnsiTheme="minorHAnsi" w:cstheme="minorHAnsi"/>
          <w:sz w:val="20"/>
          <w:szCs w:val="20"/>
        </w:rPr>
        <w:t xml:space="preserve"> канд. психол. наук / </w:t>
      </w:r>
      <w:hyperlink r:id="rId26" w:history="1">
        <w:r w:rsidR="000D3E43" w:rsidRPr="00674DE9">
          <w:rPr>
            <w:rFonts w:asciiTheme="minorHAnsi" w:hAnsiTheme="minorHAnsi" w:cstheme="minorHAnsi"/>
            <w:bCs/>
            <w:sz w:val="20"/>
            <w:szCs w:val="20"/>
          </w:rPr>
          <w:t>Александр Константинович Пащенко</w:t>
        </w:r>
      </w:hyperlink>
      <w:r w:rsidR="000D3E43" w:rsidRPr="00674DE9">
        <w:rPr>
          <w:rFonts w:asciiTheme="minorHAnsi" w:hAnsiTheme="minorHAnsi" w:cstheme="minorHAnsi"/>
          <w:sz w:val="20"/>
          <w:szCs w:val="20"/>
        </w:rPr>
        <w:t xml:space="preserve">. – М.: Московский городской психолого-педагогический университет, 2010. – 24 с. – Режим доступа: </w:t>
      </w:r>
      <w:r w:rsidR="000D3E43" w:rsidRPr="00674DE9">
        <w:rPr>
          <w:rFonts w:asciiTheme="minorHAnsi" w:hAnsiTheme="minorHAnsi" w:cstheme="minorHAnsi"/>
          <w:sz w:val="20"/>
          <w:szCs w:val="20"/>
        </w:rPr>
        <w:lastRenderedPageBreak/>
        <w:t>http://www.psychlib.ru/inc/absid.php?absid=92557 . – 19.00.05 – Социальная психология.</w:t>
      </w:r>
    </w:p>
    <w:p w:rsidR="000D3E43" w:rsidRPr="00674DE9" w:rsidRDefault="007531A7"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53</w:t>
      </w:r>
      <w:r w:rsidR="000D3E43" w:rsidRPr="00674DE9">
        <w:rPr>
          <w:rFonts w:asciiTheme="minorHAnsi" w:hAnsiTheme="minorHAnsi" w:cstheme="minorHAnsi"/>
          <w:sz w:val="20"/>
          <w:szCs w:val="20"/>
        </w:rPr>
        <w:t>. Пащенко, А.К. Нормативное поведение младших школьников // Культурно-историческая психология. 2010. №3. – C. 78-85.</w:t>
      </w:r>
    </w:p>
    <w:p w:rsidR="000D3E43" w:rsidRPr="00674DE9" w:rsidRDefault="007531A7"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eastAsia="Times New Roman" w:hAnsiTheme="minorHAnsi" w:cstheme="minorHAnsi"/>
          <w:sz w:val="20"/>
          <w:szCs w:val="20"/>
          <w:lang w:eastAsia="ru-RU"/>
        </w:rPr>
        <w:t>54</w:t>
      </w:r>
      <w:r w:rsidR="000D3E43" w:rsidRPr="00674DE9">
        <w:rPr>
          <w:rFonts w:asciiTheme="minorHAnsi" w:eastAsia="Times New Roman" w:hAnsiTheme="minorHAnsi" w:cstheme="minorHAnsi"/>
          <w:sz w:val="20"/>
          <w:szCs w:val="20"/>
          <w:lang w:eastAsia="ru-RU"/>
        </w:rPr>
        <w:t xml:space="preserve">. Пилипенко, Л.И. О формировании нравственных чувств младших школьников. </w:t>
      </w:r>
      <w:r w:rsidR="000D3E43" w:rsidRPr="00674DE9">
        <w:rPr>
          <w:rFonts w:asciiTheme="minorHAnsi" w:hAnsiTheme="minorHAnsi" w:cstheme="minorHAnsi"/>
          <w:sz w:val="20"/>
          <w:szCs w:val="20"/>
        </w:rPr>
        <w:t xml:space="preserve">[Текст]. / </w:t>
      </w:r>
      <w:r w:rsidR="000D3E43" w:rsidRPr="00674DE9">
        <w:rPr>
          <w:rFonts w:asciiTheme="minorHAnsi" w:eastAsia="Times New Roman" w:hAnsiTheme="minorHAnsi" w:cstheme="minorHAnsi"/>
          <w:sz w:val="20"/>
          <w:szCs w:val="20"/>
          <w:lang w:eastAsia="ru-RU"/>
        </w:rPr>
        <w:t xml:space="preserve">Психология учебной деятельности школьников. М., 1982. </w:t>
      </w:r>
      <w:r w:rsidR="000D3E43" w:rsidRPr="00674DE9">
        <w:rPr>
          <w:rFonts w:asciiTheme="minorHAnsi" w:hAnsiTheme="minorHAnsi" w:cstheme="minorHAnsi"/>
          <w:spacing w:val="-7"/>
          <w:sz w:val="20"/>
          <w:szCs w:val="20"/>
        </w:rPr>
        <w:t xml:space="preserve">- 158с. </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55</w:t>
      </w:r>
      <w:r w:rsidR="000D3E43" w:rsidRPr="00674DE9">
        <w:rPr>
          <w:rFonts w:asciiTheme="minorHAnsi" w:hAnsiTheme="minorHAnsi" w:cstheme="minorHAnsi"/>
          <w:sz w:val="20"/>
          <w:szCs w:val="20"/>
        </w:rPr>
        <w:t>. Поливанова, К.Н. Такие разные шестилетки. Индивидуальная готовность к школе: диагностика и коррекция [Текст] / К.Н. Поливанова. - М.: Генезис, 2003. - 271 с.</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56</w:t>
      </w:r>
      <w:r w:rsidR="000D3E43" w:rsidRPr="00674DE9">
        <w:rPr>
          <w:rFonts w:asciiTheme="minorHAnsi" w:hAnsiTheme="minorHAnsi" w:cstheme="minorHAnsi"/>
          <w:sz w:val="20"/>
          <w:szCs w:val="20"/>
        </w:rPr>
        <w:t>. Практическая психология образования[Текст]: учебник для студентов высших и средних специальных учебных заведений / под ред. И.В. Дубровиной. – М.: ТЦ «Сфера», 1997. – 528 с.</w:t>
      </w:r>
    </w:p>
    <w:p w:rsidR="000D3E43" w:rsidRPr="00674DE9" w:rsidRDefault="003B6814" w:rsidP="00C3686D">
      <w:pPr>
        <w:pStyle w:val="a5"/>
        <w:ind w:firstLine="426"/>
        <w:jc w:val="both"/>
        <w:rPr>
          <w:rFonts w:asciiTheme="minorHAnsi" w:hAnsiTheme="minorHAnsi" w:cstheme="minorHAnsi"/>
          <w:u w:val="single"/>
        </w:rPr>
      </w:pPr>
      <w:r w:rsidRPr="00674DE9">
        <w:rPr>
          <w:rFonts w:asciiTheme="minorHAnsi" w:hAnsiTheme="minorHAnsi" w:cstheme="minorHAnsi"/>
        </w:rPr>
        <w:t>57</w:t>
      </w:r>
      <w:r w:rsidR="000D3E43" w:rsidRPr="00674DE9">
        <w:rPr>
          <w:rFonts w:asciiTheme="minorHAnsi" w:hAnsiTheme="minorHAnsi" w:cstheme="minorHAnsi"/>
        </w:rPr>
        <w:t xml:space="preserve">. Психические особенности общения младших школьников.[Электронный ресурс]. – Режим доступа: </w:t>
      </w:r>
      <w:hyperlink r:id="rId27" w:history="1">
        <w:r w:rsidR="000D3E43" w:rsidRPr="00674DE9">
          <w:rPr>
            <w:rFonts w:asciiTheme="minorHAnsi" w:hAnsiTheme="minorHAnsi" w:cstheme="minorHAnsi"/>
          </w:rPr>
          <w:t>http://www.bestreferat.ru/referat-148981.html</w:t>
        </w:r>
      </w:hyperlink>
      <w:r w:rsidR="000D3E43" w:rsidRPr="00674DE9">
        <w:rPr>
          <w:rFonts w:asciiTheme="minorHAnsi" w:hAnsiTheme="minorHAnsi" w:cstheme="minorHAnsi"/>
        </w:rPr>
        <w:t xml:space="preserve">, свободный – </w:t>
      </w:r>
      <w:proofErr w:type="spellStart"/>
      <w:r w:rsidR="000D3E43" w:rsidRPr="00674DE9">
        <w:rPr>
          <w:rFonts w:asciiTheme="minorHAnsi" w:hAnsiTheme="minorHAnsi" w:cstheme="minorHAnsi"/>
        </w:rPr>
        <w:t>Загл</w:t>
      </w:r>
      <w:proofErr w:type="spellEnd"/>
      <w:r w:rsidR="000D3E43" w:rsidRPr="00674DE9">
        <w:rPr>
          <w:rFonts w:asciiTheme="minorHAnsi" w:hAnsiTheme="minorHAnsi" w:cstheme="minorHAnsi"/>
        </w:rPr>
        <w:t xml:space="preserve">. с экрана. </w:t>
      </w:r>
    </w:p>
    <w:p w:rsidR="000D3E43" w:rsidRPr="00674DE9" w:rsidRDefault="003B6814"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58</w:t>
      </w:r>
      <w:r w:rsidR="000D3E43" w:rsidRPr="00674DE9">
        <w:rPr>
          <w:rFonts w:asciiTheme="minorHAnsi" w:hAnsiTheme="minorHAnsi" w:cstheme="minorHAnsi"/>
          <w:sz w:val="20"/>
          <w:szCs w:val="20"/>
        </w:rPr>
        <w:t xml:space="preserve">. Психология развития. Словарь / под ред. А.Л. </w:t>
      </w:r>
      <w:proofErr w:type="spellStart"/>
      <w:r w:rsidR="000D3E43" w:rsidRPr="00674DE9">
        <w:rPr>
          <w:rFonts w:asciiTheme="minorHAnsi" w:hAnsiTheme="minorHAnsi" w:cstheme="minorHAnsi"/>
          <w:sz w:val="20"/>
          <w:szCs w:val="20"/>
        </w:rPr>
        <w:t>Венгера</w:t>
      </w:r>
      <w:proofErr w:type="spellEnd"/>
      <w:r w:rsidR="000D3E43" w:rsidRPr="00674DE9">
        <w:rPr>
          <w:rFonts w:asciiTheme="minorHAnsi" w:hAnsiTheme="minorHAnsi" w:cstheme="minorHAnsi"/>
          <w:sz w:val="20"/>
          <w:szCs w:val="20"/>
        </w:rPr>
        <w:t xml:space="preserve"> // Психологический лексикон. Энциклопедический словарь в шести томах / Ред.-сост. Л.А. Карпенко; под общ.</w:t>
      </w:r>
      <w:r w:rsidR="008B6D84">
        <w:rPr>
          <w:rFonts w:asciiTheme="minorHAnsi" w:hAnsiTheme="minorHAnsi" w:cstheme="minorHAnsi"/>
          <w:sz w:val="20"/>
          <w:szCs w:val="20"/>
        </w:rPr>
        <w:t xml:space="preserve"> </w:t>
      </w:r>
      <w:r w:rsidR="000D3E43" w:rsidRPr="00674DE9">
        <w:rPr>
          <w:rFonts w:asciiTheme="minorHAnsi" w:hAnsiTheme="minorHAnsi" w:cstheme="minorHAnsi"/>
          <w:sz w:val="20"/>
          <w:szCs w:val="20"/>
        </w:rPr>
        <w:t xml:space="preserve">ред. А.В. Петровского. </w:t>
      </w:r>
      <w:r w:rsidR="00F24918" w:rsidRPr="00674DE9">
        <w:rPr>
          <w:rFonts w:asciiTheme="minorHAnsi" w:hAnsiTheme="minorHAnsi" w:cstheme="minorHAnsi"/>
          <w:sz w:val="20"/>
          <w:szCs w:val="20"/>
        </w:rPr>
        <w:t>-</w:t>
      </w:r>
      <w:r w:rsidR="000D3E43" w:rsidRPr="00674DE9">
        <w:rPr>
          <w:rFonts w:asciiTheme="minorHAnsi" w:hAnsiTheme="minorHAnsi" w:cstheme="minorHAnsi"/>
          <w:sz w:val="20"/>
          <w:szCs w:val="20"/>
        </w:rPr>
        <w:t xml:space="preserve"> М.: ПЕР СЭ, 2005.-176 с.</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59</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Раттер</w:t>
      </w:r>
      <w:proofErr w:type="spellEnd"/>
      <w:r w:rsidR="000D3E43" w:rsidRPr="00674DE9">
        <w:rPr>
          <w:rFonts w:asciiTheme="minorHAnsi" w:hAnsiTheme="minorHAnsi" w:cstheme="minorHAnsi"/>
          <w:sz w:val="20"/>
          <w:szCs w:val="20"/>
        </w:rPr>
        <w:t xml:space="preserve">, М. Помощь трудным детям / М. </w:t>
      </w:r>
      <w:proofErr w:type="spellStart"/>
      <w:r w:rsidR="000D3E43" w:rsidRPr="00674DE9">
        <w:rPr>
          <w:rFonts w:asciiTheme="minorHAnsi" w:hAnsiTheme="minorHAnsi" w:cstheme="minorHAnsi"/>
          <w:sz w:val="20"/>
          <w:szCs w:val="20"/>
        </w:rPr>
        <w:t>Раттер</w:t>
      </w:r>
      <w:proofErr w:type="spellEnd"/>
      <w:r w:rsidR="000D3E43" w:rsidRPr="00674DE9">
        <w:rPr>
          <w:rFonts w:asciiTheme="minorHAnsi" w:hAnsiTheme="minorHAnsi" w:cstheme="minorHAnsi"/>
          <w:sz w:val="20"/>
          <w:szCs w:val="20"/>
        </w:rPr>
        <w:t>. - М.: Просвещение, 1987. – 424 с.</w:t>
      </w:r>
    </w:p>
    <w:p w:rsidR="000D3E43" w:rsidRPr="00674DE9" w:rsidRDefault="003B6814" w:rsidP="00C3686D">
      <w:pPr>
        <w:pStyle w:val="a5"/>
        <w:ind w:firstLine="426"/>
        <w:jc w:val="both"/>
        <w:rPr>
          <w:rFonts w:asciiTheme="minorHAnsi" w:hAnsiTheme="minorHAnsi" w:cstheme="minorHAnsi"/>
        </w:rPr>
      </w:pPr>
      <w:r w:rsidRPr="00674DE9">
        <w:rPr>
          <w:rFonts w:asciiTheme="minorHAnsi" w:hAnsiTheme="minorHAnsi" w:cstheme="minorHAnsi"/>
        </w:rPr>
        <w:t>60</w:t>
      </w:r>
      <w:r w:rsidR="000D3E43" w:rsidRPr="00674DE9">
        <w:rPr>
          <w:rFonts w:asciiTheme="minorHAnsi" w:hAnsiTheme="minorHAnsi" w:cstheme="minorHAnsi"/>
        </w:rPr>
        <w:t xml:space="preserve">. Рубинштейн, С.Л. Основы общей психологии [Текст] / С.Л. Рубинштейн. – 2-е изд. (1946г.).- СПб.: Питер, 2002 - 720 с. </w:t>
      </w:r>
    </w:p>
    <w:p w:rsidR="000D3E43" w:rsidRPr="00674DE9" w:rsidRDefault="003B6814" w:rsidP="00C3686D">
      <w:pPr>
        <w:pStyle w:val="a5"/>
        <w:ind w:firstLine="426"/>
        <w:jc w:val="both"/>
        <w:rPr>
          <w:rFonts w:asciiTheme="minorHAnsi" w:hAnsiTheme="minorHAnsi" w:cstheme="minorHAnsi"/>
        </w:rPr>
      </w:pPr>
      <w:r w:rsidRPr="00674DE9">
        <w:rPr>
          <w:rFonts w:asciiTheme="minorHAnsi" w:hAnsiTheme="minorHAnsi" w:cstheme="minorHAnsi"/>
        </w:rPr>
        <w:t>61</w:t>
      </w:r>
      <w:r w:rsidR="000D3E43" w:rsidRPr="00674DE9">
        <w:rPr>
          <w:rFonts w:asciiTheme="minorHAnsi" w:hAnsiTheme="minorHAnsi" w:cstheme="minorHAnsi"/>
        </w:rPr>
        <w:t xml:space="preserve">. Рузская, А.Г. </w:t>
      </w:r>
      <w:r w:rsidR="000D3E43" w:rsidRPr="00674DE9">
        <w:rPr>
          <w:rFonts w:asciiTheme="minorHAnsi" w:hAnsiTheme="minorHAnsi" w:cstheme="minorHAnsi"/>
          <w:shd w:val="clear" w:color="auto" w:fill="FFFFFF"/>
        </w:rPr>
        <w:t xml:space="preserve">Развитие общения дошкольников со сверстниками </w:t>
      </w:r>
      <w:r w:rsidR="000D3E43" w:rsidRPr="00674DE9">
        <w:rPr>
          <w:rFonts w:asciiTheme="minorHAnsi" w:hAnsiTheme="minorHAnsi" w:cstheme="minorHAnsi"/>
        </w:rPr>
        <w:t xml:space="preserve">[Текст] </w:t>
      </w:r>
      <w:r w:rsidR="000D3E43" w:rsidRPr="00674DE9">
        <w:rPr>
          <w:rFonts w:asciiTheme="minorHAnsi" w:hAnsiTheme="minorHAnsi" w:cstheme="minorHAnsi"/>
          <w:shd w:val="clear" w:color="auto" w:fill="FFFFFF"/>
        </w:rPr>
        <w:t>/ под ред. А. Г. Рузской - М: Педагогика, 1989 - 216 с.</w:t>
      </w:r>
    </w:p>
    <w:p w:rsidR="000D3E43" w:rsidRPr="00674DE9" w:rsidRDefault="003B6814" w:rsidP="00C3686D">
      <w:pPr>
        <w:pStyle w:val="a5"/>
        <w:ind w:firstLine="426"/>
        <w:jc w:val="both"/>
        <w:rPr>
          <w:rFonts w:asciiTheme="minorHAnsi" w:hAnsiTheme="minorHAnsi" w:cstheme="minorHAnsi"/>
        </w:rPr>
      </w:pPr>
      <w:r w:rsidRPr="00674DE9">
        <w:rPr>
          <w:rFonts w:asciiTheme="minorHAnsi" w:hAnsiTheme="minorHAnsi" w:cstheme="minorHAnsi"/>
        </w:rPr>
        <w:t>62</w:t>
      </w:r>
      <w:r w:rsidR="000D3E43" w:rsidRPr="00674DE9">
        <w:rPr>
          <w:rFonts w:asciiTheme="minorHAnsi" w:hAnsiTheme="minorHAnsi" w:cstheme="minorHAnsi"/>
        </w:rPr>
        <w:t xml:space="preserve">. Силина, О. Профиль личности: игра для младших школьников // Школьный психолог - Первое сентября. - 2012. - № 2. - С.61-63: </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63</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Синягина</w:t>
      </w:r>
      <w:proofErr w:type="spellEnd"/>
      <w:r w:rsidR="000D3E43" w:rsidRPr="00674DE9">
        <w:rPr>
          <w:rFonts w:asciiTheme="minorHAnsi" w:hAnsiTheme="minorHAnsi" w:cstheme="minorHAnsi"/>
          <w:sz w:val="20"/>
          <w:szCs w:val="20"/>
        </w:rPr>
        <w:t xml:space="preserve">, Н.Ю. Психолого-педагогическая коррекция детско-родительских отношений [Текст]. – М.: </w:t>
      </w:r>
      <w:proofErr w:type="spellStart"/>
      <w:r w:rsidR="000D3E43" w:rsidRPr="00674DE9">
        <w:rPr>
          <w:rFonts w:asciiTheme="minorHAnsi" w:hAnsiTheme="minorHAnsi" w:cstheme="minorHAnsi"/>
          <w:sz w:val="20"/>
          <w:szCs w:val="20"/>
        </w:rPr>
        <w:t>Гуманит</w:t>
      </w:r>
      <w:proofErr w:type="spellEnd"/>
      <w:r w:rsidR="000D3E43" w:rsidRPr="00674DE9">
        <w:rPr>
          <w:rFonts w:asciiTheme="minorHAnsi" w:hAnsiTheme="minorHAnsi" w:cstheme="minorHAnsi"/>
          <w:sz w:val="20"/>
          <w:szCs w:val="20"/>
        </w:rPr>
        <w:t>. изд. центр ВЛАДОС, 2001. – 96 с.</w:t>
      </w:r>
    </w:p>
    <w:p w:rsidR="000D3E43" w:rsidRPr="00674DE9" w:rsidRDefault="003B6814" w:rsidP="00C3686D">
      <w:pPr>
        <w:pStyle w:val="a5"/>
        <w:ind w:firstLine="426"/>
        <w:jc w:val="both"/>
        <w:rPr>
          <w:rFonts w:asciiTheme="minorHAnsi" w:hAnsiTheme="minorHAnsi" w:cstheme="minorHAnsi"/>
          <w:iCs/>
        </w:rPr>
      </w:pPr>
      <w:r w:rsidRPr="00674DE9">
        <w:rPr>
          <w:rFonts w:asciiTheme="minorHAnsi" w:hAnsiTheme="minorHAnsi" w:cstheme="minorHAnsi"/>
        </w:rPr>
        <w:t>64</w:t>
      </w:r>
      <w:r w:rsidR="000D3E43" w:rsidRPr="00674DE9">
        <w:rPr>
          <w:rFonts w:asciiTheme="minorHAnsi" w:hAnsiTheme="minorHAnsi" w:cstheme="minorHAnsi"/>
        </w:rPr>
        <w:t>. Смирнова, Е.О. Как учить ребёнка общаться</w:t>
      </w:r>
      <w:r w:rsidR="000D3E43" w:rsidRPr="00674DE9">
        <w:rPr>
          <w:rFonts w:asciiTheme="minorHAnsi" w:hAnsiTheme="minorHAnsi" w:cstheme="minorHAnsi"/>
          <w:iCs/>
        </w:rPr>
        <w:t>// [Электронный ресурс] – Режим доступа:</w:t>
      </w:r>
    </w:p>
    <w:p w:rsidR="000D3E43" w:rsidRPr="00674DE9" w:rsidRDefault="00727C64" w:rsidP="00C3686D">
      <w:pPr>
        <w:pStyle w:val="a3"/>
        <w:shd w:val="clear" w:color="auto" w:fill="FFFFFF"/>
        <w:spacing w:after="0" w:line="240" w:lineRule="auto"/>
        <w:ind w:left="0" w:firstLine="426"/>
        <w:jc w:val="both"/>
        <w:rPr>
          <w:rFonts w:asciiTheme="minorHAnsi" w:hAnsiTheme="minorHAnsi" w:cstheme="minorHAnsi"/>
          <w:sz w:val="20"/>
          <w:szCs w:val="20"/>
          <w:lang w:eastAsia="ru-RU"/>
        </w:rPr>
      </w:pPr>
      <w:hyperlink r:id="rId28" w:history="1">
        <w:r w:rsidR="000D3E43" w:rsidRPr="00674DE9">
          <w:rPr>
            <w:rFonts w:asciiTheme="minorHAnsi" w:hAnsiTheme="minorHAnsi" w:cstheme="minorHAnsi"/>
            <w:sz w:val="20"/>
            <w:szCs w:val="20"/>
            <w:lang w:eastAsia="ru-RU"/>
          </w:rPr>
          <w:t>http://www.psychologos.ru/articles/view/kak_uchit_rebenka_obschatsya</w:t>
        </w:r>
      </w:hyperlink>
      <w:r w:rsidR="000D3E43" w:rsidRPr="00674DE9">
        <w:rPr>
          <w:rFonts w:asciiTheme="minorHAnsi" w:hAnsiTheme="minorHAnsi" w:cstheme="minorHAnsi"/>
          <w:sz w:val="20"/>
          <w:szCs w:val="20"/>
          <w:lang w:eastAsia="ru-RU"/>
        </w:rPr>
        <w:t xml:space="preserve"> - свободный  – </w:t>
      </w:r>
      <w:proofErr w:type="spellStart"/>
      <w:r w:rsidR="000D3E43" w:rsidRPr="00674DE9">
        <w:rPr>
          <w:rFonts w:asciiTheme="minorHAnsi" w:hAnsiTheme="minorHAnsi" w:cstheme="minorHAnsi"/>
          <w:sz w:val="20"/>
          <w:szCs w:val="20"/>
          <w:lang w:eastAsia="ru-RU"/>
        </w:rPr>
        <w:t>Загл</w:t>
      </w:r>
      <w:proofErr w:type="spellEnd"/>
      <w:r w:rsidR="000D3E43" w:rsidRPr="00674DE9">
        <w:rPr>
          <w:rFonts w:asciiTheme="minorHAnsi" w:hAnsiTheme="minorHAnsi" w:cstheme="minorHAnsi"/>
          <w:sz w:val="20"/>
          <w:szCs w:val="20"/>
          <w:lang w:eastAsia="ru-RU"/>
        </w:rPr>
        <w:t>. с экрана.</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lang w:eastAsia="ru-RU"/>
        </w:rPr>
        <w:t>65</w:t>
      </w:r>
      <w:r w:rsidR="000D3E43" w:rsidRPr="00674DE9">
        <w:rPr>
          <w:rFonts w:asciiTheme="minorHAnsi" w:hAnsiTheme="minorHAnsi" w:cstheme="minorHAnsi"/>
          <w:sz w:val="20"/>
          <w:szCs w:val="20"/>
          <w:lang w:eastAsia="ru-RU"/>
        </w:rPr>
        <w:t xml:space="preserve">. </w:t>
      </w:r>
      <w:proofErr w:type="spellStart"/>
      <w:r w:rsidR="000D3E43" w:rsidRPr="00674DE9">
        <w:rPr>
          <w:rFonts w:asciiTheme="minorHAnsi" w:hAnsiTheme="minorHAnsi" w:cstheme="minorHAnsi"/>
          <w:sz w:val="20"/>
          <w:szCs w:val="20"/>
          <w:lang w:eastAsia="ru-RU"/>
        </w:rPr>
        <w:t>Солсо</w:t>
      </w:r>
      <w:proofErr w:type="spellEnd"/>
      <w:r w:rsidR="000D3E43" w:rsidRPr="00674DE9">
        <w:rPr>
          <w:rFonts w:asciiTheme="minorHAnsi" w:hAnsiTheme="minorHAnsi" w:cstheme="minorHAnsi"/>
          <w:sz w:val="20"/>
          <w:szCs w:val="20"/>
          <w:lang w:eastAsia="ru-RU"/>
        </w:rPr>
        <w:t>, Р. Когнитивная психология. [Текст]  – СПб.: Питер, 2002. –</w:t>
      </w:r>
      <w:r w:rsidR="000D3E43" w:rsidRPr="00674DE9">
        <w:rPr>
          <w:rFonts w:asciiTheme="minorHAnsi" w:hAnsiTheme="minorHAnsi" w:cstheme="minorHAnsi"/>
          <w:sz w:val="20"/>
          <w:szCs w:val="20"/>
        </w:rPr>
        <w:t xml:space="preserve"> С. 405.</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66</w:t>
      </w:r>
      <w:r w:rsidR="000D3E43" w:rsidRPr="00674DE9">
        <w:rPr>
          <w:rFonts w:asciiTheme="minorHAnsi" w:hAnsiTheme="minorHAnsi" w:cstheme="minorHAnsi"/>
          <w:sz w:val="20"/>
          <w:szCs w:val="20"/>
        </w:rPr>
        <w:t>. Строганова, Л.В. Внеклассные занятия по психологии для младших школьников и подростков: пособие [Текст] / Л.В. Строганова, О.П. Чурляева. – М.: Изд-во ВЛАДОС-ПРЕСС, 2012. – 135 с.</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67</w:t>
      </w:r>
      <w:r w:rsidR="000D3E43" w:rsidRPr="00674DE9">
        <w:rPr>
          <w:rFonts w:asciiTheme="minorHAnsi" w:hAnsiTheme="minorHAnsi" w:cstheme="minorHAnsi"/>
          <w:sz w:val="20"/>
          <w:szCs w:val="20"/>
        </w:rPr>
        <w:t xml:space="preserve">. Фурсова, Т.Ю., </w:t>
      </w:r>
      <w:r w:rsidR="000D3E43" w:rsidRPr="00674DE9">
        <w:rPr>
          <w:rFonts w:asciiTheme="minorHAnsi" w:hAnsiTheme="minorHAnsi" w:cstheme="minorHAnsi"/>
          <w:bCs/>
          <w:spacing w:val="-4"/>
          <w:sz w:val="20"/>
          <w:szCs w:val="20"/>
        </w:rPr>
        <w:t xml:space="preserve">Ранняя профилактика </w:t>
      </w:r>
      <w:proofErr w:type="spellStart"/>
      <w:r w:rsidR="000D3E43" w:rsidRPr="00674DE9">
        <w:rPr>
          <w:rFonts w:asciiTheme="minorHAnsi" w:hAnsiTheme="minorHAnsi" w:cstheme="minorHAnsi"/>
          <w:bCs/>
          <w:spacing w:val="-4"/>
          <w:sz w:val="20"/>
          <w:szCs w:val="20"/>
        </w:rPr>
        <w:t>школьнойдезадаптации</w:t>
      </w:r>
      <w:proofErr w:type="spellEnd"/>
      <w:r w:rsidR="000D3E43" w:rsidRPr="00674DE9">
        <w:rPr>
          <w:rFonts w:asciiTheme="minorHAnsi" w:hAnsiTheme="minorHAnsi" w:cstheme="minorHAnsi"/>
          <w:b/>
          <w:bCs/>
          <w:spacing w:val="-4"/>
          <w:sz w:val="20"/>
          <w:szCs w:val="20"/>
        </w:rPr>
        <w:t xml:space="preserve">: </w:t>
      </w:r>
      <w:r w:rsidR="000D3E43" w:rsidRPr="00674DE9">
        <w:rPr>
          <w:rFonts w:asciiTheme="minorHAnsi" w:hAnsiTheme="minorHAnsi" w:cstheme="minorHAnsi"/>
          <w:sz w:val="20"/>
          <w:szCs w:val="20"/>
        </w:rPr>
        <w:t>Методическая разработка. [Текст] / Т.Ю. Фурсова. -  Ярославль, 2009. – 46 с.</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lastRenderedPageBreak/>
        <w:t>68</w:t>
      </w:r>
      <w:r w:rsidR="000D3E43" w:rsidRPr="00674DE9">
        <w:rPr>
          <w:rFonts w:asciiTheme="minorHAnsi" w:hAnsiTheme="minorHAnsi" w:cstheme="minorHAnsi"/>
          <w:sz w:val="20"/>
          <w:szCs w:val="20"/>
        </w:rPr>
        <w:t xml:space="preserve">. Хрестоматия по общей психологии. Психология мышления [Текст] / под ред. Ю.Б. </w:t>
      </w:r>
      <w:proofErr w:type="spellStart"/>
      <w:r w:rsidR="000D3E43" w:rsidRPr="00674DE9">
        <w:rPr>
          <w:rFonts w:asciiTheme="minorHAnsi" w:hAnsiTheme="minorHAnsi" w:cstheme="minorHAnsi"/>
          <w:sz w:val="20"/>
          <w:szCs w:val="20"/>
        </w:rPr>
        <w:t>Гиппенрейтер</w:t>
      </w:r>
      <w:proofErr w:type="spellEnd"/>
      <w:r w:rsidR="000D3E43" w:rsidRPr="00674DE9">
        <w:rPr>
          <w:rFonts w:asciiTheme="minorHAnsi" w:hAnsiTheme="minorHAnsi" w:cstheme="minorHAnsi"/>
          <w:sz w:val="20"/>
          <w:szCs w:val="20"/>
        </w:rPr>
        <w:t>, В.В. Петухова. – М., 1981. – С. 151.</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69</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shd w:val="clear" w:color="auto" w:fill="FFFFFF"/>
        </w:rPr>
        <w:t>Цукерман</w:t>
      </w:r>
      <w:proofErr w:type="spellEnd"/>
      <w:r w:rsidR="000D3E43" w:rsidRPr="00674DE9">
        <w:rPr>
          <w:rFonts w:asciiTheme="minorHAnsi" w:hAnsiTheme="minorHAnsi" w:cstheme="minorHAnsi"/>
          <w:sz w:val="20"/>
          <w:szCs w:val="20"/>
          <w:shd w:val="clear" w:color="auto" w:fill="FFFFFF"/>
        </w:rPr>
        <w:t xml:space="preserve">, Г. А., </w:t>
      </w:r>
      <w:proofErr w:type="spellStart"/>
      <w:r w:rsidR="000D3E43" w:rsidRPr="00674DE9">
        <w:rPr>
          <w:rFonts w:asciiTheme="minorHAnsi" w:hAnsiTheme="minorHAnsi" w:cstheme="minorHAnsi"/>
          <w:sz w:val="20"/>
          <w:szCs w:val="20"/>
          <w:shd w:val="clear" w:color="auto" w:fill="FFFFFF"/>
        </w:rPr>
        <w:t>Романеева</w:t>
      </w:r>
      <w:proofErr w:type="spellEnd"/>
      <w:r w:rsidR="000D3E43" w:rsidRPr="00674DE9">
        <w:rPr>
          <w:rFonts w:asciiTheme="minorHAnsi" w:hAnsiTheme="minorHAnsi" w:cstheme="minorHAnsi"/>
          <w:sz w:val="20"/>
          <w:szCs w:val="20"/>
          <w:shd w:val="clear" w:color="auto" w:fill="FFFFFF"/>
        </w:rPr>
        <w:t xml:space="preserve">, М. П. Кооперация со сверстниками как существенное условие обучения младших школьников </w:t>
      </w:r>
      <w:r w:rsidR="000D3E43" w:rsidRPr="00674DE9">
        <w:rPr>
          <w:rFonts w:asciiTheme="minorHAnsi" w:hAnsiTheme="minorHAnsi" w:cstheme="minorHAnsi"/>
          <w:sz w:val="20"/>
          <w:szCs w:val="20"/>
        </w:rPr>
        <w:t>[Текст]</w:t>
      </w:r>
      <w:r w:rsidR="000D3E43" w:rsidRPr="00674DE9">
        <w:rPr>
          <w:rFonts w:asciiTheme="minorHAnsi" w:hAnsiTheme="minorHAnsi" w:cstheme="minorHAnsi"/>
          <w:sz w:val="20"/>
          <w:szCs w:val="20"/>
          <w:shd w:val="clear" w:color="auto" w:fill="FFFFFF"/>
        </w:rPr>
        <w:t>. // Вопросы психологии. – 1982. - № 1. - С. 50—58.</w:t>
      </w:r>
    </w:p>
    <w:p w:rsidR="000D3E43" w:rsidRPr="00674DE9" w:rsidRDefault="000D3E43" w:rsidP="00C3686D">
      <w:pPr>
        <w:pStyle w:val="a5"/>
        <w:ind w:firstLine="426"/>
        <w:jc w:val="both"/>
        <w:rPr>
          <w:rFonts w:asciiTheme="minorHAnsi" w:hAnsiTheme="minorHAnsi" w:cstheme="minorHAnsi"/>
        </w:rPr>
      </w:pPr>
      <w:r w:rsidRPr="00674DE9">
        <w:rPr>
          <w:rStyle w:val="a8"/>
          <w:rFonts w:asciiTheme="minorHAnsi" w:hAnsiTheme="minorHAnsi" w:cstheme="minorHAnsi"/>
          <w:i w:val="0"/>
        </w:rPr>
        <w:t>7</w:t>
      </w:r>
      <w:r w:rsidR="003B6814" w:rsidRPr="00674DE9">
        <w:rPr>
          <w:rStyle w:val="a8"/>
          <w:rFonts w:asciiTheme="minorHAnsi" w:hAnsiTheme="minorHAnsi" w:cstheme="minorHAnsi"/>
          <w:i w:val="0"/>
        </w:rPr>
        <w:t>0</w:t>
      </w:r>
      <w:r w:rsidRPr="00674DE9">
        <w:rPr>
          <w:rStyle w:val="a8"/>
          <w:rFonts w:asciiTheme="minorHAnsi" w:hAnsiTheme="minorHAnsi" w:cstheme="minorHAnsi"/>
          <w:i w:val="0"/>
        </w:rPr>
        <w:t xml:space="preserve">.Цукерман, Г.А., </w:t>
      </w:r>
      <w:proofErr w:type="spellStart"/>
      <w:r w:rsidRPr="00674DE9">
        <w:rPr>
          <w:rStyle w:val="a8"/>
          <w:rFonts w:asciiTheme="minorHAnsi" w:hAnsiTheme="minorHAnsi" w:cstheme="minorHAnsi"/>
          <w:i w:val="0"/>
        </w:rPr>
        <w:t>Венгер</w:t>
      </w:r>
      <w:proofErr w:type="spellEnd"/>
      <w:r w:rsidRPr="00674DE9">
        <w:rPr>
          <w:rStyle w:val="a8"/>
          <w:rFonts w:asciiTheme="minorHAnsi" w:hAnsiTheme="minorHAnsi" w:cstheme="minorHAnsi"/>
          <w:i w:val="0"/>
        </w:rPr>
        <w:t xml:space="preserve">, А.Л. Развитие учебной деятельности </w:t>
      </w:r>
      <w:r w:rsidRPr="00674DE9">
        <w:rPr>
          <w:rFonts w:asciiTheme="minorHAnsi" w:hAnsiTheme="minorHAnsi" w:cstheme="minorHAnsi"/>
        </w:rPr>
        <w:t>[Текст] / Г.А. </w:t>
      </w:r>
      <w:proofErr w:type="spellStart"/>
      <w:r w:rsidRPr="00674DE9">
        <w:rPr>
          <w:rFonts w:asciiTheme="minorHAnsi" w:hAnsiTheme="minorHAnsi" w:cstheme="minorHAnsi"/>
        </w:rPr>
        <w:t>Цукерман</w:t>
      </w:r>
      <w:proofErr w:type="spellEnd"/>
      <w:r w:rsidRPr="00674DE9">
        <w:rPr>
          <w:rFonts w:asciiTheme="minorHAnsi" w:hAnsiTheme="minorHAnsi" w:cstheme="minorHAnsi"/>
        </w:rPr>
        <w:t xml:space="preserve">, А.Л. </w:t>
      </w:r>
      <w:proofErr w:type="spellStart"/>
      <w:r w:rsidRPr="00674DE9">
        <w:rPr>
          <w:rFonts w:asciiTheme="minorHAnsi" w:hAnsiTheme="minorHAnsi" w:cstheme="minorHAnsi"/>
        </w:rPr>
        <w:t>Венгер</w:t>
      </w:r>
      <w:proofErr w:type="spellEnd"/>
      <w:r w:rsidRPr="00674DE9">
        <w:rPr>
          <w:rFonts w:asciiTheme="minorHAnsi" w:hAnsiTheme="minorHAnsi" w:cstheme="minorHAnsi"/>
          <w:shd w:val="clear" w:color="auto" w:fill="FFFFFF"/>
        </w:rPr>
        <w:t xml:space="preserve">. - </w:t>
      </w:r>
      <w:r w:rsidRPr="00674DE9">
        <w:rPr>
          <w:rStyle w:val="apple-converted-space"/>
          <w:rFonts w:asciiTheme="minorHAnsi" w:hAnsiTheme="minorHAnsi" w:cstheme="minorHAnsi"/>
        </w:rPr>
        <w:t> </w:t>
      </w:r>
      <w:r w:rsidRPr="00674DE9">
        <w:rPr>
          <w:rFonts w:asciiTheme="minorHAnsi" w:hAnsiTheme="minorHAnsi" w:cstheme="minorHAnsi"/>
        </w:rPr>
        <w:t>М.: ОИРО, - 2010.- 432 с.</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71</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Цукерман</w:t>
      </w:r>
      <w:proofErr w:type="spellEnd"/>
      <w:r w:rsidR="000D3E43" w:rsidRPr="00674DE9">
        <w:rPr>
          <w:rFonts w:asciiTheme="minorHAnsi" w:hAnsiTheme="minorHAnsi" w:cstheme="minorHAnsi"/>
          <w:sz w:val="20"/>
          <w:szCs w:val="20"/>
        </w:rPr>
        <w:t xml:space="preserve">, Г.А. Психологическое обследование младших школьников [Текст] / Г.А. </w:t>
      </w:r>
      <w:proofErr w:type="spellStart"/>
      <w:r w:rsidR="000D3E43" w:rsidRPr="00674DE9">
        <w:rPr>
          <w:rFonts w:asciiTheme="minorHAnsi" w:hAnsiTheme="minorHAnsi" w:cstheme="minorHAnsi"/>
          <w:sz w:val="20"/>
          <w:szCs w:val="20"/>
        </w:rPr>
        <w:t>Цукерман</w:t>
      </w:r>
      <w:proofErr w:type="spellEnd"/>
      <w:r w:rsidR="000D3E43" w:rsidRPr="00674DE9">
        <w:rPr>
          <w:rFonts w:asciiTheme="minorHAnsi" w:hAnsiTheme="minorHAnsi" w:cstheme="minorHAnsi"/>
          <w:sz w:val="20"/>
          <w:szCs w:val="20"/>
        </w:rPr>
        <w:t xml:space="preserve">. - М.: </w:t>
      </w:r>
      <w:proofErr w:type="spellStart"/>
      <w:r w:rsidR="000D3E43" w:rsidRPr="00674DE9">
        <w:rPr>
          <w:rFonts w:asciiTheme="minorHAnsi" w:hAnsiTheme="minorHAnsi" w:cstheme="minorHAnsi"/>
          <w:sz w:val="20"/>
          <w:szCs w:val="20"/>
        </w:rPr>
        <w:t>Владос</w:t>
      </w:r>
      <w:proofErr w:type="spellEnd"/>
      <w:r w:rsidR="000D3E43" w:rsidRPr="00674DE9">
        <w:rPr>
          <w:rFonts w:asciiTheme="minorHAnsi" w:hAnsiTheme="minorHAnsi" w:cstheme="minorHAnsi"/>
          <w:sz w:val="20"/>
          <w:szCs w:val="20"/>
        </w:rPr>
        <w:t>, 2001. – 160 с.</w:t>
      </w:r>
    </w:p>
    <w:p w:rsidR="000D3E43" w:rsidRPr="00674DE9" w:rsidRDefault="003B6814"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72</w:t>
      </w:r>
      <w:r w:rsidR="000D3E43" w:rsidRPr="00674DE9">
        <w:rPr>
          <w:rFonts w:asciiTheme="minorHAnsi" w:hAnsiTheme="minorHAnsi" w:cstheme="minorHAnsi"/>
          <w:sz w:val="20"/>
          <w:szCs w:val="20"/>
        </w:rPr>
        <w:t xml:space="preserve">. </w:t>
      </w:r>
      <w:proofErr w:type="spellStart"/>
      <w:r w:rsidR="000D3E43" w:rsidRPr="00674DE9">
        <w:rPr>
          <w:rFonts w:asciiTheme="minorHAnsi" w:hAnsiTheme="minorHAnsi" w:cstheme="minorHAnsi"/>
          <w:sz w:val="20"/>
          <w:szCs w:val="20"/>
        </w:rPr>
        <w:t>Шванцара</w:t>
      </w:r>
      <w:proofErr w:type="spellEnd"/>
      <w:r w:rsidR="000D3E43" w:rsidRPr="00674DE9">
        <w:rPr>
          <w:rFonts w:asciiTheme="minorHAnsi" w:hAnsiTheme="minorHAnsi" w:cstheme="minorHAnsi"/>
          <w:sz w:val="20"/>
          <w:szCs w:val="20"/>
        </w:rPr>
        <w:t xml:space="preserve">, И, </w:t>
      </w:r>
      <w:proofErr w:type="spellStart"/>
      <w:r w:rsidR="000D3E43" w:rsidRPr="00674DE9">
        <w:rPr>
          <w:rFonts w:asciiTheme="minorHAnsi" w:hAnsiTheme="minorHAnsi" w:cstheme="minorHAnsi"/>
          <w:sz w:val="20"/>
          <w:szCs w:val="20"/>
        </w:rPr>
        <w:t>Шванцара</w:t>
      </w:r>
      <w:proofErr w:type="spellEnd"/>
      <w:r w:rsidR="000D3E43" w:rsidRPr="00674DE9">
        <w:rPr>
          <w:rFonts w:asciiTheme="minorHAnsi" w:hAnsiTheme="minorHAnsi" w:cstheme="minorHAnsi"/>
          <w:sz w:val="20"/>
          <w:szCs w:val="20"/>
        </w:rPr>
        <w:t xml:space="preserve">, Л., Голуб, В. и др. Диагностика психического развития [Текст] / И. </w:t>
      </w:r>
      <w:proofErr w:type="spellStart"/>
      <w:r w:rsidR="000D3E43" w:rsidRPr="00674DE9">
        <w:rPr>
          <w:rFonts w:asciiTheme="minorHAnsi" w:hAnsiTheme="minorHAnsi" w:cstheme="minorHAnsi"/>
          <w:sz w:val="20"/>
          <w:szCs w:val="20"/>
        </w:rPr>
        <w:t>Шванцара</w:t>
      </w:r>
      <w:proofErr w:type="spellEnd"/>
      <w:r w:rsidR="000D3E43" w:rsidRPr="00674DE9">
        <w:rPr>
          <w:rFonts w:asciiTheme="minorHAnsi" w:hAnsiTheme="minorHAnsi" w:cstheme="minorHAnsi"/>
          <w:sz w:val="20"/>
          <w:szCs w:val="20"/>
        </w:rPr>
        <w:t xml:space="preserve">, Л. </w:t>
      </w:r>
      <w:proofErr w:type="spellStart"/>
      <w:r w:rsidR="000D3E43" w:rsidRPr="00674DE9">
        <w:rPr>
          <w:rFonts w:asciiTheme="minorHAnsi" w:hAnsiTheme="minorHAnsi" w:cstheme="minorHAnsi"/>
          <w:sz w:val="20"/>
          <w:szCs w:val="20"/>
        </w:rPr>
        <w:t>Шванцара</w:t>
      </w:r>
      <w:proofErr w:type="spellEnd"/>
      <w:r w:rsidR="000D3E43" w:rsidRPr="00674DE9">
        <w:rPr>
          <w:rFonts w:asciiTheme="minorHAnsi" w:hAnsiTheme="minorHAnsi" w:cstheme="minorHAnsi"/>
          <w:sz w:val="20"/>
          <w:szCs w:val="20"/>
        </w:rPr>
        <w:t xml:space="preserve">, В. Голуб. – Прага: </w:t>
      </w:r>
      <w:proofErr w:type="spellStart"/>
      <w:r w:rsidR="000D3E43" w:rsidRPr="00674DE9">
        <w:rPr>
          <w:rFonts w:asciiTheme="minorHAnsi" w:hAnsiTheme="minorHAnsi" w:cstheme="minorHAnsi"/>
          <w:sz w:val="20"/>
          <w:szCs w:val="20"/>
        </w:rPr>
        <w:t>Авиценум</w:t>
      </w:r>
      <w:proofErr w:type="spellEnd"/>
      <w:r w:rsidR="000D3E43" w:rsidRPr="00674DE9">
        <w:rPr>
          <w:rFonts w:asciiTheme="minorHAnsi" w:hAnsiTheme="minorHAnsi" w:cstheme="minorHAnsi"/>
          <w:sz w:val="20"/>
          <w:szCs w:val="20"/>
        </w:rPr>
        <w:t>, 1978. – 388 с.</w:t>
      </w:r>
    </w:p>
    <w:p w:rsidR="000D3E43" w:rsidRPr="00674DE9" w:rsidRDefault="000D3E43" w:rsidP="00C3686D">
      <w:pPr>
        <w:pStyle w:val="a3"/>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sz w:val="20"/>
          <w:szCs w:val="20"/>
        </w:rPr>
        <w:t>7</w:t>
      </w:r>
      <w:r w:rsidR="003B6814" w:rsidRPr="00674DE9">
        <w:rPr>
          <w:rFonts w:asciiTheme="minorHAnsi" w:hAnsiTheme="minorHAnsi" w:cstheme="minorHAnsi"/>
          <w:sz w:val="20"/>
          <w:szCs w:val="20"/>
        </w:rPr>
        <w:t>3</w:t>
      </w:r>
      <w:r w:rsidRPr="00674DE9">
        <w:rPr>
          <w:rFonts w:asciiTheme="minorHAnsi" w:hAnsiTheme="minorHAnsi" w:cstheme="minorHAnsi"/>
          <w:sz w:val="20"/>
          <w:szCs w:val="20"/>
        </w:rPr>
        <w:t xml:space="preserve">. </w:t>
      </w:r>
      <w:proofErr w:type="spellStart"/>
      <w:r w:rsidRPr="00674DE9">
        <w:rPr>
          <w:rFonts w:asciiTheme="minorHAnsi" w:hAnsiTheme="minorHAnsi" w:cstheme="minorHAnsi"/>
          <w:sz w:val="20"/>
          <w:szCs w:val="20"/>
        </w:rPr>
        <w:t>Эльконин</w:t>
      </w:r>
      <w:proofErr w:type="spellEnd"/>
      <w:r w:rsidRPr="00674DE9">
        <w:rPr>
          <w:rFonts w:asciiTheme="minorHAnsi" w:hAnsiTheme="minorHAnsi" w:cstheme="minorHAnsi"/>
          <w:sz w:val="20"/>
          <w:szCs w:val="20"/>
        </w:rPr>
        <w:t xml:space="preserve">, Д.Б.,. </w:t>
      </w:r>
      <w:proofErr w:type="spellStart"/>
      <w:r w:rsidRPr="00674DE9">
        <w:rPr>
          <w:rFonts w:asciiTheme="minorHAnsi" w:hAnsiTheme="minorHAnsi" w:cstheme="minorHAnsi"/>
          <w:sz w:val="20"/>
          <w:szCs w:val="20"/>
        </w:rPr>
        <w:t>Венгер</w:t>
      </w:r>
      <w:proofErr w:type="spellEnd"/>
      <w:r w:rsidRPr="00674DE9">
        <w:rPr>
          <w:rFonts w:asciiTheme="minorHAnsi" w:hAnsiTheme="minorHAnsi" w:cstheme="minorHAnsi"/>
          <w:sz w:val="20"/>
          <w:szCs w:val="20"/>
        </w:rPr>
        <w:t xml:space="preserve">, А.Л.  Особенности психического развития детей 6-7 –летнего возраста [Текст] / Д.Б. </w:t>
      </w:r>
      <w:proofErr w:type="spellStart"/>
      <w:r w:rsidRPr="00674DE9">
        <w:rPr>
          <w:rFonts w:asciiTheme="minorHAnsi" w:hAnsiTheme="minorHAnsi" w:cstheme="minorHAnsi"/>
          <w:sz w:val="20"/>
          <w:szCs w:val="20"/>
        </w:rPr>
        <w:t>Эльконин</w:t>
      </w:r>
      <w:proofErr w:type="spellEnd"/>
      <w:r w:rsidRPr="00674DE9">
        <w:rPr>
          <w:rFonts w:asciiTheme="minorHAnsi" w:hAnsiTheme="minorHAnsi" w:cstheme="minorHAnsi"/>
          <w:sz w:val="20"/>
          <w:szCs w:val="20"/>
        </w:rPr>
        <w:t xml:space="preserve">, А.Л. </w:t>
      </w:r>
      <w:proofErr w:type="spellStart"/>
      <w:r w:rsidRPr="00674DE9">
        <w:rPr>
          <w:rFonts w:asciiTheme="minorHAnsi" w:hAnsiTheme="minorHAnsi" w:cstheme="minorHAnsi"/>
          <w:sz w:val="20"/>
          <w:szCs w:val="20"/>
        </w:rPr>
        <w:t>Венгер</w:t>
      </w:r>
      <w:proofErr w:type="spellEnd"/>
      <w:r w:rsidRPr="00674DE9">
        <w:rPr>
          <w:rFonts w:asciiTheme="minorHAnsi" w:hAnsiTheme="minorHAnsi" w:cstheme="minorHAnsi"/>
          <w:sz w:val="20"/>
          <w:szCs w:val="20"/>
        </w:rPr>
        <w:t>. - М.: Педагогика, 1988. - 140 с.</w:t>
      </w:r>
    </w:p>
    <w:p w:rsidR="000D3E43" w:rsidRPr="00674DE9" w:rsidRDefault="000D3E43" w:rsidP="00C3686D">
      <w:pPr>
        <w:pStyle w:val="a3"/>
        <w:spacing w:after="0" w:line="240" w:lineRule="auto"/>
        <w:ind w:left="0" w:firstLine="426"/>
        <w:jc w:val="both"/>
        <w:rPr>
          <w:rFonts w:asciiTheme="minorHAnsi" w:hAnsiTheme="minorHAnsi" w:cstheme="minorHAnsi"/>
          <w:bCs/>
          <w:spacing w:val="-14"/>
          <w:sz w:val="20"/>
          <w:szCs w:val="20"/>
        </w:rPr>
      </w:pPr>
      <w:r w:rsidRPr="00674DE9">
        <w:rPr>
          <w:rFonts w:asciiTheme="minorHAnsi" w:hAnsiTheme="minorHAnsi" w:cstheme="minorHAnsi"/>
          <w:bCs/>
          <w:spacing w:val="-16"/>
          <w:sz w:val="20"/>
          <w:szCs w:val="20"/>
        </w:rPr>
        <w:t>7</w:t>
      </w:r>
      <w:r w:rsidR="003B6814" w:rsidRPr="00674DE9">
        <w:rPr>
          <w:rFonts w:asciiTheme="minorHAnsi" w:hAnsiTheme="minorHAnsi" w:cstheme="minorHAnsi"/>
          <w:bCs/>
          <w:spacing w:val="-16"/>
          <w:sz w:val="20"/>
          <w:szCs w:val="20"/>
        </w:rPr>
        <w:t>4</w:t>
      </w:r>
      <w:r w:rsidRPr="00674DE9">
        <w:rPr>
          <w:rFonts w:asciiTheme="minorHAnsi" w:hAnsiTheme="minorHAnsi" w:cstheme="minorHAnsi"/>
          <w:bCs/>
          <w:spacing w:val="-16"/>
          <w:sz w:val="20"/>
          <w:szCs w:val="20"/>
        </w:rPr>
        <w:t xml:space="preserve">. Федеральный государственный образовательный стандарт начального образования </w:t>
      </w:r>
      <w:r w:rsidRPr="00674DE9">
        <w:rPr>
          <w:rFonts w:asciiTheme="minorHAnsi" w:hAnsiTheme="minorHAnsi" w:cstheme="minorHAnsi"/>
          <w:sz w:val="20"/>
          <w:szCs w:val="20"/>
        </w:rPr>
        <w:t xml:space="preserve">[Текст]. </w:t>
      </w:r>
      <w:r w:rsidRPr="00674DE9">
        <w:rPr>
          <w:rFonts w:asciiTheme="minorHAnsi" w:hAnsiTheme="minorHAnsi" w:cstheme="minorHAnsi"/>
          <w:bCs/>
          <w:spacing w:val="-14"/>
          <w:sz w:val="20"/>
          <w:szCs w:val="20"/>
        </w:rPr>
        <w:t>/ Министерство образования и науки Российской Федерации. - М.: Просвещение, 2010. - 31 с.</w:t>
      </w:r>
    </w:p>
    <w:p w:rsidR="000D3E43" w:rsidRPr="00674DE9" w:rsidRDefault="003B6814" w:rsidP="00C3686D">
      <w:pPr>
        <w:pStyle w:val="a3"/>
        <w:shd w:val="clear" w:color="auto" w:fill="FFFFFF"/>
        <w:spacing w:after="0" w:line="240" w:lineRule="auto"/>
        <w:ind w:left="0" w:firstLine="426"/>
        <w:jc w:val="both"/>
        <w:rPr>
          <w:rFonts w:asciiTheme="minorHAnsi" w:hAnsiTheme="minorHAnsi" w:cstheme="minorHAnsi"/>
          <w:sz w:val="20"/>
          <w:szCs w:val="20"/>
        </w:rPr>
      </w:pPr>
      <w:r w:rsidRPr="00674DE9">
        <w:rPr>
          <w:rFonts w:asciiTheme="minorHAnsi" w:hAnsiTheme="minorHAnsi" w:cstheme="minorHAnsi"/>
          <w:bCs/>
          <w:iCs/>
          <w:spacing w:val="-13"/>
          <w:sz w:val="20"/>
          <w:szCs w:val="20"/>
        </w:rPr>
        <w:t>75</w:t>
      </w:r>
      <w:r w:rsidR="000D3E43" w:rsidRPr="00674DE9">
        <w:rPr>
          <w:rFonts w:asciiTheme="minorHAnsi" w:hAnsiTheme="minorHAnsi" w:cstheme="minorHAnsi"/>
          <w:bCs/>
          <w:iCs/>
          <w:spacing w:val="-13"/>
          <w:sz w:val="20"/>
          <w:szCs w:val="20"/>
        </w:rPr>
        <w:t>. Якобсон, С. Г., Прокина, </w:t>
      </w:r>
      <w:r w:rsidR="000D3E43" w:rsidRPr="00674DE9">
        <w:rPr>
          <w:rFonts w:asciiTheme="minorHAnsi" w:hAnsiTheme="minorHAnsi" w:cstheme="minorHAnsi"/>
          <w:iCs/>
          <w:spacing w:val="-6"/>
          <w:sz w:val="20"/>
          <w:szCs w:val="20"/>
        </w:rPr>
        <w:t>Н. </w:t>
      </w:r>
      <w:r w:rsidR="000D3E43" w:rsidRPr="00674DE9">
        <w:rPr>
          <w:rFonts w:asciiTheme="minorHAnsi" w:hAnsiTheme="minorHAnsi" w:cstheme="minorHAnsi"/>
          <w:spacing w:val="-6"/>
          <w:sz w:val="20"/>
          <w:szCs w:val="20"/>
        </w:rPr>
        <w:t xml:space="preserve">Ф. Организованность и условия ее формирования у младших школьников </w:t>
      </w:r>
      <w:r w:rsidR="000D3E43" w:rsidRPr="00674DE9">
        <w:rPr>
          <w:rFonts w:asciiTheme="minorHAnsi" w:hAnsiTheme="minorHAnsi" w:cstheme="minorHAnsi"/>
          <w:sz w:val="20"/>
          <w:szCs w:val="20"/>
        </w:rPr>
        <w:t>[Текст]: Экспериментальное исследование / С.Г. Якобсон, Н.Ф. Прокина</w:t>
      </w:r>
      <w:r w:rsidR="000D3E43" w:rsidRPr="00674DE9">
        <w:rPr>
          <w:rFonts w:asciiTheme="minorHAnsi" w:hAnsiTheme="minorHAnsi" w:cstheme="minorHAnsi"/>
          <w:spacing w:val="-6"/>
          <w:sz w:val="20"/>
          <w:szCs w:val="20"/>
        </w:rPr>
        <w:t>. - М.,1967</w:t>
      </w:r>
      <w:r w:rsidR="000D3E43" w:rsidRPr="00674DE9">
        <w:rPr>
          <w:rFonts w:asciiTheme="minorHAnsi" w:hAnsiTheme="minorHAnsi" w:cstheme="minorHAnsi"/>
          <w:sz w:val="20"/>
          <w:szCs w:val="20"/>
        </w:rPr>
        <w:t xml:space="preserve">. – 175 с. </w:t>
      </w:r>
    </w:p>
    <w:p w:rsidR="000D3E43" w:rsidRPr="00674DE9" w:rsidRDefault="000D3E43" w:rsidP="00C3686D">
      <w:pPr>
        <w:spacing w:after="0" w:line="240" w:lineRule="auto"/>
        <w:ind w:firstLine="426"/>
        <w:rPr>
          <w:rFonts w:asciiTheme="minorHAnsi" w:hAnsiTheme="minorHAnsi" w:cstheme="minorHAnsi"/>
          <w:sz w:val="20"/>
          <w:szCs w:val="20"/>
        </w:rPr>
      </w:pPr>
    </w:p>
    <w:p w:rsidR="000D3E43" w:rsidRPr="00674DE9" w:rsidRDefault="000D3E43" w:rsidP="00C3686D">
      <w:pPr>
        <w:shd w:val="clear" w:color="auto" w:fill="FFFFFF"/>
        <w:ind w:firstLine="426"/>
        <w:jc w:val="both"/>
        <w:rPr>
          <w:rFonts w:asciiTheme="minorHAnsi" w:hAnsiTheme="minorHAnsi" w:cstheme="minorHAnsi"/>
          <w:i/>
          <w:sz w:val="20"/>
          <w:szCs w:val="20"/>
        </w:rPr>
      </w:pPr>
    </w:p>
    <w:p w:rsidR="005E532B" w:rsidRPr="00674DE9" w:rsidRDefault="005E532B" w:rsidP="00C3686D">
      <w:pPr>
        <w:autoSpaceDE w:val="0"/>
        <w:autoSpaceDN w:val="0"/>
        <w:adjustRightInd w:val="0"/>
        <w:spacing w:after="0" w:line="240" w:lineRule="auto"/>
        <w:ind w:firstLine="426"/>
        <w:rPr>
          <w:rFonts w:asciiTheme="minorHAnsi" w:hAnsiTheme="minorHAnsi" w:cstheme="minorHAnsi"/>
          <w:b/>
          <w:sz w:val="20"/>
          <w:szCs w:val="20"/>
        </w:rPr>
      </w:pPr>
    </w:p>
    <w:p w:rsidR="00AC0031" w:rsidRPr="00674DE9" w:rsidRDefault="00F24918" w:rsidP="00C3686D">
      <w:pPr>
        <w:spacing w:after="0" w:line="240" w:lineRule="auto"/>
        <w:ind w:firstLine="426"/>
        <w:jc w:val="right"/>
        <w:rPr>
          <w:rFonts w:asciiTheme="minorHAnsi" w:hAnsiTheme="minorHAnsi" w:cstheme="minorHAnsi"/>
          <w:sz w:val="20"/>
          <w:szCs w:val="20"/>
        </w:rPr>
      </w:pPr>
      <w:r w:rsidRPr="00674DE9">
        <w:rPr>
          <w:rFonts w:asciiTheme="minorHAnsi" w:hAnsiTheme="minorHAnsi" w:cstheme="minorHAnsi"/>
          <w:i/>
          <w:sz w:val="20"/>
          <w:szCs w:val="20"/>
        </w:rPr>
        <w:br w:type="column"/>
      </w:r>
      <w:r w:rsidR="00AC0031" w:rsidRPr="00674DE9">
        <w:rPr>
          <w:rFonts w:asciiTheme="minorHAnsi" w:hAnsiTheme="minorHAnsi" w:cstheme="minorHAnsi"/>
          <w:sz w:val="20"/>
          <w:szCs w:val="20"/>
        </w:rPr>
        <w:lastRenderedPageBreak/>
        <w:t>Приложение 1</w:t>
      </w:r>
    </w:p>
    <w:p w:rsidR="002F162D" w:rsidRPr="00674DE9" w:rsidRDefault="002F162D" w:rsidP="00C3686D">
      <w:pPr>
        <w:spacing w:after="0" w:line="240" w:lineRule="auto"/>
        <w:ind w:firstLine="426"/>
        <w:jc w:val="right"/>
        <w:rPr>
          <w:rFonts w:asciiTheme="minorHAnsi" w:hAnsiTheme="minorHAnsi" w:cstheme="minorHAnsi"/>
          <w:i/>
          <w:sz w:val="20"/>
          <w:szCs w:val="20"/>
        </w:rPr>
      </w:pPr>
    </w:p>
    <w:p w:rsidR="00AC0031" w:rsidRPr="00674DE9" w:rsidRDefault="00AC0031" w:rsidP="00C3686D">
      <w:pPr>
        <w:spacing w:after="0" w:line="240" w:lineRule="auto"/>
        <w:ind w:firstLine="426"/>
        <w:jc w:val="center"/>
        <w:rPr>
          <w:rFonts w:asciiTheme="minorHAnsi" w:hAnsiTheme="minorHAnsi" w:cstheme="minorHAnsi"/>
          <w:b/>
          <w:sz w:val="20"/>
          <w:szCs w:val="20"/>
        </w:rPr>
      </w:pPr>
      <w:r w:rsidRPr="00674DE9">
        <w:rPr>
          <w:rFonts w:asciiTheme="minorHAnsi" w:hAnsiTheme="minorHAnsi" w:cstheme="minorHAnsi"/>
          <w:b/>
          <w:sz w:val="20"/>
          <w:szCs w:val="20"/>
        </w:rPr>
        <w:t xml:space="preserve">Показатели личностных результатов образования и их проявления </w:t>
      </w:r>
      <w:r w:rsidR="00A70337">
        <w:rPr>
          <w:rFonts w:asciiTheme="minorHAnsi" w:hAnsiTheme="minorHAnsi" w:cstheme="minorHAnsi"/>
          <w:b/>
          <w:sz w:val="20"/>
          <w:szCs w:val="20"/>
        </w:rPr>
        <w:br/>
      </w:r>
      <w:r w:rsidRPr="00674DE9">
        <w:rPr>
          <w:rFonts w:asciiTheme="minorHAnsi" w:hAnsiTheme="minorHAnsi" w:cstheme="minorHAnsi"/>
          <w:b/>
          <w:sz w:val="20"/>
          <w:szCs w:val="20"/>
        </w:rPr>
        <w:t>в деятельности и поведении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4653"/>
      </w:tblGrid>
      <w:tr w:rsidR="00AC0031" w:rsidRPr="006B7963" w:rsidTr="004A51AA">
        <w:tc>
          <w:tcPr>
            <w:tcW w:w="1976" w:type="dxa"/>
            <w:shd w:val="clear" w:color="auto" w:fill="auto"/>
          </w:tcPr>
          <w:p w:rsidR="00AC0031" w:rsidRPr="006B7963" w:rsidRDefault="00AC0031" w:rsidP="0017101B">
            <w:pPr>
              <w:spacing w:after="0" w:line="180" w:lineRule="exact"/>
              <w:jc w:val="center"/>
              <w:rPr>
                <w:rFonts w:asciiTheme="minorHAnsi" w:hAnsiTheme="minorHAnsi" w:cstheme="minorHAnsi"/>
                <w:sz w:val="20"/>
                <w:szCs w:val="20"/>
              </w:rPr>
            </w:pPr>
            <w:r w:rsidRPr="006B7963">
              <w:rPr>
                <w:rFonts w:asciiTheme="minorHAnsi" w:hAnsiTheme="minorHAnsi" w:cstheme="minorHAnsi"/>
                <w:sz w:val="20"/>
                <w:szCs w:val="20"/>
              </w:rPr>
              <w:t>Показатели личностных результатов образования</w:t>
            </w:r>
          </w:p>
        </w:tc>
        <w:tc>
          <w:tcPr>
            <w:tcW w:w="4653" w:type="dxa"/>
            <w:shd w:val="clear" w:color="auto" w:fill="auto"/>
          </w:tcPr>
          <w:p w:rsidR="00AC0031" w:rsidRPr="006B7963" w:rsidRDefault="00AC0031" w:rsidP="0017101B">
            <w:pPr>
              <w:spacing w:after="0" w:line="180" w:lineRule="exact"/>
              <w:jc w:val="center"/>
              <w:rPr>
                <w:rFonts w:asciiTheme="minorHAnsi" w:hAnsiTheme="minorHAnsi" w:cstheme="minorHAnsi"/>
                <w:sz w:val="20"/>
                <w:szCs w:val="20"/>
              </w:rPr>
            </w:pPr>
            <w:r w:rsidRPr="006B7963">
              <w:rPr>
                <w:rFonts w:asciiTheme="minorHAnsi" w:hAnsiTheme="minorHAnsi" w:cstheme="minorHAnsi"/>
                <w:sz w:val="20"/>
                <w:szCs w:val="20"/>
              </w:rPr>
              <w:t>Проявления показателей личностных результатов образования</w:t>
            </w:r>
          </w:p>
        </w:tc>
      </w:tr>
      <w:tr w:rsidR="00AC0031" w:rsidRPr="0086730A" w:rsidTr="004A51AA">
        <w:tc>
          <w:tcPr>
            <w:tcW w:w="6629" w:type="dxa"/>
            <w:gridSpan w:val="2"/>
            <w:shd w:val="clear" w:color="auto" w:fill="auto"/>
          </w:tcPr>
          <w:p w:rsidR="00AC0031" w:rsidRPr="00FB04FB" w:rsidRDefault="00AC0031" w:rsidP="006B7963">
            <w:pPr>
              <w:spacing w:after="0" w:line="240" w:lineRule="auto"/>
              <w:jc w:val="center"/>
              <w:rPr>
                <w:rFonts w:asciiTheme="minorHAnsi" w:hAnsiTheme="minorHAnsi" w:cstheme="minorHAnsi"/>
                <w:b/>
                <w:sz w:val="20"/>
                <w:szCs w:val="20"/>
              </w:rPr>
            </w:pPr>
            <w:r w:rsidRPr="00FB04FB">
              <w:rPr>
                <w:rFonts w:asciiTheme="minorHAnsi" w:hAnsiTheme="minorHAnsi" w:cstheme="minorHAnsi"/>
                <w:b/>
                <w:sz w:val="20"/>
                <w:szCs w:val="20"/>
              </w:rPr>
              <w:t>ЛИЧНОСТНЫЕ РЕЗУЛЬТАТЫ В ОБЛАСТИ ПОЗНА</w:t>
            </w:r>
            <w:r w:rsidR="006B7963" w:rsidRPr="00FB04FB">
              <w:rPr>
                <w:rFonts w:asciiTheme="minorHAnsi" w:hAnsiTheme="minorHAnsi" w:cstheme="minorHAnsi"/>
                <w:b/>
                <w:sz w:val="20"/>
                <w:szCs w:val="20"/>
              </w:rPr>
              <w:t>НИЯ</w:t>
            </w:r>
          </w:p>
        </w:tc>
      </w:tr>
      <w:tr w:rsidR="00AC0031" w:rsidRPr="0086730A" w:rsidTr="004A51AA">
        <w:tc>
          <w:tcPr>
            <w:tcW w:w="1976" w:type="dxa"/>
            <w:shd w:val="clear" w:color="auto" w:fill="auto"/>
          </w:tcPr>
          <w:p w:rsidR="00AC0031" w:rsidRPr="0086730A" w:rsidRDefault="00AC0031" w:rsidP="002D6EEE">
            <w:pPr>
              <w:spacing w:before="120" w:after="0" w:line="240" w:lineRule="auto"/>
              <w:ind w:right="113"/>
              <w:rPr>
                <w:rFonts w:asciiTheme="minorHAnsi" w:hAnsiTheme="minorHAnsi" w:cstheme="minorHAnsi"/>
                <w:sz w:val="20"/>
                <w:szCs w:val="20"/>
                <w:highlight w:val="yellow"/>
              </w:rPr>
            </w:pPr>
            <w:r w:rsidRPr="0086730A">
              <w:rPr>
                <w:rFonts w:asciiTheme="minorHAnsi" w:hAnsiTheme="minorHAnsi" w:cstheme="minorHAnsi"/>
                <w:sz w:val="20"/>
                <w:szCs w:val="20"/>
              </w:rPr>
              <w:t xml:space="preserve">Мотивация </w:t>
            </w:r>
            <w:r w:rsidR="00A70337">
              <w:rPr>
                <w:rFonts w:asciiTheme="minorHAnsi" w:hAnsiTheme="minorHAnsi" w:cstheme="minorHAnsi"/>
                <w:sz w:val="20"/>
                <w:szCs w:val="20"/>
              </w:rPr>
              <w:br/>
            </w:r>
            <w:r w:rsidRPr="0086730A">
              <w:rPr>
                <w:rFonts w:asciiTheme="minorHAnsi" w:hAnsiTheme="minorHAnsi" w:cstheme="minorHAnsi"/>
                <w:sz w:val="20"/>
                <w:szCs w:val="20"/>
              </w:rPr>
              <w:t xml:space="preserve">к обучению </w:t>
            </w:r>
            <w:r w:rsidR="00A70337">
              <w:rPr>
                <w:rFonts w:asciiTheme="minorHAnsi" w:hAnsiTheme="minorHAnsi" w:cstheme="minorHAnsi"/>
                <w:sz w:val="20"/>
                <w:szCs w:val="20"/>
              </w:rPr>
              <w:br/>
            </w:r>
            <w:r w:rsidRPr="0086730A">
              <w:rPr>
                <w:rFonts w:asciiTheme="minorHAnsi" w:hAnsiTheme="minorHAnsi" w:cstheme="minorHAnsi"/>
                <w:sz w:val="20"/>
                <w:szCs w:val="20"/>
              </w:rPr>
              <w:t xml:space="preserve">и познанию </w:t>
            </w:r>
          </w:p>
        </w:tc>
        <w:tc>
          <w:tcPr>
            <w:tcW w:w="4653" w:type="dxa"/>
            <w:shd w:val="clear" w:color="auto" w:fill="auto"/>
          </w:tcPr>
          <w:p w:rsidR="00AC0031" w:rsidRPr="0086730A" w:rsidRDefault="002D6EEE" w:rsidP="00A70337">
            <w:pPr>
              <w:spacing w:after="0" w:line="240" w:lineRule="auto"/>
              <w:ind w:right="113"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Наличие познавательной мотивации в системе мотивов (стремление к познанию, эмоциональный интерес к познанию, удовольствие от самого процесса познания).</w:t>
            </w:r>
          </w:p>
          <w:p w:rsidR="00AC0031" w:rsidRPr="0086730A" w:rsidRDefault="00F24918" w:rsidP="00A70337">
            <w:pPr>
              <w:spacing w:after="0" w:line="240" w:lineRule="auto"/>
              <w:ind w:right="113" w:firstLine="23"/>
              <w:rPr>
                <w:rFonts w:asciiTheme="minorHAnsi" w:hAnsiTheme="minorHAnsi" w:cstheme="minorHAnsi"/>
                <w:sz w:val="20"/>
                <w:szCs w:val="20"/>
              </w:rPr>
            </w:pPr>
            <w:r w:rsidRPr="0086730A">
              <w:rPr>
                <w:rFonts w:asciiTheme="minorHAnsi" w:hAnsiTheme="minorHAnsi" w:cstheme="minorHAnsi"/>
                <w:bCs/>
                <w:sz w:val="20"/>
                <w:szCs w:val="20"/>
              </w:rPr>
              <w:t>- </w:t>
            </w:r>
            <w:r w:rsidR="00AC0031" w:rsidRPr="0086730A">
              <w:rPr>
                <w:rFonts w:asciiTheme="minorHAnsi" w:hAnsiTheme="minorHAnsi" w:cstheme="minorHAnsi"/>
                <w:bCs/>
                <w:sz w:val="20"/>
                <w:szCs w:val="20"/>
              </w:rPr>
              <w:t>Позитивное отн</w:t>
            </w:r>
            <w:r w:rsidR="002D6EEE" w:rsidRPr="0086730A">
              <w:rPr>
                <w:rFonts w:asciiTheme="minorHAnsi" w:hAnsiTheme="minorHAnsi" w:cstheme="minorHAnsi"/>
                <w:bCs/>
                <w:sz w:val="20"/>
                <w:szCs w:val="20"/>
              </w:rPr>
              <w:t xml:space="preserve">ошение к учебной деятельности, </w:t>
            </w:r>
            <w:r w:rsidR="00AC0031" w:rsidRPr="0086730A">
              <w:rPr>
                <w:rFonts w:asciiTheme="minorHAnsi" w:hAnsiTheme="minorHAnsi" w:cstheme="minorHAnsi"/>
                <w:sz w:val="20"/>
                <w:szCs w:val="20"/>
              </w:rPr>
              <w:t>чтению книг, просмотру и прослушиванию познавательных передач (телевидение, радио, Интернет-ресурсы), участию в интеллектуальных конкурсах и дискуссиях.</w:t>
            </w:r>
          </w:p>
          <w:p w:rsidR="00AC0031" w:rsidRPr="0086730A" w:rsidRDefault="002D6EEE" w:rsidP="00A70337">
            <w:pPr>
              <w:spacing w:after="0" w:line="240" w:lineRule="auto"/>
              <w:ind w:right="113"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Умение дифференцировать «любимые и нелюбимые предметы» и др.</w:t>
            </w:r>
          </w:p>
        </w:tc>
      </w:tr>
      <w:tr w:rsidR="00AC0031" w:rsidRPr="0086730A" w:rsidTr="004A51AA">
        <w:tc>
          <w:tcPr>
            <w:tcW w:w="1976" w:type="dxa"/>
            <w:shd w:val="clear" w:color="auto" w:fill="auto"/>
          </w:tcPr>
          <w:p w:rsidR="00AC0031" w:rsidRPr="0086730A" w:rsidRDefault="00AC0031" w:rsidP="002D6EEE">
            <w:pPr>
              <w:spacing w:after="0" w:line="240" w:lineRule="auto"/>
              <w:rPr>
                <w:rFonts w:asciiTheme="minorHAnsi" w:hAnsiTheme="minorHAnsi" w:cstheme="minorHAnsi"/>
                <w:sz w:val="20"/>
                <w:szCs w:val="20"/>
                <w:highlight w:val="yellow"/>
              </w:rPr>
            </w:pPr>
            <w:r w:rsidRPr="0086730A">
              <w:rPr>
                <w:rFonts w:asciiTheme="minorHAnsi" w:hAnsiTheme="minorHAnsi" w:cstheme="minorHAnsi"/>
                <w:sz w:val="20"/>
                <w:szCs w:val="20"/>
              </w:rPr>
              <w:t>Познавательная активность</w:t>
            </w:r>
          </w:p>
        </w:tc>
        <w:tc>
          <w:tcPr>
            <w:tcW w:w="4653" w:type="dxa"/>
            <w:shd w:val="clear" w:color="auto" w:fill="auto"/>
          </w:tcPr>
          <w:p w:rsidR="00AC0031" w:rsidRPr="0086730A" w:rsidRDefault="002D6EEE" w:rsidP="00A70337">
            <w:pPr>
              <w:spacing w:after="0" w:line="240" w:lineRule="auto"/>
              <w:ind w:firstLine="23"/>
              <w:rPr>
                <w:rFonts w:asciiTheme="minorHAnsi" w:hAnsiTheme="minorHAnsi" w:cstheme="minorHAnsi"/>
                <w:bCs/>
                <w:sz w:val="20"/>
                <w:szCs w:val="20"/>
              </w:rPr>
            </w:pPr>
            <w:r w:rsidRPr="0086730A">
              <w:rPr>
                <w:rFonts w:asciiTheme="minorHAnsi" w:hAnsiTheme="minorHAnsi" w:cstheme="minorHAnsi"/>
                <w:bCs/>
                <w:sz w:val="20"/>
                <w:szCs w:val="20"/>
              </w:rPr>
              <w:t xml:space="preserve">- Активность в форме вопросов, </w:t>
            </w:r>
            <w:r w:rsidR="0086730A">
              <w:rPr>
                <w:rFonts w:asciiTheme="minorHAnsi" w:hAnsiTheme="minorHAnsi" w:cstheme="minorHAnsi"/>
                <w:bCs/>
                <w:sz w:val="20"/>
                <w:szCs w:val="20"/>
              </w:rPr>
              <w:t>имеющих отношение к</w:t>
            </w:r>
            <w:r w:rsidR="00AC0031" w:rsidRPr="0086730A">
              <w:rPr>
                <w:rFonts w:asciiTheme="minorHAnsi" w:hAnsiTheme="minorHAnsi" w:cstheme="minorHAnsi"/>
                <w:bCs/>
                <w:sz w:val="20"/>
                <w:szCs w:val="20"/>
              </w:rPr>
              <w:t xml:space="preserve"> теме урока или учебному материалу.</w:t>
            </w:r>
          </w:p>
          <w:p w:rsidR="00AC0031" w:rsidRPr="0086730A" w:rsidRDefault="00F24918"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Использование дополнительными источников информации (книг, справочников, энциклопедий, словарей, Интернета, мнений родителей и пр.) при подготовке сообщений, докладов, «выходящих» за пределы школьной программы.</w:t>
            </w:r>
          </w:p>
          <w:p w:rsidR="00AC0031" w:rsidRPr="0086730A" w:rsidRDefault="00F24918"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Участие в викторинах, конкурсах, олимпиадах, выставках.</w:t>
            </w:r>
          </w:p>
          <w:p w:rsidR="00AC0031" w:rsidRPr="0086730A" w:rsidRDefault="00F24918"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Проявление любознательности, инициативности в решении познавательных задач, </w:t>
            </w:r>
            <w:r w:rsidR="00AC0031" w:rsidRPr="0086730A">
              <w:rPr>
                <w:rFonts w:asciiTheme="minorHAnsi" w:hAnsiTheme="minorHAnsi" w:cstheme="minorHAnsi"/>
                <w:bCs/>
                <w:sz w:val="20"/>
                <w:szCs w:val="20"/>
              </w:rPr>
              <w:t>живой интерес ко всему тому, что может обогатить жизненный опыт, дать новые впечатления</w:t>
            </w:r>
            <w:r w:rsidR="00AC0031" w:rsidRPr="0086730A">
              <w:rPr>
                <w:rFonts w:asciiTheme="minorHAnsi" w:hAnsiTheme="minorHAnsi" w:cstheme="minorHAnsi"/>
                <w:sz w:val="20"/>
                <w:szCs w:val="20"/>
              </w:rPr>
              <w:t>.</w:t>
            </w:r>
          </w:p>
        </w:tc>
      </w:tr>
      <w:tr w:rsidR="00AC0031" w:rsidRPr="0086730A" w:rsidTr="004A51AA">
        <w:tc>
          <w:tcPr>
            <w:tcW w:w="1976" w:type="dxa"/>
            <w:shd w:val="clear" w:color="auto" w:fill="auto"/>
          </w:tcPr>
          <w:p w:rsidR="00AC0031" w:rsidRPr="0086730A" w:rsidRDefault="00AC0031" w:rsidP="002D6EEE">
            <w:pPr>
              <w:spacing w:after="0" w:line="240" w:lineRule="auto"/>
              <w:rPr>
                <w:rFonts w:asciiTheme="minorHAnsi" w:hAnsiTheme="minorHAnsi" w:cstheme="minorHAnsi"/>
                <w:sz w:val="20"/>
                <w:szCs w:val="20"/>
                <w:highlight w:val="yellow"/>
              </w:rPr>
            </w:pPr>
            <w:r w:rsidRPr="0086730A">
              <w:rPr>
                <w:rFonts w:asciiTheme="minorHAnsi" w:hAnsiTheme="minorHAnsi" w:cstheme="minorHAnsi"/>
                <w:sz w:val="20"/>
                <w:szCs w:val="20"/>
              </w:rPr>
              <w:t xml:space="preserve">Мотивация </w:t>
            </w:r>
            <w:r w:rsidR="00A70337">
              <w:rPr>
                <w:rFonts w:asciiTheme="minorHAnsi" w:hAnsiTheme="minorHAnsi" w:cstheme="minorHAnsi"/>
                <w:sz w:val="20"/>
                <w:szCs w:val="20"/>
              </w:rPr>
              <w:br/>
            </w:r>
            <w:r w:rsidRPr="0086730A">
              <w:rPr>
                <w:rFonts w:asciiTheme="minorHAnsi" w:hAnsiTheme="minorHAnsi" w:cstheme="minorHAnsi"/>
                <w:sz w:val="20"/>
                <w:szCs w:val="20"/>
              </w:rPr>
              <w:t>к творчеству</w:t>
            </w:r>
          </w:p>
        </w:tc>
        <w:tc>
          <w:tcPr>
            <w:tcW w:w="4653" w:type="dxa"/>
            <w:shd w:val="clear" w:color="auto" w:fill="auto"/>
          </w:tcPr>
          <w:p w:rsidR="00AC0031" w:rsidRPr="0086730A" w:rsidRDefault="002D6EEE"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bCs/>
                <w:sz w:val="20"/>
                <w:szCs w:val="20"/>
              </w:rPr>
              <w:t>- </w:t>
            </w:r>
            <w:r w:rsidR="00AC0031" w:rsidRPr="0086730A">
              <w:rPr>
                <w:rFonts w:asciiTheme="minorHAnsi" w:hAnsiTheme="minorHAnsi" w:cstheme="minorHAnsi"/>
                <w:bCs/>
                <w:sz w:val="20"/>
                <w:szCs w:val="20"/>
              </w:rPr>
              <w:t xml:space="preserve">Интерес к поиску и открытию нового, стремление самому придумывать что-то новое </w:t>
            </w:r>
            <w:r w:rsidR="00AC0031" w:rsidRPr="0086730A">
              <w:rPr>
                <w:rFonts w:asciiTheme="minorHAnsi" w:hAnsiTheme="minorHAnsi" w:cstheme="minorHAnsi"/>
                <w:sz w:val="20"/>
                <w:szCs w:val="20"/>
              </w:rPr>
              <w:t xml:space="preserve">искать нестандартные решения, находить оригинальные ответы на вопросы. </w:t>
            </w:r>
          </w:p>
          <w:p w:rsidR="00AC0031" w:rsidRPr="0086730A" w:rsidRDefault="002D6EEE"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Инициативное участие в изобразительной деятельности, лепке, аппликации, сочинение (собственных) сказок и историй,  сюжета игры,  поиске костюмов (нарядов, декораций), попытки сочинении стихов и песен. </w:t>
            </w:r>
          </w:p>
          <w:p w:rsidR="00AC0031" w:rsidRPr="0086730A" w:rsidRDefault="0086730A" w:rsidP="00A70337">
            <w:pPr>
              <w:spacing w:after="0" w:line="240" w:lineRule="auto"/>
              <w:ind w:firstLine="23"/>
              <w:rPr>
                <w:rFonts w:asciiTheme="minorHAnsi" w:hAnsiTheme="minorHAnsi" w:cstheme="minorHAnsi"/>
                <w:sz w:val="20"/>
                <w:szCs w:val="20"/>
              </w:rPr>
            </w:pPr>
            <w:r>
              <w:rPr>
                <w:rFonts w:asciiTheme="minorHAnsi" w:hAnsiTheme="minorHAnsi" w:cstheme="minorHAnsi"/>
                <w:sz w:val="20"/>
                <w:szCs w:val="20"/>
              </w:rPr>
              <w:t>- </w:t>
            </w:r>
            <w:r w:rsidR="00AC0031" w:rsidRPr="0086730A">
              <w:rPr>
                <w:rFonts w:asciiTheme="minorHAnsi" w:hAnsiTheme="minorHAnsi" w:cstheme="minorHAnsi"/>
                <w:sz w:val="20"/>
                <w:szCs w:val="20"/>
              </w:rPr>
              <w:t xml:space="preserve">Предложение многочисленных вариантов </w:t>
            </w:r>
            <w:r w:rsidR="00AC0031" w:rsidRPr="0086730A">
              <w:rPr>
                <w:rFonts w:asciiTheme="minorHAnsi" w:hAnsiTheme="minorHAnsi" w:cstheme="minorHAnsi"/>
                <w:sz w:val="20"/>
                <w:szCs w:val="20"/>
              </w:rPr>
              <w:lastRenderedPageBreak/>
              <w:t xml:space="preserve">решений каких-либо заданий по различным школьным предметам. </w:t>
            </w:r>
          </w:p>
          <w:p w:rsidR="00AC0031" w:rsidRPr="0086730A" w:rsidRDefault="00F24918"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Стремление к выполнению трудных учебно-познавательных заданий - проектов, исследований под руководством взрослых, (в том числе с использованием современных информационно-коммуникационных технологий, Интернет-ресурсов). </w:t>
            </w:r>
          </w:p>
          <w:p w:rsidR="00AC0031" w:rsidRPr="0086730A" w:rsidRDefault="002D6EEE"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Проявление творчества при оформлении рефератов и докладов, классных уголков, поздравительных открыток, импровизированных театральных постановок.</w:t>
            </w:r>
          </w:p>
        </w:tc>
      </w:tr>
      <w:tr w:rsidR="00AC0031" w:rsidRPr="0086730A" w:rsidTr="004A51AA">
        <w:tc>
          <w:tcPr>
            <w:tcW w:w="6629" w:type="dxa"/>
            <w:gridSpan w:val="2"/>
            <w:shd w:val="clear" w:color="auto" w:fill="auto"/>
          </w:tcPr>
          <w:p w:rsidR="00AC0031" w:rsidRPr="00FB04FB" w:rsidRDefault="00AC0031" w:rsidP="00A70337">
            <w:pPr>
              <w:spacing w:after="0" w:line="240" w:lineRule="auto"/>
              <w:jc w:val="center"/>
              <w:rPr>
                <w:rFonts w:asciiTheme="minorHAnsi" w:hAnsiTheme="minorHAnsi" w:cstheme="minorHAnsi"/>
                <w:b/>
                <w:sz w:val="20"/>
                <w:szCs w:val="20"/>
                <w:highlight w:val="yellow"/>
              </w:rPr>
            </w:pPr>
            <w:r w:rsidRPr="00FB04FB">
              <w:rPr>
                <w:rFonts w:asciiTheme="minorHAnsi" w:hAnsiTheme="minorHAnsi" w:cstheme="minorHAnsi"/>
                <w:b/>
                <w:sz w:val="20"/>
                <w:szCs w:val="20"/>
              </w:rPr>
              <w:lastRenderedPageBreak/>
              <w:t xml:space="preserve">ЛИЧНОСТНЫЕ РЕЗУЛЬТАТЫ В ОБЛАСТИ ВЗАИМОДЕЙСТВИЯ </w:t>
            </w:r>
            <w:r w:rsidR="00A70337" w:rsidRPr="00FB04FB">
              <w:rPr>
                <w:rFonts w:asciiTheme="minorHAnsi" w:hAnsiTheme="minorHAnsi" w:cstheme="minorHAnsi"/>
                <w:b/>
                <w:sz w:val="20"/>
                <w:szCs w:val="20"/>
              </w:rPr>
              <w:br/>
            </w:r>
            <w:r w:rsidRPr="00FB04FB">
              <w:rPr>
                <w:rFonts w:asciiTheme="minorHAnsi" w:hAnsiTheme="minorHAnsi" w:cstheme="minorHAnsi"/>
                <w:b/>
                <w:sz w:val="20"/>
                <w:szCs w:val="20"/>
              </w:rPr>
              <w:t>С ДРУГИМИ ЛЮДЬМИ</w:t>
            </w:r>
          </w:p>
        </w:tc>
      </w:tr>
      <w:tr w:rsidR="00AC0031" w:rsidRPr="0086730A" w:rsidTr="004A51AA">
        <w:tc>
          <w:tcPr>
            <w:tcW w:w="1976" w:type="dxa"/>
            <w:shd w:val="clear" w:color="auto" w:fill="auto"/>
          </w:tcPr>
          <w:p w:rsidR="00AC0031" w:rsidRPr="0086730A" w:rsidRDefault="00994134" w:rsidP="003F30CA">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Конструктивное взаимодействие </w:t>
            </w:r>
            <w:r w:rsidR="00AC0031" w:rsidRPr="0086730A">
              <w:rPr>
                <w:rFonts w:asciiTheme="minorHAnsi" w:hAnsiTheme="minorHAnsi" w:cstheme="minorHAnsi"/>
                <w:sz w:val="20"/>
                <w:szCs w:val="20"/>
              </w:rPr>
              <w:t>со сверстниками</w:t>
            </w:r>
          </w:p>
        </w:tc>
        <w:tc>
          <w:tcPr>
            <w:tcW w:w="4653" w:type="dxa"/>
            <w:shd w:val="clear" w:color="auto" w:fill="auto"/>
          </w:tcPr>
          <w:p w:rsidR="00AC0031" w:rsidRPr="0086730A" w:rsidRDefault="00F24918"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Проявление конструктивного взаимодействия в общении со сверстниками.</w:t>
            </w:r>
          </w:p>
          <w:p w:rsidR="00AC0031" w:rsidRPr="0086730A" w:rsidRDefault="002D6EEE"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Предложение помощи в выполнении учебных заданий или подготовке школьных и классных мероприятий,  совместная плодотворная работа в классе или после уроков, наличие стратегий сотрудничества со сверстниками; помощь братьям или сестрам дома в выполнении домашних заданий, уборке игрушек, приборке в комнате и пр. </w:t>
            </w:r>
          </w:p>
          <w:p w:rsidR="00AC0031" w:rsidRPr="0086730A" w:rsidRDefault="00F24918"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Конструктивность поведения в конфликтных ситуациях: отсутствие  агрессии, умение сдерживать свои эмоции,  старательные попытки  уладить конфликт,  защита слабых и «борьба» за справедливость; редкие случаи участия в  конфликтах.</w:t>
            </w:r>
          </w:p>
        </w:tc>
      </w:tr>
      <w:tr w:rsidR="00AC0031" w:rsidRPr="0086730A" w:rsidTr="004A51AA">
        <w:tc>
          <w:tcPr>
            <w:tcW w:w="1976" w:type="dxa"/>
            <w:shd w:val="clear" w:color="auto" w:fill="auto"/>
          </w:tcPr>
          <w:p w:rsidR="00AC0031" w:rsidRPr="0086730A" w:rsidRDefault="00994134" w:rsidP="003F30CA">
            <w:pPr>
              <w:spacing w:after="0" w:line="240" w:lineRule="auto"/>
              <w:rPr>
                <w:rFonts w:asciiTheme="minorHAnsi" w:hAnsiTheme="minorHAnsi" w:cstheme="minorHAnsi"/>
                <w:sz w:val="20"/>
                <w:szCs w:val="20"/>
                <w:highlight w:val="yellow"/>
              </w:rPr>
            </w:pPr>
            <w:r>
              <w:rPr>
                <w:rFonts w:asciiTheme="minorHAnsi" w:hAnsiTheme="minorHAnsi" w:cstheme="minorHAnsi"/>
                <w:sz w:val="20"/>
                <w:szCs w:val="20"/>
              </w:rPr>
              <w:t>Конструктивное взаимодействие со</w:t>
            </w:r>
            <w:r w:rsidR="006B7963">
              <w:rPr>
                <w:rFonts w:asciiTheme="minorHAnsi" w:hAnsiTheme="minorHAnsi" w:cstheme="minorHAnsi"/>
                <w:sz w:val="20"/>
                <w:szCs w:val="20"/>
              </w:rPr>
              <w:t xml:space="preserve"> </w:t>
            </w:r>
            <w:r w:rsidR="003F30CA">
              <w:rPr>
                <w:rFonts w:asciiTheme="minorHAnsi" w:hAnsiTheme="minorHAnsi" w:cstheme="minorHAnsi"/>
                <w:sz w:val="20"/>
                <w:szCs w:val="20"/>
              </w:rPr>
              <w:t xml:space="preserve">взрослыми </w:t>
            </w:r>
            <w:r w:rsidR="00AC0031" w:rsidRPr="0086730A">
              <w:rPr>
                <w:rFonts w:asciiTheme="minorHAnsi" w:hAnsiTheme="minorHAnsi" w:cstheme="minorHAnsi"/>
                <w:sz w:val="20"/>
                <w:szCs w:val="20"/>
              </w:rPr>
              <w:t>(педагоги, родители и другие взрослые)</w:t>
            </w:r>
          </w:p>
        </w:tc>
        <w:tc>
          <w:tcPr>
            <w:tcW w:w="4653" w:type="dxa"/>
            <w:shd w:val="clear" w:color="auto" w:fill="auto"/>
          </w:tcPr>
          <w:p w:rsidR="00AC0031" w:rsidRPr="0086730A" w:rsidRDefault="00F24918" w:rsidP="00A70337">
            <w:pPr>
              <w:spacing w:after="0" w:line="240" w:lineRule="auto"/>
              <w:ind w:firstLine="23"/>
              <w:rPr>
                <w:rFonts w:asciiTheme="minorHAnsi" w:hAnsiTheme="minorHAnsi" w:cstheme="minorHAnsi"/>
                <w:bCs/>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Проявление конструктивного взаимодействия в общении со взрослыми - предложения или просьбы о помощи, совместная плодотворная работа, совместное принятие решений, помощь родителям в выполнении домашних дел, на приусадебном участке и пр.; педагогам – в подготовке класса к уроку, общение без проблем с людьми различного возраста и пр.</w:t>
            </w:r>
          </w:p>
          <w:p w:rsidR="00AC0031" w:rsidRPr="0086730A" w:rsidRDefault="00F24918"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Конструктивность поведения в разрешении конфликта со взрослыми – отсутствие прямых </w:t>
            </w:r>
            <w:r w:rsidR="00AC0031" w:rsidRPr="0086730A">
              <w:rPr>
                <w:rFonts w:asciiTheme="minorHAnsi" w:hAnsiTheme="minorHAnsi" w:cstheme="minorHAnsi"/>
                <w:sz w:val="20"/>
                <w:szCs w:val="20"/>
              </w:rPr>
              <w:lastRenderedPageBreak/>
              <w:t xml:space="preserve">конфликтов, активные попытки разрешить конфликт в случае его возникновения, отсутствие агрессивности в поведении пр. </w:t>
            </w:r>
          </w:p>
        </w:tc>
      </w:tr>
      <w:tr w:rsidR="00AC0031" w:rsidRPr="0086730A" w:rsidTr="004A51AA">
        <w:tc>
          <w:tcPr>
            <w:tcW w:w="1976" w:type="dxa"/>
            <w:shd w:val="clear" w:color="auto" w:fill="auto"/>
          </w:tcPr>
          <w:p w:rsidR="00AC0031" w:rsidRPr="0086730A" w:rsidRDefault="00AC0031" w:rsidP="002D6EEE">
            <w:pPr>
              <w:spacing w:after="0" w:line="240" w:lineRule="auto"/>
              <w:rPr>
                <w:rFonts w:asciiTheme="minorHAnsi" w:hAnsiTheme="minorHAnsi" w:cstheme="minorHAnsi"/>
                <w:sz w:val="20"/>
                <w:szCs w:val="20"/>
                <w:highlight w:val="yellow"/>
              </w:rPr>
            </w:pPr>
            <w:r w:rsidRPr="0086730A">
              <w:rPr>
                <w:rFonts w:asciiTheme="minorHAnsi" w:hAnsiTheme="minorHAnsi" w:cstheme="minorHAnsi"/>
                <w:sz w:val="20"/>
                <w:szCs w:val="20"/>
              </w:rPr>
              <w:lastRenderedPageBreak/>
              <w:t>Эмоциональная отзывчивость</w:t>
            </w:r>
          </w:p>
        </w:tc>
        <w:tc>
          <w:tcPr>
            <w:tcW w:w="4653" w:type="dxa"/>
            <w:shd w:val="clear" w:color="auto" w:fill="auto"/>
          </w:tcPr>
          <w:p w:rsidR="00AC0031" w:rsidRPr="0086730A" w:rsidRDefault="002D6EEE"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xml:space="preserve">- Реагирование на </w:t>
            </w:r>
            <w:r w:rsidR="00AC0031" w:rsidRPr="0086730A">
              <w:rPr>
                <w:rFonts w:asciiTheme="minorHAnsi" w:hAnsiTheme="minorHAnsi" w:cstheme="minorHAnsi"/>
                <w:sz w:val="20"/>
                <w:szCs w:val="20"/>
              </w:rPr>
              <w:t xml:space="preserve">плохое настроение не только у своих близких, но и у всех, с кем общается (проявление интереса, попытки утешить, поддержать). </w:t>
            </w:r>
          </w:p>
          <w:p w:rsidR="00AC0031" w:rsidRPr="0086730A" w:rsidRDefault="00F24918"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Попытки помочь, утешить, пожалеть, поддержать тех, кому плохо, у кого возникли проблемы.</w:t>
            </w:r>
          </w:p>
          <w:p w:rsidR="00AC0031" w:rsidRPr="0086730A" w:rsidRDefault="002D6EEE"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D5766A">
              <w:rPr>
                <w:rFonts w:asciiTheme="minorHAnsi" w:hAnsiTheme="minorHAnsi" w:cstheme="minorHAnsi"/>
                <w:sz w:val="20"/>
                <w:szCs w:val="20"/>
              </w:rPr>
              <w:t xml:space="preserve">Бережное обращение с </w:t>
            </w:r>
            <w:r w:rsidR="00AC0031" w:rsidRPr="0086730A">
              <w:rPr>
                <w:rFonts w:asciiTheme="minorHAnsi" w:hAnsiTheme="minorHAnsi" w:cstheme="minorHAnsi"/>
                <w:sz w:val="20"/>
                <w:szCs w:val="20"/>
              </w:rPr>
              <w:t xml:space="preserve">животными; проявление сочувствия к старикам и младшим. </w:t>
            </w:r>
          </w:p>
        </w:tc>
      </w:tr>
      <w:tr w:rsidR="00AC0031" w:rsidRPr="0086730A" w:rsidTr="004A51AA">
        <w:tc>
          <w:tcPr>
            <w:tcW w:w="6629" w:type="dxa"/>
            <w:gridSpan w:val="2"/>
            <w:shd w:val="clear" w:color="auto" w:fill="auto"/>
          </w:tcPr>
          <w:p w:rsidR="00AC0031" w:rsidRPr="00FB04FB" w:rsidRDefault="00AC0031" w:rsidP="00FB04FB">
            <w:pPr>
              <w:spacing w:after="0" w:line="240" w:lineRule="auto"/>
              <w:ind w:firstLine="426"/>
              <w:jc w:val="center"/>
              <w:rPr>
                <w:rFonts w:asciiTheme="minorHAnsi" w:hAnsiTheme="minorHAnsi" w:cstheme="minorHAnsi"/>
                <w:b/>
                <w:sz w:val="20"/>
                <w:szCs w:val="20"/>
              </w:rPr>
            </w:pPr>
            <w:r w:rsidRPr="00FB04FB">
              <w:rPr>
                <w:rFonts w:asciiTheme="minorHAnsi" w:hAnsiTheme="minorHAnsi" w:cstheme="minorHAnsi"/>
                <w:b/>
                <w:sz w:val="20"/>
                <w:szCs w:val="20"/>
              </w:rPr>
              <w:t>ЛИЧНОСТНЫЕ РЕЗУЛЬТАТЫ В ОБЛАСТИ СОЦИАЛЬНОГО ПОВЕДЕНИЯ</w:t>
            </w:r>
          </w:p>
        </w:tc>
      </w:tr>
      <w:tr w:rsidR="00AC0031" w:rsidRPr="0086730A" w:rsidTr="004A51AA">
        <w:tc>
          <w:tcPr>
            <w:tcW w:w="1976" w:type="dxa"/>
            <w:shd w:val="clear" w:color="auto" w:fill="auto"/>
          </w:tcPr>
          <w:p w:rsidR="00AC0031" w:rsidRPr="0086730A" w:rsidRDefault="003F30CA" w:rsidP="003F30CA">
            <w:pPr>
              <w:spacing w:after="0" w:line="240" w:lineRule="auto"/>
              <w:rPr>
                <w:rFonts w:asciiTheme="minorHAnsi" w:hAnsiTheme="minorHAnsi" w:cstheme="minorHAnsi"/>
                <w:sz w:val="20"/>
                <w:szCs w:val="20"/>
                <w:highlight w:val="yellow"/>
              </w:rPr>
            </w:pPr>
            <w:r>
              <w:rPr>
                <w:rFonts w:asciiTheme="minorHAnsi" w:hAnsiTheme="minorHAnsi" w:cstheme="minorHAnsi"/>
                <w:sz w:val="20"/>
                <w:szCs w:val="20"/>
              </w:rPr>
              <w:t xml:space="preserve">Принятие социальной роли </w:t>
            </w:r>
            <w:r w:rsidR="00AC0031" w:rsidRPr="0086730A">
              <w:rPr>
                <w:rFonts w:asciiTheme="minorHAnsi" w:hAnsiTheme="minorHAnsi" w:cstheme="minorHAnsi"/>
                <w:sz w:val="20"/>
                <w:szCs w:val="20"/>
              </w:rPr>
              <w:t>ученика</w:t>
            </w:r>
            <w:r>
              <w:rPr>
                <w:rFonts w:asciiTheme="minorHAnsi" w:hAnsiTheme="minorHAnsi" w:cstheme="minorHAnsi"/>
                <w:sz w:val="20"/>
                <w:szCs w:val="20"/>
              </w:rPr>
              <w:t xml:space="preserve"> (ученицы)</w:t>
            </w:r>
            <w:r w:rsidR="00AC0031" w:rsidRPr="0086730A">
              <w:rPr>
                <w:rFonts w:asciiTheme="minorHAnsi" w:hAnsiTheme="minorHAnsi" w:cstheme="minorHAnsi"/>
                <w:sz w:val="20"/>
                <w:szCs w:val="20"/>
              </w:rPr>
              <w:t>, сына (дочери), друга (подруги)</w:t>
            </w:r>
          </w:p>
        </w:tc>
        <w:tc>
          <w:tcPr>
            <w:tcW w:w="4653" w:type="dxa"/>
            <w:shd w:val="clear" w:color="auto" w:fill="auto"/>
          </w:tcPr>
          <w:p w:rsidR="00AC0031" w:rsidRPr="0086730A" w:rsidRDefault="00D5766A" w:rsidP="00A70337">
            <w:pPr>
              <w:spacing w:after="0" w:line="240" w:lineRule="auto"/>
              <w:rPr>
                <w:rFonts w:asciiTheme="minorHAnsi" w:hAnsiTheme="minorHAnsi" w:cstheme="minorHAnsi"/>
                <w:sz w:val="20"/>
                <w:szCs w:val="20"/>
              </w:rPr>
            </w:pPr>
            <w:r>
              <w:rPr>
                <w:rFonts w:asciiTheme="minorHAnsi" w:hAnsiTheme="minorHAnsi" w:cstheme="minorHAnsi"/>
                <w:sz w:val="20"/>
                <w:szCs w:val="20"/>
              </w:rPr>
              <w:t>- </w:t>
            </w:r>
            <w:r w:rsidR="00AC0031" w:rsidRPr="0086730A">
              <w:rPr>
                <w:rFonts w:asciiTheme="minorHAnsi" w:hAnsiTheme="minorHAnsi" w:cstheme="minorHAnsi"/>
                <w:sz w:val="20"/>
                <w:szCs w:val="20"/>
              </w:rPr>
              <w:t>Адекватное представление о социальной роли ученика (ученицы), сына (дочери), друга (подруги) - знание своего ролевого статуса, своих прав и обязанностей, в чём они проявляются.</w:t>
            </w:r>
          </w:p>
          <w:p w:rsidR="00AC0031" w:rsidRPr="0086730A" w:rsidRDefault="00AC0031" w:rsidP="00A70337">
            <w:pPr>
              <w:spacing w:after="0" w:line="240" w:lineRule="auto"/>
              <w:rPr>
                <w:rFonts w:asciiTheme="minorHAnsi" w:hAnsiTheme="minorHAnsi" w:cstheme="minorHAnsi"/>
                <w:sz w:val="20"/>
                <w:szCs w:val="20"/>
                <w:highlight w:val="yellow"/>
              </w:rPr>
            </w:pPr>
            <w:r w:rsidRPr="0086730A">
              <w:rPr>
                <w:rFonts w:asciiTheme="minorHAnsi" w:hAnsiTheme="minorHAnsi" w:cstheme="minorHAnsi"/>
                <w:sz w:val="20"/>
                <w:szCs w:val="20"/>
              </w:rPr>
              <w:t>-</w:t>
            </w:r>
            <w:r w:rsidR="00D5766A">
              <w:rPr>
                <w:rFonts w:asciiTheme="minorHAnsi" w:hAnsiTheme="minorHAnsi" w:cstheme="minorHAnsi"/>
                <w:sz w:val="20"/>
                <w:szCs w:val="20"/>
              </w:rPr>
              <w:t> </w:t>
            </w:r>
            <w:r w:rsidRPr="0086730A">
              <w:rPr>
                <w:rFonts w:asciiTheme="minorHAnsi" w:hAnsiTheme="minorHAnsi" w:cstheme="minorHAnsi"/>
                <w:sz w:val="20"/>
                <w:szCs w:val="20"/>
              </w:rPr>
              <w:t>П</w:t>
            </w:r>
            <w:r w:rsidRPr="0086730A">
              <w:rPr>
                <w:rFonts w:asciiTheme="minorHAnsi" w:hAnsiTheme="minorHAnsi" w:cstheme="minorHAnsi"/>
                <w:bCs/>
                <w:sz w:val="20"/>
                <w:szCs w:val="20"/>
              </w:rPr>
              <w:t>ринятие соответствующих возрасту социальных ролей –.овладении основными формами по</w:t>
            </w:r>
            <w:r w:rsidR="00D5766A">
              <w:rPr>
                <w:rFonts w:asciiTheme="minorHAnsi" w:hAnsiTheme="minorHAnsi" w:cstheme="minorHAnsi"/>
                <w:bCs/>
                <w:sz w:val="20"/>
                <w:szCs w:val="20"/>
              </w:rPr>
              <w:t xml:space="preserve">ведения, в которых проявляются </w:t>
            </w:r>
            <w:r w:rsidRPr="0086730A">
              <w:rPr>
                <w:rFonts w:asciiTheme="minorHAnsi" w:hAnsiTheme="minorHAnsi" w:cstheme="minorHAnsi"/>
                <w:bCs/>
                <w:sz w:val="20"/>
                <w:szCs w:val="20"/>
              </w:rPr>
              <w:t>и подтвержд</w:t>
            </w:r>
            <w:r w:rsidR="00A35981">
              <w:rPr>
                <w:rFonts w:asciiTheme="minorHAnsi" w:hAnsiTheme="minorHAnsi" w:cstheme="minorHAnsi"/>
                <w:bCs/>
                <w:sz w:val="20"/>
                <w:szCs w:val="20"/>
              </w:rPr>
              <w:t xml:space="preserve">аются знания и представления: </w:t>
            </w:r>
            <w:r w:rsidRPr="0086730A">
              <w:rPr>
                <w:rFonts w:asciiTheme="minorHAnsi" w:hAnsiTheme="minorHAnsi" w:cstheme="minorHAnsi"/>
                <w:sz w:val="20"/>
                <w:szCs w:val="20"/>
              </w:rPr>
              <w:t>посещение всех занятий, выполнение всех заданий, соблюдение дисциплины на уроке и вне урока, соблюдение правил поведения и традиций учебного заведения; проявление любви и уважения к родителям, оказание им помощи в случае необходимости, забота о родителях, готовность к совместной деятельности с ними; проявления внимания к друзьям, оказание им помощи, заботу о друзьях, поддержку их в трудную минуту, защиту и взаимопонимание и пр.</w:t>
            </w:r>
          </w:p>
        </w:tc>
      </w:tr>
      <w:tr w:rsidR="00AC0031" w:rsidRPr="0086730A" w:rsidTr="004A51AA">
        <w:tc>
          <w:tcPr>
            <w:tcW w:w="1976" w:type="dxa"/>
            <w:shd w:val="clear" w:color="auto" w:fill="auto"/>
          </w:tcPr>
          <w:p w:rsidR="00AC0031" w:rsidRPr="0086730A" w:rsidRDefault="00AC0031" w:rsidP="002E18B2">
            <w:pPr>
              <w:spacing w:after="0" w:line="240" w:lineRule="auto"/>
              <w:ind w:right="113"/>
              <w:rPr>
                <w:rFonts w:asciiTheme="minorHAnsi" w:hAnsiTheme="minorHAnsi" w:cstheme="minorHAnsi"/>
                <w:sz w:val="20"/>
                <w:szCs w:val="20"/>
                <w:highlight w:val="yellow"/>
              </w:rPr>
            </w:pPr>
            <w:r w:rsidRPr="0086730A">
              <w:rPr>
                <w:rFonts w:asciiTheme="minorHAnsi" w:hAnsiTheme="minorHAnsi" w:cstheme="minorHAnsi"/>
                <w:sz w:val="20"/>
                <w:szCs w:val="20"/>
              </w:rPr>
              <w:t xml:space="preserve">Самостоятельность </w:t>
            </w:r>
            <w:r w:rsidR="00721CDC">
              <w:rPr>
                <w:rFonts w:asciiTheme="minorHAnsi" w:hAnsiTheme="minorHAnsi" w:cstheme="minorHAnsi"/>
                <w:sz w:val="20"/>
                <w:szCs w:val="20"/>
              </w:rPr>
              <w:br/>
            </w:r>
            <w:r w:rsidRPr="0086730A">
              <w:rPr>
                <w:rFonts w:asciiTheme="minorHAnsi" w:hAnsiTheme="minorHAnsi" w:cstheme="minorHAnsi"/>
                <w:sz w:val="20"/>
                <w:szCs w:val="20"/>
              </w:rPr>
              <w:t xml:space="preserve">в решении бытовых </w:t>
            </w:r>
            <w:r w:rsidR="00721CDC">
              <w:rPr>
                <w:rFonts w:asciiTheme="minorHAnsi" w:hAnsiTheme="minorHAnsi" w:cstheme="minorHAnsi"/>
                <w:sz w:val="20"/>
                <w:szCs w:val="20"/>
              </w:rPr>
              <w:br/>
            </w:r>
            <w:r w:rsidRPr="0086730A">
              <w:rPr>
                <w:rFonts w:asciiTheme="minorHAnsi" w:hAnsiTheme="minorHAnsi" w:cstheme="minorHAnsi"/>
                <w:sz w:val="20"/>
                <w:szCs w:val="20"/>
              </w:rPr>
              <w:t>и социальных вопросов</w:t>
            </w:r>
          </w:p>
        </w:tc>
        <w:tc>
          <w:tcPr>
            <w:tcW w:w="4653" w:type="dxa"/>
            <w:shd w:val="clear" w:color="auto" w:fill="auto"/>
          </w:tcPr>
          <w:p w:rsidR="00AC0031" w:rsidRPr="0086730A" w:rsidRDefault="002D6EEE"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Выполнение необходимых дел по дому (уборка квартиры, содержание в порядке своего рабочего места и своей комнаты, поход в магазин за покупками и пр.).</w:t>
            </w:r>
          </w:p>
          <w:p w:rsidR="00AC0031" w:rsidRPr="0086730A" w:rsidRDefault="002D6EEE"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Умение решать простейшие бытовые проблемы - самостоятельно разогреть себе обед или ужин; ввернуть лампочку, порезать хлеб и пр.</w:t>
            </w:r>
          </w:p>
          <w:p w:rsidR="00AC0031" w:rsidRPr="0086730A" w:rsidRDefault="002E18B2"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Отсутствие необходимост</w:t>
            </w:r>
            <w:r w:rsidR="00A35981">
              <w:rPr>
                <w:rFonts w:asciiTheme="minorHAnsi" w:hAnsiTheme="minorHAnsi" w:cstheme="minorHAnsi"/>
                <w:sz w:val="20"/>
                <w:szCs w:val="20"/>
              </w:rPr>
              <w:t>и в</w:t>
            </w:r>
            <w:r w:rsidR="00AC0031" w:rsidRPr="0086730A">
              <w:rPr>
                <w:rFonts w:asciiTheme="minorHAnsi" w:hAnsiTheme="minorHAnsi" w:cstheme="minorHAnsi"/>
                <w:sz w:val="20"/>
                <w:szCs w:val="20"/>
              </w:rPr>
              <w:t xml:space="preserve"> пошаговом контроле за выполнением поручений, выполнение бытовых дел без неоднократных напоминаний родителей и последующего исправл</w:t>
            </w:r>
            <w:r w:rsidR="00A35981">
              <w:rPr>
                <w:rFonts w:asciiTheme="minorHAnsi" w:hAnsiTheme="minorHAnsi" w:cstheme="minorHAnsi"/>
                <w:sz w:val="20"/>
                <w:szCs w:val="20"/>
              </w:rPr>
              <w:t xml:space="preserve">ения родителями или старшими и </w:t>
            </w:r>
            <w:r w:rsidR="00AC0031" w:rsidRPr="0086730A">
              <w:rPr>
                <w:rFonts w:asciiTheme="minorHAnsi" w:hAnsiTheme="minorHAnsi" w:cstheme="minorHAnsi"/>
                <w:sz w:val="20"/>
                <w:szCs w:val="20"/>
              </w:rPr>
              <w:t>т.д.</w:t>
            </w:r>
          </w:p>
        </w:tc>
      </w:tr>
      <w:tr w:rsidR="00AC0031" w:rsidRPr="0086730A" w:rsidTr="004A51AA">
        <w:tc>
          <w:tcPr>
            <w:tcW w:w="1976" w:type="dxa"/>
            <w:shd w:val="clear" w:color="auto" w:fill="auto"/>
          </w:tcPr>
          <w:p w:rsidR="00AC0031" w:rsidRPr="0086730A" w:rsidRDefault="00AC0031" w:rsidP="002D6EEE">
            <w:pPr>
              <w:spacing w:after="0" w:line="240" w:lineRule="auto"/>
              <w:rPr>
                <w:rFonts w:asciiTheme="minorHAnsi" w:hAnsiTheme="minorHAnsi" w:cstheme="minorHAnsi"/>
                <w:sz w:val="20"/>
                <w:szCs w:val="20"/>
                <w:highlight w:val="yellow"/>
              </w:rPr>
            </w:pPr>
            <w:r w:rsidRPr="0086730A">
              <w:rPr>
                <w:rFonts w:asciiTheme="minorHAnsi" w:hAnsiTheme="minorHAnsi" w:cstheme="minorHAnsi"/>
                <w:bCs/>
                <w:sz w:val="20"/>
                <w:szCs w:val="20"/>
              </w:rPr>
              <w:lastRenderedPageBreak/>
              <w:t>Ответственность за порученное дело</w:t>
            </w:r>
          </w:p>
        </w:tc>
        <w:tc>
          <w:tcPr>
            <w:tcW w:w="4653" w:type="dxa"/>
            <w:shd w:val="clear" w:color="auto" w:fill="auto"/>
          </w:tcPr>
          <w:p w:rsidR="00AC0031" w:rsidRPr="0086730A" w:rsidRDefault="00657900"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Выполнение своих обещаний и проявление чувства стыда, если не удалось их выполнить по субъективным причинам (забыл, не успел).</w:t>
            </w:r>
          </w:p>
          <w:p w:rsidR="00AC0031" w:rsidRPr="0086730A" w:rsidRDefault="002E18B2"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35981">
              <w:rPr>
                <w:rFonts w:asciiTheme="minorHAnsi" w:hAnsiTheme="minorHAnsi" w:cstheme="minorHAnsi"/>
                <w:sz w:val="20"/>
                <w:szCs w:val="20"/>
              </w:rPr>
              <w:t xml:space="preserve">Отсутствие попыток </w:t>
            </w:r>
            <w:r w:rsidR="00AC0031" w:rsidRPr="0086730A">
              <w:rPr>
                <w:rFonts w:asciiTheme="minorHAnsi" w:hAnsiTheme="minorHAnsi" w:cstheme="minorHAnsi"/>
                <w:sz w:val="20"/>
                <w:szCs w:val="20"/>
              </w:rPr>
              <w:t>оправдаться, умен</w:t>
            </w:r>
            <w:r w:rsidR="00A35981">
              <w:rPr>
                <w:rFonts w:asciiTheme="minorHAnsi" w:hAnsiTheme="minorHAnsi" w:cstheme="minorHAnsi"/>
                <w:sz w:val="20"/>
                <w:szCs w:val="20"/>
              </w:rPr>
              <w:t xml:space="preserve">ие просить прощения и старание </w:t>
            </w:r>
            <w:r w:rsidR="00AC0031" w:rsidRPr="0086730A">
              <w:rPr>
                <w:rFonts w:asciiTheme="minorHAnsi" w:hAnsiTheme="minorHAnsi" w:cstheme="minorHAnsi"/>
                <w:sz w:val="20"/>
                <w:szCs w:val="20"/>
              </w:rPr>
              <w:t xml:space="preserve">как можно быстрее исправить положение. </w:t>
            </w:r>
          </w:p>
          <w:p w:rsidR="00AC0031" w:rsidRPr="0086730A" w:rsidRDefault="002E18B2"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Отсутствие боязни признаться, если обещание оказалось невыполнимым в связи с объективными обстоятельствами, готовность  признать свою вину, а не  поиск виноватых на стороне или в обстоятельствах.</w:t>
            </w:r>
          </w:p>
        </w:tc>
      </w:tr>
      <w:tr w:rsidR="00AC0031" w:rsidRPr="0086730A" w:rsidTr="004A51AA">
        <w:tc>
          <w:tcPr>
            <w:tcW w:w="6629" w:type="dxa"/>
            <w:gridSpan w:val="2"/>
            <w:shd w:val="clear" w:color="auto" w:fill="auto"/>
          </w:tcPr>
          <w:p w:rsidR="00AC0031" w:rsidRPr="00FB04FB" w:rsidRDefault="00AC0031" w:rsidP="00721CDC">
            <w:pPr>
              <w:spacing w:after="0" w:line="240" w:lineRule="auto"/>
              <w:jc w:val="center"/>
              <w:rPr>
                <w:rFonts w:asciiTheme="minorHAnsi" w:hAnsiTheme="minorHAnsi" w:cstheme="minorHAnsi"/>
                <w:b/>
                <w:sz w:val="20"/>
                <w:szCs w:val="20"/>
              </w:rPr>
            </w:pPr>
            <w:r w:rsidRPr="00FB04FB">
              <w:rPr>
                <w:rFonts w:asciiTheme="minorHAnsi" w:hAnsiTheme="minorHAnsi" w:cstheme="minorHAnsi"/>
                <w:b/>
                <w:sz w:val="20"/>
                <w:szCs w:val="20"/>
              </w:rPr>
              <w:t>ЛИЧНОСТНЫЕ РЕЗУЛЬТАТЫ В ОБ</w:t>
            </w:r>
            <w:r w:rsidR="00C76F60" w:rsidRPr="00FB04FB">
              <w:rPr>
                <w:rFonts w:asciiTheme="minorHAnsi" w:hAnsiTheme="minorHAnsi" w:cstheme="minorHAnsi"/>
                <w:b/>
                <w:sz w:val="20"/>
                <w:szCs w:val="20"/>
              </w:rPr>
              <w:t xml:space="preserve">ЛАСТИ ЗДОРОВОГО ОБРАЗА ЖИЗНИ </w:t>
            </w:r>
            <w:r w:rsidR="00721CDC" w:rsidRPr="00FB04FB">
              <w:rPr>
                <w:rFonts w:asciiTheme="minorHAnsi" w:hAnsiTheme="minorHAnsi" w:cstheme="minorHAnsi"/>
                <w:b/>
                <w:sz w:val="20"/>
                <w:szCs w:val="20"/>
              </w:rPr>
              <w:br/>
            </w:r>
            <w:r w:rsidR="00C76F60" w:rsidRPr="00FB04FB">
              <w:rPr>
                <w:rFonts w:asciiTheme="minorHAnsi" w:hAnsiTheme="minorHAnsi" w:cstheme="minorHAnsi"/>
                <w:b/>
                <w:sz w:val="20"/>
                <w:szCs w:val="20"/>
              </w:rPr>
              <w:t xml:space="preserve">И </w:t>
            </w:r>
            <w:r w:rsidRPr="00FB04FB">
              <w:rPr>
                <w:rFonts w:asciiTheme="minorHAnsi" w:hAnsiTheme="minorHAnsi" w:cstheme="minorHAnsi"/>
                <w:b/>
                <w:sz w:val="20"/>
                <w:szCs w:val="20"/>
              </w:rPr>
              <w:t>БЕЗОПАСНОСТИ</w:t>
            </w:r>
            <w:r w:rsidR="003F30CA" w:rsidRPr="00FB04FB">
              <w:rPr>
                <w:rFonts w:asciiTheme="minorHAnsi" w:hAnsiTheme="minorHAnsi" w:cstheme="minorHAnsi"/>
                <w:b/>
                <w:sz w:val="20"/>
                <w:szCs w:val="20"/>
              </w:rPr>
              <w:t xml:space="preserve"> ПОВЕДЕНИЯ</w:t>
            </w:r>
          </w:p>
        </w:tc>
      </w:tr>
      <w:tr w:rsidR="00AC0031" w:rsidRPr="0086730A" w:rsidTr="004A51AA">
        <w:tc>
          <w:tcPr>
            <w:tcW w:w="1976" w:type="dxa"/>
            <w:shd w:val="clear" w:color="auto" w:fill="auto"/>
          </w:tcPr>
          <w:p w:rsidR="00AC0031" w:rsidRPr="0086730A" w:rsidRDefault="00AC0031" w:rsidP="003545B5">
            <w:pPr>
              <w:spacing w:after="0" w:line="240" w:lineRule="auto"/>
              <w:rPr>
                <w:rFonts w:asciiTheme="minorHAnsi" w:hAnsiTheme="minorHAnsi" w:cstheme="minorHAnsi"/>
                <w:sz w:val="20"/>
                <w:szCs w:val="20"/>
                <w:highlight w:val="yellow"/>
              </w:rPr>
            </w:pPr>
            <w:r w:rsidRPr="0086730A">
              <w:rPr>
                <w:rFonts w:asciiTheme="minorHAnsi" w:hAnsiTheme="minorHAnsi" w:cstheme="minorHAnsi"/>
                <w:sz w:val="20"/>
                <w:szCs w:val="20"/>
              </w:rPr>
              <w:t xml:space="preserve">Безопасность поведения вне дома </w:t>
            </w:r>
            <w:r w:rsidR="00721CDC">
              <w:rPr>
                <w:rFonts w:asciiTheme="minorHAnsi" w:hAnsiTheme="minorHAnsi" w:cstheme="minorHAnsi"/>
                <w:sz w:val="20"/>
                <w:szCs w:val="20"/>
              </w:rPr>
              <w:br/>
            </w:r>
            <w:r w:rsidRPr="0086730A">
              <w:rPr>
                <w:rFonts w:asciiTheme="minorHAnsi" w:hAnsiTheme="minorHAnsi" w:cstheme="minorHAnsi"/>
                <w:sz w:val="20"/>
                <w:szCs w:val="20"/>
              </w:rPr>
              <w:t xml:space="preserve">(в транспорте, на дорогах, </w:t>
            </w:r>
            <w:r w:rsidRPr="0086730A">
              <w:rPr>
                <w:rStyle w:val="dash041e005f0431005f044b005f0447005f043d005f044b005f0439005f005fchar1char1"/>
                <w:rFonts w:asciiTheme="minorHAnsi" w:hAnsiTheme="minorHAnsi" w:cstheme="minorHAnsi"/>
                <w:sz w:val="20"/>
                <w:szCs w:val="20"/>
              </w:rPr>
              <w:t xml:space="preserve">в чрезвычайных ситуациях, угрожающих жизни </w:t>
            </w:r>
            <w:r w:rsidR="00721CDC">
              <w:rPr>
                <w:rStyle w:val="dash041e005f0431005f044b005f0447005f043d005f044b005f0439005f005fchar1char1"/>
                <w:rFonts w:asciiTheme="minorHAnsi" w:hAnsiTheme="minorHAnsi" w:cstheme="minorHAnsi"/>
                <w:sz w:val="20"/>
                <w:szCs w:val="20"/>
              </w:rPr>
              <w:br/>
            </w:r>
            <w:r w:rsidRPr="0086730A">
              <w:rPr>
                <w:rStyle w:val="dash041e005f0431005f044b005f0447005f043d005f044b005f0439005f005fchar1char1"/>
                <w:rFonts w:asciiTheme="minorHAnsi" w:hAnsiTheme="minorHAnsi" w:cstheme="minorHAnsi"/>
                <w:sz w:val="20"/>
                <w:szCs w:val="20"/>
              </w:rPr>
              <w:t>и здоровью людей)</w:t>
            </w:r>
          </w:p>
        </w:tc>
        <w:tc>
          <w:tcPr>
            <w:tcW w:w="4653" w:type="dxa"/>
            <w:shd w:val="clear" w:color="auto" w:fill="auto"/>
          </w:tcPr>
          <w:p w:rsidR="00AC0031" w:rsidRPr="0086730A" w:rsidRDefault="002E18B2"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Знание правил безопасного поведения, знание об их необходимости (знание основных знаков и правил дорожного движения для пешеходов, правил дорожного движения для велосипедистов, значение</w:t>
            </w:r>
            <w:r w:rsidR="008B6D84">
              <w:rPr>
                <w:rFonts w:asciiTheme="minorHAnsi" w:hAnsiTheme="minorHAnsi" w:cstheme="minorHAnsi"/>
                <w:sz w:val="20"/>
                <w:szCs w:val="20"/>
              </w:rPr>
              <w:t xml:space="preserve"> </w:t>
            </w:r>
            <w:r w:rsidR="00AC0031" w:rsidRPr="0086730A">
              <w:rPr>
                <w:rFonts w:asciiTheme="minorHAnsi" w:hAnsiTheme="minorHAnsi" w:cstheme="minorHAnsi"/>
                <w:sz w:val="20"/>
                <w:szCs w:val="20"/>
              </w:rPr>
              <w:t>цветов светофора, знание того,  как и где можно переходить дорогу, как обходить автобус, троллейбус и трамвай, и пр.).</w:t>
            </w:r>
          </w:p>
          <w:p w:rsidR="00AC0031" w:rsidRPr="0086730A" w:rsidRDefault="002E18B2"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C76F60">
              <w:rPr>
                <w:rFonts w:asciiTheme="minorHAnsi" w:hAnsiTheme="minorHAnsi" w:cstheme="minorHAnsi"/>
                <w:sz w:val="20"/>
                <w:szCs w:val="20"/>
              </w:rPr>
              <w:t xml:space="preserve">Неукоснительное соблюдение этих правил в любых условиях. </w:t>
            </w:r>
          </w:p>
          <w:p w:rsidR="00AC0031" w:rsidRPr="0086730A" w:rsidRDefault="002E18B2" w:rsidP="00A703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Знание и соблюдение правил поведения в </w:t>
            </w:r>
            <w:r w:rsidR="00AC0031" w:rsidRPr="0086730A">
              <w:rPr>
                <w:rFonts w:asciiTheme="minorHAnsi" w:eastAsia="Times New Roman" w:hAnsiTheme="minorHAnsi" w:cstheme="minorHAnsi"/>
                <w:sz w:val="20"/>
                <w:szCs w:val="20"/>
                <w:lang w:eastAsia="ru-RU"/>
              </w:rPr>
              <w:t>общественном транспорте.</w:t>
            </w:r>
          </w:p>
          <w:p w:rsidR="00AC0031" w:rsidRPr="0086730A" w:rsidRDefault="00AC0031"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w:t>
            </w:r>
            <w:r w:rsidR="002E18B2" w:rsidRPr="0086730A">
              <w:rPr>
                <w:rFonts w:asciiTheme="minorHAnsi" w:hAnsiTheme="minorHAnsi" w:cstheme="minorHAnsi"/>
                <w:sz w:val="20"/>
                <w:szCs w:val="20"/>
              </w:rPr>
              <w:t> </w:t>
            </w:r>
            <w:r w:rsidRPr="0086730A">
              <w:rPr>
                <w:rFonts w:asciiTheme="minorHAnsi" w:hAnsiTheme="minorHAnsi" w:cstheme="minorHAnsi"/>
                <w:sz w:val="20"/>
                <w:szCs w:val="20"/>
              </w:rPr>
              <w:t xml:space="preserve">Адекватность и </w:t>
            </w:r>
            <w:r w:rsidRPr="0086730A">
              <w:rPr>
                <w:rStyle w:val="dash041e005f0431005f044b005f0447005f043d005f044b005f0439005f005fchar1char1"/>
                <w:rFonts w:asciiTheme="minorHAnsi" w:hAnsiTheme="minorHAnsi" w:cstheme="minorHAnsi"/>
                <w:sz w:val="20"/>
                <w:szCs w:val="20"/>
              </w:rPr>
              <w:t>безопасность поведения в чрезвычайных ситуациях, угрожающих жизни и здоровью людей (поведение при пожаре, стихийном бедствии, наводнении, смерче, урагане, нештатной ситуаци</w:t>
            </w:r>
            <w:r w:rsidR="00C76F60">
              <w:rPr>
                <w:rStyle w:val="dash041e005f0431005f044b005f0447005f043d005f044b005f0439005f005fchar1char1"/>
                <w:rFonts w:asciiTheme="minorHAnsi" w:hAnsiTheme="minorHAnsi" w:cstheme="minorHAnsi"/>
                <w:sz w:val="20"/>
                <w:szCs w:val="20"/>
              </w:rPr>
              <w:t xml:space="preserve">и в условиях быта или отдыха). </w:t>
            </w:r>
          </w:p>
          <w:p w:rsidR="00AC0031" w:rsidRPr="0086730A" w:rsidRDefault="002E18B2"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У</w:t>
            </w:r>
            <w:r w:rsidR="00AC0031" w:rsidRPr="0086730A">
              <w:rPr>
                <w:rStyle w:val="dash041e005f0431005f044b005f0447005f043d005f044b005f0439005f005fchar1char1"/>
                <w:rFonts w:asciiTheme="minorHAnsi" w:hAnsiTheme="minorHAnsi" w:cstheme="minorHAnsi"/>
                <w:sz w:val="20"/>
                <w:szCs w:val="20"/>
              </w:rPr>
              <w:t xml:space="preserve">мение адресно </w:t>
            </w:r>
            <w:r w:rsidR="00C76F60">
              <w:rPr>
                <w:rStyle w:val="dash041e005f0431005f044b005f0447005f043d005f044b005f0439005f005fchar1char1"/>
                <w:rFonts w:asciiTheme="minorHAnsi" w:hAnsiTheme="minorHAnsi" w:cstheme="minorHAnsi"/>
                <w:sz w:val="20"/>
                <w:szCs w:val="20"/>
              </w:rPr>
              <w:t xml:space="preserve">обратится к взрослому (или </w:t>
            </w:r>
            <w:r w:rsidR="00AC0031" w:rsidRPr="0086730A">
              <w:rPr>
                <w:rStyle w:val="dash041e005f0431005f044b005f0447005f043d005f044b005f0439005f005fchar1char1"/>
                <w:rFonts w:asciiTheme="minorHAnsi" w:hAnsiTheme="minorHAnsi" w:cstheme="minorHAnsi"/>
                <w:sz w:val="20"/>
                <w:szCs w:val="20"/>
              </w:rPr>
              <w:t xml:space="preserve">в соответствующие инстанции), оказывать </w:t>
            </w:r>
            <w:r w:rsidR="00AC0031" w:rsidRPr="0086730A">
              <w:rPr>
                <w:rFonts w:asciiTheme="minorHAnsi" w:hAnsiTheme="minorHAnsi" w:cstheme="minorHAnsi"/>
                <w:sz w:val="20"/>
                <w:szCs w:val="20"/>
              </w:rPr>
              <w:t>взаимопомощь и взаимовыручку, не паниковать, а действовать строго по инструкции.</w:t>
            </w:r>
          </w:p>
        </w:tc>
      </w:tr>
      <w:tr w:rsidR="00AC0031" w:rsidRPr="0086730A" w:rsidTr="001C3D19">
        <w:trPr>
          <w:trHeight w:val="2261"/>
        </w:trPr>
        <w:tc>
          <w:tcPr>
            <w:tcW w:w="1976" w:type="dxa"/>
            <w:shd w:val="clear" w:color="auto" w:fill="auto"/>
          </w:tcPr>
          <w:p w:rsidR="00AC0031" w:rsidRPr="0086730A" w:rsidRDefault="00AC0031" w:rsidP="002E18B2">
            <w:pPr>
              <w:spacing w:after="0" w:line="240" w:lineRule="auto"/>
              <w:rPr>
                <w:rFonts w:asciiTheme="minorHAnsi" w:hAnsiTheme="minorHAnsi" w:cstheme="minorHAnsi"/>
                <w:sz w:val="20"/>
                <w:szCs w:val="20"/>
                <w:highlight w:val="yellow"/>
              </w:rPr>
            </w:pPr>
            <w:r w:rsidRPr="0086730A">
              <w:rPr>
                <w:rFonts w:asciiTheme="minorHAnsi" w:hAnsiTheme="minorHAnsi" w:cstheme="minorHAnsi"/>
                <w:sz w:val="20"/>
                <w:szCs w:val="20"/>
              </w:rPr>
              <w:lastRenderedPageBreak/>
              <w:t xml:space="preserve">Безопасность поведения </w:t>
            </w:r>
            <w:r w:rsidR="00721CDC">
              <w:rPr>
                <w:rFonts w:asciiTheme="minorHAnsi" w:hAnsiTheme="minorHAnsi" w:cstheme="minorHAnsi"/>
                <w:sz w:val="20"/>
                <w:szCs w:val="20"/>
              </w:rPr>
              <w:br/>
            </w:r>
            <w:r w:rsidRPr="0086730A">
              <w:rPr>
                <w:rFonts w:asciiTheme="minorHAnsi" w:hAnsiTheme="minorHAnsi" w:cstheme="minorHAnsi"/>
                <w:sz w:val="20"/>
                <w:szCs w:val="20"/>
              </w:rPr>
              <w:t>с незнакомыми людьми (включая различные формы Интернет-общения)</w:t>
            </w:r>
          </w:p>
        </w:tc>
        <w:tc>
          <w:tcPr>
            <w:tcW w:w="4653" w:type="dxa"/>
            <w:shd w:val="clear" w:color="auto" w:fill="auto"/>
          </w:tcPr>
          <w:p w:rsidR="00AC0031" w:rsidRPr="0086730A" w:rsidRDefault="002E18B2"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Знание того, что можно и что нельзя в общении с незнакомцами (открывать дверь, садиться в машину, брать подарки и угощения, рассказывать о себе и своей семье, одалживать свой тел</w:t>
            </w:r>
            <w:r w:rsidR="00C76F60">
              <w:rPr>
                <w:rFonts w:asciiTheme="minorHAnsi" w:hAnsiTheme="minorHAnsi" w:cstheme="minorHAnsi"/>
                <w:sz w:val="20"/>
                <w:szCs w:val="20"/>
              </w:rPr>
              <w:t>ефон и пр.).и неукоснительное</w:t>
            </w:r>
            <w:r w:rsidR="00AC0031" w:rsidRPr="0086730A">
              <w:rPr>
                <w:rFonts w:asciiTheme="minorHAnsi" w:hAnsiTheme="minorHAnsi" w:cstheme="minorHAnsi"/>
                <w:sz w:val="20"/>
                <w:szCs w:val="20"/>
              </w:rPr>
              <w:t xml:space="preserve"> выполнение этих правил в реальных жизненных ситуациях.</w:t>
            </w:r>
          </w:p>
          <w:p w:rsidR="00AC0031" w:rsidRPr="0086730A" w:rsidRDefault="002E18B2"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shd w:val="clear" w:color="auto" w:fill="FFFFFF"/>
              </w:rPr>
              <w:t>- </w:t>
            </w:r>
            <w:r w:rsidR="00AC0031" w:rsidRPr="0086730A">
              <w:rPr>
                <w:rFonts w:asciiTheme="minorHAnsi" w:hAnsiTheme="minorHAnsi" w:cstheme="minorHAnsi"/>
                <w:sz w:val="20"/>
                <w:szCs w:val="20"/>
                <w:shd w:val="clear" w:color="auto" w:fill="FFFFFF"/>
              </w:rPr>
              <w:t>Знание и умение соблюдать безопасность п</w:t>
            </w:r>
            <w:r w:rsidR="00AC0031" w:rsidRPr="0086730A">
              <w:rPr>
                <w:rFonts w:asciiTheme="minorHAnsi" w:hAnsiTheme="minorHAnsi" w:cstheme="minorHAnsi"/>
                <w:sz w:val="20"/>
                <w:szCs w:val="20"/>
              </w:rPr>
              <w:t xml:space="preserve">ри контакте с незнакомыми людьми с помощью чатов или электронной почты. </w:t>
            </w:r>
          </w:p>
        </w:tc>
      </w:tr>
      <w:tr w:rsidR="007763D1" w:rsidRPr="0086730A" w:rsidTr="004A51AA">
        <w:trPr>
          <w:trHeight w:val="2435"/>
        </w:trPr>
        <w:tc>
          <w:tcPr>
            <w:tcW w:w="1976" w:type="dxa"/>
            <w:shd w:val="clear" w:color="auto" w:fill="auto"/>
          </w:tcPr>
          <w:p w:rsidR="007763D1" w:rsidRPr="007763D1" w:rsidRDefault="007763D1" w:rsidP="007763D1">
            <w:pPr>
              <w:spacing w:after="0" w:line="240" w:lineRule="auto"/>
              <w:rPr>
                <w:rFonts w:asciiTheme="minorHAnsi" w:hAnsiTheme="minorHAnsi" w:cstheme="minorHAnsi"/>
                <w:b/>
                <w:sz w:val="20"/>
                <w:szCs w:val="20"/>
              </w:rPr>
            </w:pPr>
            <w:r w:rsidRPr="007763D1">
              <w:rPr>
                <w:rFonts w:asciiTheme="minorHAnsi" w:hAnsiTheme="minorHAnsi" w:cstheme="minorHAnsi"/>
                <w:sz w:val="20"/>
                <w:szCs w:val="20"/>
              </w:rPr>
              <w:t>Ведение здорового образа жизни</w:t>
            </w:r>
          </w:p>
        </w:tc>
        <w:tc>
          <w:tcPr>
            <w:tcW w:w="4653" w:type="dxa"/>
            <w:shd w:val="clear" w:color="auto" w:fill="auto"/>
          </w:tcPr>
          <w:p w:rsidR="007763D1" w:rsidRPr="007763D1" w:rsidRDefault="007763D1" w:rsidP="007763D1">
            <w:pPr>
              <w:pStyle w:val="a5"/>
              <w:ind w:firstLine="23"/>
              <w:rPr>
                <w:rFonts w:asciiTheme="minorHAnsi" w:hAnsiTheme="minorHAnsi" w:cstheme="minorHAnsi"/>
              </w:rPr>
            </w:pPr>
            <w:r w:rsidRPr="007763D1">
              <w:rPr>
                <w:rFonts w:asciiTheme="minorHAnsi" w:hAnsiTheme="minorHAnsi" w:cstheme="minorHAnsi"/>
              </w:rPr>
              <w:t xml:space="preserve">- Представление о необходимости соблюдения здорового образа жизни (знание о здоровом питании,  важности физической активности и о необходимости соблюдения режима труда и отдыха о том, сколько времени можно приводить за компьютером или телевизором, когда нужно делать уроки, зачем проветривать комнату, вытирать пыль и мыть полы, во сколько в его возрасте нужно ложиться спать и вставать, зачем делать зарядку и умываться и т.д.). </w:t>
            </w:r>
          </w:p>
          <w:p w:rsidR="007763D1" w:rsidRPr="007763D1" w:rsidRDefault="007763D1" w:rsidP="007763D1">
            <w:pPr>
              <w:pStyle w:val="a5"/>
              <w:ind w:firstLine="23"/>
              <w:rPr>
                <w:rFonts w:asciiTheme="minorHAnsi" w:hAnsiTheme="minorHAnsi" w:cstheme="minorHAnsi"/>
                <w:spacing w:val="1"/>
              </w:rPr>
            </w:pPr>
            <w:r w:rsidRPr="007763D1">
              <w:rPr>
                <w:rFonts w:asciiTheme="minorHAnsi" w:hAnsiTheme="minorHAnsi" w:cstheme="minorHAnsi"/>
              </w:rPr>
              <w:t xml:space="preserve">- Естественное, без принуждений следование здоровому образу жизни (физическая активность, здоровое питание, режим труда и отдыха, формирование </w:t>
            </w:r>
            <w:r w:rsidRPr="007763D1">
              <w:rPr>
                <w:rFonts w:asciiTheme="minorHAnsi" w:hAnsiTheme="minorHAnsi" w:cstheme="minorHAnsi"/>
                <w:spacing w:val="-1"/>
              </w:rPr>
              <w:t xml:space="preserve">противостояния вовлечению в </w:t>
            </w:r>
            <w:proofErr w:type="spellStart"/>
            <w:r w:rsidRPr="007763D1">
              <w:rPr>
                <w:rFonts w:asciiTheme="minorHAnsi" w:hAnsiTheme="minorHAnsi" w:cstheme="minorHAnsi"/>
                <w:spacing w:val="-1"/>
              </w:rPr>
              <w:t>табакокуре</w:t>
            </w:r>
            <w:r w:rsidRPr="007763D1">
              <w:rPr>
                <w:rFonts w:asciiTheme="minorHAnsi" w:hAnsiTheme="minorHAnsi" w:cstheme="minorHAnsi"/>
              </w:rPr>
              <w:t>ние</w:t>
            </w:r>
            <w:proofErr w:type="spellEnd"/>
            <w:r w:rsidRPr="007763D1">
              <w:rPr>
                <w:rFonts w:asciiTheme="minorHAnsi" w:hAnsiTheme="minorHAnsi" w:cstheme="minorHAnsi"/>
              </w:rPr>
              <w:t xml:space="preserve">, употребление алкоголя, наркотических и сильнодействующих </w:t>
            </w:r>
            <w:r w:rsidRPr="007763D1">
              <w:rPr>
                <w:rFonts w:asciiTheme="minorHAnsi" w:hAnsiTheme="minorHAnsi" w:cstheme="minorHAnsi"/>
                <w:spacing w:val="-5"/>
              </w:rPr>
              <w:t xml:space="preserve">веществ; </w:t>
            </w:r>
            <w:r w:rsidRPr="007763D1">
              <w:rPr>
                <w:rFonts w:asciiTheme="minorHAnsi" w:hAnsiTheme="minorHAnsi" w:cstheme="minorHAnsi"/>
              </w:rPr>
              <w:t xml:space="preserve">готовность самостоятельно </w:t>
            </w:r>
            <w:r w:rsidRPr="007763D1">
              <w:rPr>
                <w:rFonts w:asciiTheme="minorHAnsi" w:hAnsiTheme="minorHAnsi" w:cstheme="minorHAnsi"/>
                <w:spacing w:val="1"/>
              </w:rPr>
              <w:t>поддерживать свое здоровье.</w:t>
            </w:r>
          </w:p>
          <w:p w:rsidR="007763D1" w:rsidRPr="007763D1" w:rsidRDefault="007763D1" w:rsidP="007763D1">
            <w:pPr>
              <w:pStyle w:val="a5"/>
              <w:ind w:firstLine="23"/>
              <w:rPr>
                <w:rFonts w:asciiTheme="minorHAnsi" w:hAnsiTheme="minorHAnsi" w:cstheme="minorHAnsi"/>
              </w:rPr>
            </w:pPr>
            <w:r w:rsidRPr="007763D1">
              <w:rPr>
                <w:rFonts w:asciiTheme="minorHAnsi" w:hAnsiTheme="minorHAnsi" w:cstheme="minorHAnsi"/>
              </w:rPr>
              <w:t xml:space="preserve">- Знание существенных последствий ведения нездорового образа жизни (алкоголизма, </w:t>
            </w:r>
            <w:proofErr w:type="spellStart"/>
            <w:r w:rsidRPr="007763D1">
              <w:rPr>
                <w:rFonts w:asciiTheme="minorHAnsi" w:hAnsiTheme="minorHAnsi" w:cstheme="minorHAnsi"/>
              </w:rPr>
              <w:t>табакокурения</w:t>
            </w:r>
            <w:proofErr w:type="spellEnd"/>
            <w:r w:rsidRPr="007763D1">
              <w:rPr>
                <w:rFonts w:asciiTheme="minorHAnsi" w:hAnsiTheme="minorHAnsi" w:cstheme="minorHAnsi"/>
              </w:rPr>
              <w:t xml:space="preserve">, приема энергетиков и пр.) и причины травматизма, в том числе </w:t>
            </w:r>
            <w:r w:rsidRPr="007763D1">
              <w:rPr>
                <w:rFonts w:asciiTheme="minorHAnsi" w:hAnsiTheme="minorHAnsi" w:cstheme="minorHAnsi"/>
                <w:spacing w:val="-3"/>
              </w:rPr>
              <w:t xml:space="preserve">негативных факторов риска здоровью детей </w:t>
            </w:r>
            <w:r w:rsidRPr="007763D1">
              <w:rPr>
                <w:rFonts w:asciiTheme="minorHAnsi" w:hAnsiTheme="minorHAnsi" w:cstheme="minorHAnsi"/>
                <w:spacing w:val="-2"/>
              </w:rPr>
              <w:t xml:space="preserve">(сниженная двигательная активность, курение, алкоголь, наркотики и </w:t>
            </w:r>
            <w:r w:rsidRPr="007763D1">
              <w:rPr>
                <w:rFonts w:asciiTheme="minorHAnsi" w:hAnsiTheme="minorHAnsi" w:cstheme="minorHAnsi"/>
                <w:spacing w:val="1"/>
              </w:rPr>
              <w:t xml:space="preserve">другие </w:t>
            </w:r>
            <w:proofErr w:type="spellStart"/>
            <w:r w:rsidRPr="007763D1">
              <w:rPr>
                <w:rFonts w:asciiTheme="minorHAnsi" w:hAnsiTheme="minorHAnsi" w:cstheme="minorHAnsi"/>
                <w:spacing w:val="1"/>
              </w:rPr>
              <w:t>психоактивные</w:t>
            </w:r>
            <w:proofErr w:type="spellEnd"/>
            <w:r w:rsidRPr="007763D1">
              <w:rPr>
                <w:rFonts w:asciiTheme="minorHAnsi" w:hAnsiTheme="minorHAnsi" w:cstheme="minorHAnsi"/>
                <w:spacing w:val="1"/>
              </w:rPr>
              <w:t xml:space="preserve"> вещества, инфекционные заболевания)</w:t>
            </w:r>
          </w:p>
        </w:tc>
      </w:tr>
      <w:tr w:rsidR="00AC0031" w:rsidRPr="00C76F60" w:rsidTr="004A51AA">
        <w:tc>
          <w:tcPr>
            <w:tcW w:w="6629" w:type="dxa"/>
            <w:gridSpan w:val="2"/>
            <w:shd w:val="clear" w:color="auto" w:fill="auto"/>
          </w:tcPr>
          <w:p w:rsidR="00AC0031" w:rsidRPr="00FB04FB" w:rsidRDefault="00AC0031" w:rsidP="00721CDC">
            <w:pPr>
              <w:spacing w:after="0" w:line="240" w:lineRule="auto"/>
              <w:jc w:val="center"/>
              <w:rPr>
                <w:rFonts w:asciiTheme="minorHAnsi" w:hAnsiTheme="minorHAnsi" w:cstheme="minorHAnsi"/>
                <w:b/>
                <w:sz w:val="20"/>
                <w:szCs w:val="20"/>
                <w:highlight w:val="yellow"/>
              </w:rPr>
            </w:pPr>
            <w:r w:rsidRPr="00FB04FB">
              <w:rPr>
                <w:rFonts w:asciiTheme="minorHAnsi" w:hAnsiTheme="minorHAnsi" w:cstheme="minorHAnsi"/>
                <w:b/>
                <w:sz w:val="20"/>
                <w:szCs w:val="20"/>
              </w:rPr>
              <w:t xml:space="preserve">ЛИЧНОСТНЫЕ РЕЗУЛЬТАТЫ </w:t>
            </w:r>
            <w:r w:rsidR="006B7963" w:rsidRPr="00FB04FB">
              <w:rPr>
                <w:rFonts w:asciiTheme="minorHAnsi" w:hAnsiTheme="minorHAnsi" w:cstheme="minorHAnsi"/>
                <w:b/>
                <w:sz w:val="20"/>
                <w:szCs w:val="20"/>
              </w:rPr>
              <w:t xml:space="preserve">В </w:t>
            </w:r>
            <w:r w:rsidRPr="00FB04FB">
              <w:rPr>
                <w:rFonts w:asciiTheme="minorHAnsi" w:hAnsiTheme="minorHAnsi" w:cstheme="minorHAnsi"/>
                <w:b/>
                <w:sz w:val="20"/>
                <w:szCs w:val="20"/>
              </w:rPr>
              <w:t>ДУХОВНО-НРАВСТВЕННОЙ СФЕРЕ</w:t>
            </w:r>
          </w:p>
        </w:tc>
      </w:tr>
      <w:tr w:rsidR="00AC0031" w:rsidRPr="0086730A" w:rsidTr="004A51AA">
        <w:tc>
          <w:tcPr>
            <w:tcW w:w="1976" w:type="dxa"/>
            <w:shd w:val="clear" w:color="auto" w:fill="auto"/>
          </w:tcPr>
          <w:p w:rsidR="00AC0031" w:rsidRPr="0086730A" w:rsidRDefault="00AC0031" w:rsidP="002E18B2">
            <w:pPr>
              <w:spacing w:after="0" w:line="240" w:lineRule="auto"/>
              <w:rPr>
                <w:rFonts w:asciiTheme="minorHAnsi" w:hAnsiTheme="minorHAnsi" w:cstheme="minorHAnsi"/>
                <w:sz w:val="20"/>
                <w:szCs w:val="20"/>
              </w:rPr>
            </w:pPr>
            <w:r w:rsidRPr="0086730A">
              <w:rPr>
                <w:rFonts w:asciiTheme="minorHAnsi" w:hAnsiTheme="minorHAnsi" w:cstheme="minorHAnsi"/>
                <w:sz w:val="20"/>
                <w:szCs w:val="20"/>
              </w:rPr>
              <w:t>Морально-этическая ориентация</w:t>
            </w:r>
          </w:p>
          <w:p w:rsidR="00AC0031" w:rsidRPr="0086730A" w:rsidRDefault="00AC0031" w:rsidP="00C3686D">
            <w:pPr>
              <w:spacing w:after="0" w:line="240" w:lineRule="auto"/>
              <w:ind w:firstLine="426"/>
              <w:jc w:val="center"/>
              <w:rPr>
                <w:rFonts w:asciiTheme="minorHAnsi" w:hAnsiTheme="minorHAnsi" w:cstheme="minorHAnsi"/>
                <w:b/>
                <w:color w:val="800000"/>
                <w:sz w:val="20"/>
                <w:szCs w:val="20"/>
              </w:rPr>
            </w:pPr>
          </w:p>
        </w:tc>
        <w:tc>
          <w:tcPr>
            <w:tcW w:w="4653" w:type="dxa"/>
            <w:shd w:val="clear" w:color="auto" w:fill="auto"/>
          </w:tcPr>
          <w:p w:rsidR="00AC0031" w:rsidRPr="0086730A" w:rsidRDefault="002E18B2" w:rsidP="00A70337">
            <w:pPr>
              <w:spacing w:after="0" w:line="240" w:lineRule="auto"/>
              <w:rPr>
                <w:rFonts w:asciiTheme="minorHAnsi" w:hAnsiTheme="minorHAnsi" w:cstheme="minorHAnsi"/>
                <w:color w:val="000000"/>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Представление о морально-</w:t>
            </w:r>
            <w:r w:rsidR="009C4A0F">
              <w:rPr>
                <w:rFonts w:asciiTheme="minorHAnsi" w:hAnsiTheme="minorHAnsi" w:cstheme="minorHAnsi"/>
                <w:sz w:val="20"/>
                <w:szCs w:val="20"/>
              </w:rPr>
              <w:t>этических и нравственных нормах</w:t>
            </w:r>
            <w:r w:rsidR="00AC0031" w:rsidRPr="0086730A">
              <w:rPr>
                <w:rFonts w:asciiTheme="minorHAnsi" w:hAnsiTheme="minorHAnsi" w:cstheme="minorHAnsi"/>
                <w:sz w:val="20"/>
                <w:szCs w:val="20"/>
              </w:rPr>
              <w:t xml:space="preserve"> (</w:t>
            </w:r>
            <w:r w:rsidR="00AC0031" w:rsidRPr="0086730A">
              <w:rPr>
                <w:rFonts w:asciiTheme="minorHAnsi" w:hAnsiTheme="minorHAnsi" w:cstheme="minorHAnsi"/>
                <w:color w:val="000000"/>
                <w:sz w:val="20"/>
                <w:szCs w:val="20"/>
              </w:rPr>
              <w:t xml:space="preserve">нельзя наносить другому не только физический, но и моральный вред,  за каждый свой поступок человек должен нести личную ответственность, он должен заботиться не только о себе, но  учитывать интересы, желания, </w:t>
            </w:r>
            <w:r w:rsidR="00AC0031" w:rsidRPr="0086730A">
              <w:rPr>
                <w:rFonts w:asciiTheme="minorHAnsi" w:hAnsiTheme="minorHAnsi" w:cstheme="minorHAnsi"/>
                <w:color w:val="000000"/>
                <w:sz w:val="20"/>
                <w:szCs w:val="20"/>
              </w:rPr>
              <w:lastRenderedPageBreak/>
              <w:t>чувства других людей – сверстников, родных, других взрослых).</w:t>
            </w:r>
          </w:p>
          <w:p w:rsidR="00AC0031" w:rsidRPr="0086730A" w:rsidRDefault="009C4A0F" w:rsidP="00A70337">
            <w:pPr>
              <w:autoSpaceDE w:val="0"/>
              <w:autoSpaceDN w:val="0"/>
              <w:adjustRightInd w:val="0"/>
              <w:spacing w:after="0" w:line="240" w:lineRule="auto"/>
              <w:rPr>
                <w:rFonts w:asciiTheme="minorHAnsi" w:hAnsiTheme="minorHAnsi" w:cstheme="minorHAnsi"/>
                <w:color w:val="000000"/>
                <w:sz w:val="20"/>
                <w:szCs w:val="20"/>
              </w:rPr>
            </w:pPr>
            <w:r>
              <w:rPr>
                <w:rFonts w:asciiTheme="minorHAnsi" w:hAnsiTheme="minorHAnsi" w:cstheme="minorHAnsi"/>
                <w:sz w:val="20"/>
                <w:szCs w:val="20"/>
              </w:rPr>
              <w:t>- </w:t>
            </w:r>
            <w:r w:rsidR="00AC0031" w:rsidRPr="0086730A">
              <w:rPr>
                <w:rFonts w:asciiTheme="minorHAnsi" w:hAnsiTheme="minorHAnsi" w:cstheme="minorHAnsi"/>
                <w:sz w:val="20"/>
                <w:szCs w:val="20"/>
              </w:rPr>
              <w:t>Принятие и</w:t>
            </w:r>
            <w:r>
              <w:rPr>
                <w:rFonts w:asciiTheme="minorHAnsi" w:hAnsiTheme="minorHAnsi" w:cstheme="minorHAnsi"/>
                <w:sz w:val="20"/>
                <w:szCs w:val="20"/>
              </w:rPr>
              <w:t xml:space="preserve"> следование морально-этическим </w:t>
            </w:r>
            <w:r w:rsidR="00AC0031" w:rsidRPr="0086730A">
              <w:rPr>
                <w:rFonts w:asciiTheme="minorHAnsi" w:hAnsiTheme="minorHAnsi" w:cstheme="minorHAnsi"/>
                <w:sz w:val="20"/>
                <w:szCs w:val="20"/>
              </w:rPr>
              <w:t>и нравственным нормам и ценностям (</w:t>
            </w:r>
            <w:r>
              <w:rPr>
                <w:rFonts w:asciiTheme="minorHAnsi" w:hAnsiTheme="minorHAnsi" w:cstheme="minorHAnsi"/>
                <w:color w:val="000000"/>
                <w:sz w:val="20"/>
                <w:szCs w:val="20"/>
              </w:rPr>
              <w:t>отсутствие</w:t>
            </w:r>
            <w:r w:rsidR="00AC0031" w:rsidRPr="0086730A">
              <w:rPr>
                <w:rFonts w:asciiTheme="minorHAnsi" w:hAnsiTheme="minorHAnsi" w:cstheme="minorHAnsi"/>
                <w:color w:val="000000"/>
                <w:sz w:val="20"/>
                <w:szCs w:val="20"/>
              </w:rPr>
              <w:t xml:space="preserve"> поступков, унижающих чужое достоинство, стремление к справедливости в отношениях и действиях, проявление честности с собой и другими).</w:t>
            </w:r>
          </w:p>
          <w:p w:rsidR="00AC0031" w:rsidRPr="0086730A" w:rsidRDefault="009C4A0F" w:rsidP="00A70337">
            <w:pPr>
              <w:autoSpaceDE w:val="0"/>
              <w:autoSpaceDN w:val="0"/>
              <w:adjustRightInd w:val="0"/>
              <w:spacing w:after="0" w:line="240" w:lineRule="auto"/>
              <w:rPr>
                <w:rFonts w:asciiTheme="minorHAnsi" w:hAnsiTheme="minorHAnsi" w:cstheme="minorHAnsi"/>
                <w:sz w:val="20"/>
                <w:szCs w:val="20"/>
                <w:highlight w:val="yellow"/>
              </w:rPr>
            </w:pPr>
            <w:r>
              <w:rPr>
                <w:rFonts w:asciiTheme="minorHAnsi" w:hAnsiTheme="minorHAnsi" w:cstheme="minorHAnsi"/>
                <w:color w:val="000000"/>
                <w:sz w:val="20"/>
                <w:szCs w:val="20"/>
              </w:rPr>
              <w:t>- </w:t>
            </w:r>
            <w:r w:rsidR="00AC0031" w:rsidRPr="0086730A">
              <w:rPr>
                <w:rFonts w:asciiTheme="minorHAnsi" w:hAnsiTheme="minorHAnsi" w:cstheme="minorHAnsi"/>
                <w:color w:val="000000"/>
                <w:sz w:val="20"/>
                <w:szCs w:val="20"/>
              </w:rPr>
              <w:t xml:space="preserve">Проявление чувства вины или стыда и попытки исправить положение в случае нарушения этих принципов и правил. </w:t>
            </w:r>
          </w:p>
        </w:tc>
      </w:tr>
      <w:tr w:rsidR="00AC0031" w:rsidRPr="0086730A" w:rsidTr="004A51AA">
        <w:tc>
          <w:tcPr>
            <w:tcW w:w="1976" w:type="dxa"/>
            <w:shd w:val="clear" w:color="auto" w:fill="auto"/>
          </w:tcPr>
          <w:p w:rsidR="00AC0031" w:rsidRPr="009C4A0F" w:rsidRDefault="00AC0031" w:rsidP="009C4A0F">
            <w:pPr>
              <w:spacing w:after="0" w:line="240" w:lineRule="auto"/>
              <w:ind w:right="113"/>
              <w:rPr>
                <w:rFonts w:asciiTheme="minorHAnsi" w:hAnsiTheme="minorHAnsi" w:cstheme="minorHAnsi"/>
                <w:sz w:val="20"/>
                <w:szCs w:val="20"/>
              </w:rPr>
            </w:pPr>
            <w:r w:rsidRPr="009C4A0F">
              <w:rPr>
                <w:rFonts w:asciiTheme="minorHAnsi" w:hAnsiTheme="minorHAnsi" w:cstheme="minorHAnsi"/>
                <w:sz w:val="20"/>
                <w:szCs w:val="20"/>
              </w:rPr>
              <w:lastRenderedPageBreak/>
              <w:t>Ориентация на семейные ценности</w:t>
            </w:r>
          </w:p>
          <w:p w:rsidR="00AC0031" w:rsidRPr="009C4A0F" w:rsidRDefault="00AC0031" w:rsidP="00C3686D">
            <w:pPr>
              <w:spacing w:after="0" w:line="240" w:lineRule="auto"/>
              <w:ind w:firstLine="426"/>
              <w:jc w:val="center"/>
              <w:rPr>
                <w:rFonts w:asciiTheme="minorHAnsi" w:hAnsiTheme="minorHAnsi" w:cstheme="minorHAnsi"/>
                <w:b/>
                <w:sz w:val="20"/>
                <w:szCs w:val="20"/>
                <w:highlight w:val="yellow"/>
              </w:rPr>
            </w:pPr>
          </w:p>
        </w:tc>
        <w:tc>
          <w:tcPr>
            <w:tcW w:w="4653" w:type="dxa"/>
            <w:shd w:val="clear" w:color="auto" w:fill="auto"/>
          </w:tcPr>
          <w:p w:rsidR="00AC0031" w:rsidRPr="009C4A0F" w:rsidRDefault="009C4A0F" w:rsidP="00A70337">
            <w:pPr>
              <w:spacing w:after="0" w:line="240" w:lineRule="auto"/>
              <w:rPr>
                <w:rFonts w:asciiTheme="minorHAnsi" w:hAnsiTheme="minorHAnsi" w:cstheme="minorHAnsi"/>
                <w:sz w:val="20"/>
                <w:szCs w:val="20"/>
              </w:rPr>
            </w:pPr>
            <w:r w:rsidRPr="009C4A0F">
              <w:rPr>
                <w:rFonts w:asciiTheme="minorHAnsi" w:hAnsiTheme="minorHAnsi" w:cstheme="minorHAnsi"/>
                <w:sz w:val="20"/>
                <w:szCs w:val="20"/>
              </w:rPr>
              <w:t>- </w:t>
            </w:r>
            <w:r w:rsidR="00AC0031" w:rsidRPr="009C4A0F">
              <w:rPr>
                <w:rFonts w:asciiTheme="minorHAnsi" w:hAnsiTheme="minorHAnsi" w:cstheme="minorHAnsi"/>
                <w:sz w:val="20"/>
                <w:szCs w:val="20"/>
              </w:rPr>
              <w:t>Понимание того, что семья – это единое целое, все члены семьи связаны друг с другом, зависят друг от друга и несут ответственность друг за друга, в семье должны быть общие интересы, члены семьи должны поддерживать друг друга, помогать, защищать от невзгод, стараться принести радость друг другу.</w:t>
            </w:r>
          </w:p>
          <w:p w:rsidR="00AC0031" w:rsidRPr="009C4A0F" w:rsidRDefault="002E18B2" w:rsidP="00A70337">
            <w:pPr>
              <w:spacing w:after="0" w:line="240" w:lineRule="auto"/>
              <w:rPr>
                <w:rFonts w:asciiTheme="minorHAnsi" w:hAnsiTheme="minorHAnsi" w:cstheme="minorHAnsi"/>
                <w:sz w:val="20"/>
                <w:szCs w:val="20"/>
              </w:rPr>
            </w:pPr>
            <w:r w:rsidRPr="009C4A0F">
              <w:rPr>
                <w:rFonts w:asciiTheme="minorHAnsi" w:hAnsiTheme="minorHAnsi" w:cstheme="minorHAnsi"/>
                <w:sz w:val="20"/>
                <w:szCs w:val="20"/>
              </w:rPr>
              <w:t>- </w:t>
            </w:r>
            <w:r w:rsidR="00AC0031" w:rsidRPr="009C4A0F">
              <w:rPr>
                <w:rFonts w:asciiTheme="minorHAnsi" w:hAnsiTheme="minorHAnsi" w:cstheme="minorHAnsi"/>
                <w:sz w:val="20"/>
                <w:szCs w:val="20"/>
              </w:rPr>
              <w:t xml:space="preserve">Проявление любви и уважения ко всем </w:t>
            </w:r>
            <w:r w:rsidRPr="009C4A0F">
              <w:rPr>
                <w:rFonts w:asciiTheme="minorHAnsi" w:hAnsiTheme="minorHAnsi" w:cstheme="minorHAnsi"/>
                <w:sz w:val="20"/>
                <w:szCs w:val="20"/>
              </w:rPr>
              <w:t xml:space="preserve">членам своей семьи; проявление </w:t>
            </w:r>
            <w:r w:rsidR="00AC0031" w:rsidRPr="009C4A0F">
              <w:rPr>
                <w:rFonts w:asciiTheme="minorHAnsi" w:hAnsiTheme="minorHAnsi" w:cstheme="minorHAnsi"/>
                <w:sz w:val="20"/>
                <w:szCs w:val="20"/>
              </w:rPr>
              <w:t>попыток под</w:t>
            </w:r>
            <w:r w:rsidR="009C4A0F">
              <w:rPr>
                <w:rFonts w:asciiTheme="minorHAnsi" w:hAnsiTheme="minorHAnsi" w:cstheme="minorHAnsi"/>
                <w:sz w:val="20"/>
                <w:szCs w:val="20"/>
              </w:rPr>
              <w:t xml:space="preserve">держать, пожалеть, подбодрить, </w:t>
            </w:r>
            <w:r w:rsidR="00AC0031" w:rsidRPr="009C4A0F">
              <w:rPr>
                <w:rFonts w:asciiTheme="minorHAnsi" w:hAnsiTheme="minorHAnsi" w:cstheme="minorHAnsi"/>
                <w:sz w:val="20"/>
                <w:szCs w:val="20"/>
              </w:rPr>
              <w:t>если у кого-то из родных что-то случилось,</w:t>
            </w:r>
          </w:p>
          <w:p w:rsidR="00AC0031" w:rsidRPr="009C4A0F" w:rsidRDefault="002E18B2" w:rsidP="00A70337">
            <w:pPr>
              <w:spacing w:after="0" w:line="240" w:lineRule="auto"/>
              <w:rPr>
                <w:rFonts w:asciiTheme="minorHAnsi" w:hAnsiTheme="minorHAnsi" w:cstheme="minorHAnsi"/>
                <w:sz w:val="20"/>
                <w:szCs w:val="20"/>
              </w:rPr>
            </w:pPr>
            <w:r w:rsidRPr="009C4A0F">
              <w:rPr>
                <w:rFonts w:asciiTheme="minorHAnsi" w:hAnsiTheme="minorHAnsi" w:cstheme="minorHAnsi"/>
                <w:sz w:val="20"/>
                <w:szCs w:val="20"/>
              </w:rPr>
              <w:t xml:space="preserve">- Отсутствие </w:t>
            </w:r>
            <w:r w:rsidR="00AC0031" w:rsidRPr="009C4A0F">
              <w:rPr>
                <w:rFonts w:asciiTheme="minorHAnsi" w:hAnsiTheme="minorHAnsi" w:cstheme="minorHAnsi"/>
                <w:sz w:val="20"/>
                <w:szCs w:val="20"/>
              </w:rPr>
              <w:t>отказов от помощи, даже если устал, лень, не хочется; готовность помочь дома, на даче.</w:t>
            </w:r>
          </w:p>
          <w:p w:rsidR="00AC0031" w:rsidRPr="009C4A0F" w:rsidRDefault="009C4A0F" w:rsidP="00A70337">
            <w:pPr>
              <w:spacing w:after="0" w:line="240" w:lineRule="auto"/>
              <w:rPr>
                <w:rFonts w:asciiTheme="minorHAnsi" w:hAnsiTheme="minorHAnsi" w:cstheme="minorHAnsi"/>
                <w:sz w:val="20"/>
                <w:szCs w:val="20"/>
                <w:highlight w:val="yellow"/>
              </w:rPr>
            </w:pPr>
            <w:r>
              <w:rPr>
                <w:rFonts w:asciiTheme="minorHAnsi" w:hAnsiTheme="minorHAnsi" w:cstheme="minorHAnsi"/>
                <w:sz w:val="20"/>
                <w:szCs w:val="20"/>
              </w:rPr>
              <w:t xml:space="preserve">- Участие в </w:t>
            </w:r>
            <w:r w:rsidR="00AC0031" w:rsidRPr="009C4A0F">
              <w:rPr>
                <w:rFonts w:asciiTheme="minorHAnsi" w:hAnsiTheme="minorHAnsi" w:cstheme="minorHAnsi"/>
                <w:sz w:val="20"/>
                <w:szCs w:val="20"/>
              </w:rPr>
              <w:t>семейных праздниках и совместных с членами семьи делах и пр.</w:t>
            </w:r>
          </w:p>
        </w:tc>
      </w:tr>
      <w:tr w:rsidR="00AC0031" w:rsidRPr="009C4A0F" w:rsidTr="004A51AA">
        <w:tc>
          <w:tcPr>
            <w:tcW w:w="1976" w:type="dxa"/>
            <w:shd w:val="clear" w:color="auto" w:fill="auto"/>
          </w:tcPr>
          <w:p w:rsidR="00AC0031" w:rsidRPr="009C4A0F" w:rsidRDefault="00AC0031" w:rsidP="002E18B2">
            <w:pPr>
              <w:spacing w:after="0" w:line="240" w:lineRule="auto"/>
              <w:rPr>
                <w:rFonts w:asciiTheme="minorHAnsi" w:hAnsiTheme="minorHAnsi" w:cstheme="minorHAnsi"/>
                <w:sz w:val="20"/>
                <w:szCs w:val="20"/>
                <w:highlight w:val="yellow"/>
              </w:rPr>
            </w:pPr>
            <w:r w:rsidRPr="009C4A0F">
              <w:rPr>
                <w:rFonts w:asciiTheme="minorHAnsi" w:hAnsiTheme="minorHAnsi" w:cstheme="minorHAnsi"/>
                <w:sz w:val="20"/>
                <w:szCs w:val="20"/>
              </w:rPr>
              <w:t>Гражданская идентичность</w:t>
            </w:r>
          </w:p>
        </w:tc>
        <w:tc>
          <w:tcPr>
            <w:tcW w:w="4653" w:type="dxa"/>
            <w:shd w:val="clear" w:color="auto" w:fill="auto"/>
          </w:tcPr>
          <w:p w:rsidR="00AC0031" w:rsidRPr="009C4A0F" w:rsidRDefault="00657900" w:rsidP="00A70337">
            <w:pPr>
              <w:spacing w:after="0" w:line="240" w:lineRule="auto"/>
              <w:ind w:right="113" w:firstLine="23"/>
              <w:rPr>
                <w:rFonts w:asciiTheme="minorHAnsi" w:hAnsiTheme="minorHAnsi" w:cstheme="minorHAnsi"/>
                <w:sz w:val="20"/>
                <w:szCs w:val="20"/>
              </w:rPr>
            </w:pPr>
            <w:r w:rsidRPr="009C4A0F">
              <w:rPr>
                <w:rFonts w:asciiTheme="minorHAnsi" w:hAnsiTheme="minorHAnsi" w:cstheme="minorHAnsi"/>
                <w:sz w:val="20"/>
                <w:szCs w:val="20"/>
              </w:rPr>
              <w:t>- </w:t>
            </w:r>
            <w:r w:rsidR="00AC0031" w:rsidRPr="009C4A0F">
              <w:rPr>
                <w:rFonts w:asciiTheme="minorHAnsi" w:hAnsiTheme="minorHAnsi" w:cstheme="minorHAnsi"/>
                <w:sz w:val="20"/>
                <w:szCs w:val="20"/>
              </w:rPr>
              <w:t>Знание основ Российской государственности (название страны и ее столицы, представление о том, где она расположена, умение выбрать из нескольких предложенных герб и флаг России, знание слов гимна России; понимание, что у каждого гражданина есть не только права, но и обязанности).</w:t>
            </w:r>
          </w:p>
          <w:p w:rsidR="00AC0031" w:rsidRPr="009C4A0F" w:rsidRDefault="002E18B2" w:rsidP="00A70337">
            <w:pPr>
              <w:spacing w:after="0" w:line="240" w:lineRule="auto"/>
              <w:ind w:right="113" w:firstLine="23"/>
              <w:rPr>
                <w:rFonts w:asciiTheme="minorHAnsi" w:hAnsiTheme="minorHAnsi" w:cstheme="minorHAnsi"/>
                <w:sz w:val="20"/>
                <w:szCs w:val="20"/>
              </w:rPr>
            </w:pPr>
            <w:r w:rsidRPr="009C4A0F">
              <w:rPr>
                <w:rFonts w:asciiTheme="minorHAnsi" w:hAnsiTheme="minorHAnsi" w:cstheme="minorHAnsi"/>
                <w:sz w:val="20"/>
                <w:szCs w:val="20"/>
              </w:rPr>
              <w:t>- </w:t>
            </w:r>
            <w:r w:rsidR="00AC0031" w:rsidRPr="009C4A0F">
              <w:rPr>
                <w:rFonts w:asciiTheme="minorHAnsi" w:hAnsiTheme="minorHAnsi" w:cstheme="minorHAnsi"/>
                <w:sz w:val="20"/>
                <w:szCs w:val="20"/>
              </w:rPr>
              <w:t>Знание прав и обязанностей школьника своего возраста.</w:t>
            </w:r>
          </w:p>
          <w:p w:rsidR="00AC0031" w:rsidRPr="009C4A0F" w:rsidRDefault="00657900" w:rsidP="00A70337">
            <w:pPr>
              <w:spacing w:after="0" w:line="240" w:lineRule="auto"/>
              <w:ind w:firstLine="23"/>
              <w:rPr>
                <w:rFonts w:asciiTheme="minorHAnsi" w:hAnsiTheme="minorHAnsi" w:cstheme="minorHAnsi"/>
                <w:sz w:val="20"/>
                <w:szCs w:val="20"/>
              </w:rPr>
            </w:pPr>
            <w:r w:rsidRPr="009C4A0F">
              <w:rPr>
                <w:rFonts w:asciiTheme="minorHAnsi" w:hAnsiTheme="minorHAnsi" w:cstheme="minorHAnsi"/>
                <w:sz w:val="20"/>
                <w:szCs w:val="20"/>
              </w:rPr>
              <w:t>- </w:t>
            </w:r>
            <w:r w:rsidR="00AC0031" w:rsidRPr="009C4A0F">
              <w:rPr>
                <w:rFonts w:asciiTheme="minorHAnsi" w:hAnsiTheme="minorHAnsi" w:cstheme="minorHAnsi"/>
                <w:sz w:val="20"/>
                <w:szCs w:val="20"/>
              </w:rPr>
              <w:t>Знание собствен</w:t>
            </w:r>
            <w:r w:rsidR="009C4A0F">
              <w:rPr>
                <w:rFonts w:asciiTheme="minorHAnsi" w:hAnsiTheme="minorHAnsi" w:cstheme="minorHAnsi"/>
                <w:sz w:val="20"/>
                <w:szCs w:val="20"/>
              </w:rPr>
              <w:t xml:space="preserve">ной этнической принадлежности, </w:t>
            </w:r>
            <w:r w:rsidR="00AC0031" w:rsidRPr="009C4A0F">
              <w:rPr>
                <w:rFonts w:asciiTheme="minorHAnsi" w:hAnsiTheme="minorHAnsi" w:cstheme="minorHAnsi"/>
                <w:sz w:val="20"/>
                <w:szCs w:val="20"/>
              </w:rPr>
              <w:t>представление о традициях русской культуры (национальные кост</w:t>
            </w:r>
            <w:r w:rsidR="009C4A0F">
              <w:rPr>
                <w:rFonts w:asciiTheme="minorHAnsi" w:hAnsiTheme="minorHAnsi" w:cstheme="minorHAnsi"/>
                <w:sz w:val="20"/>
                <w:szCs w:val="20"/>
              </w:rPr>
              <w:t xml:space="preserve">юмы, народные праздники и пр.), отсутствие </w:t>
            </w:r>
            <w:r w:rsidR="00AC0031" w:rsidRPr="009C4A0F">
              <w:rPr>
                <w:rFonts w:asciiTheme="minorHAnsi" w:hAnsiTheme="minorHAnsi" w:cstheme="minorHAnsi"/>
                <w:sz w:val="20"/>
                <w:szCs w:val="20"/>
              </w:rPr>
              <w:t>неприязни к тому, что он принадлежит к определенной нац</w:t>
            </w:r>
            <w:r w:rsidR="009C4A0F">
              <w:rPr>
                <w:rFonts w:asciiTheme="minorHAnsi" w:hAnsiTheme="minorHAnsi" w:cstheme="minorHAnsi"/>
                <w:sz w:val="20"/>
                <w:szCs w:val="20"/>
              </w:rPr>
              <w:t xml:space="preserve">иональной </w:t>
            </w:r>
            <w:r w:rsidR="009C4A0F">
              <w:rPr>
                <w:rFonts w:asciiTheme="minorHAnsi" w:hAnsiTheme="minorHAnsi" w:cstheme="minorHAnsi"/>
                <w:sz w:val="20"/>
                <w:szCs w:val="20"/>
              </w:rPr>
              <w:lastRenderedPageBreak/>
              <w:t>общности по рождению,</w:t>
            </w:r>
            <w:r w:rsidR="00AC0031" w:rsidRPr="009C4A0F">
              <w:rPr>
                <w:rFonts w:asciiTheme="minorHAnsi" w:hAnsiTheme="minorHAnsi" w:cstheme="minorHAnsi"/>
                <w:sz w:val="20"/>
                <w:szCs w:val="20"/>
              </w:rPr>
              <w:t xml:space="preserve"> и неприязни к представителям других национальностей, уваже</w:t>
            </w:r>
            <w:r w:rsidR="009C4A0F">
              <w:rPr>
                <w:rFonts w:asciiTheme="minorHAnsi" w:hAnsiTheme="minorHAnsi" w:cstheme="minorHAnsi"/>
                <w:sz w:val="20"/>
                <w:szCs w:val="20"/>
              </w:rPr>
              <w:t>ние их традиций и культуры.</w:t>
            </w:r>
          </w:p>
          <w:p w:rsidR="00AC0031" w:rsidRPr="009C4A0F" w:rsidRDefault="002E18B2" w:rsidP="00A70337">
            <w:pPr>
              <w:spacing w:after="0" w:line="240" w:lineRule="auto"/>
              <w:ind w:firstLine="23"/>
              <w:rPr>
                <w:rFonts w:asciiTheme="minorHAnsi" w:hAnsiTheme="minorHAnsi" w:cstheme="minorHAnsi"/>
                <w:sz w:val="20"/>
                <w:szCs w:val="20"/>
              </w:rPr>
            </w:pPr>
            <w:r w:rsidRPr="009C4A0F">
              <w:rPr>
                <w:rFonts w:asciiTheme="minorHAnsi" w:hAnsiTheme="minorHAnsi" w:cstheme="minorHAnsi"/>
                <w:sz w:val="20"/>
                <w:szCs w:val="20"/>
              </w:rPr>
              <w:t>- </w:t>
            </w:r>
            <w:r w:rsidR="009C4A0F">
              <w:rPr>
                <w:rFonts w:asciiTheme="minorHAnsi" w:hAnsiTheme="minorHAnsi" w:cstheme="minorHAnsi"/>
                <w:sz w:val="20"/>
                <w:szCs w:val="20"/>
              </w:rPr>
              <w:t>Пережива</w:t>
            </w:r>
            <w:r w:rsidR="00AC0031" w:rsidRPr="009C4A0F">
              <w:rPr>
                <w:rFonts w:asciiTheme="minorHAnsi" w:hAnsiTheme="minorHAnsi" w:cstheme="minorHAnsi"/>
                <w:sz w:val="20"/>
                <w:szCs w:val="20"/>
              </w:rPr>
              <w:t xml:space="preserve">ние чувства радости, гордости </w:t>
            </w:r>
            <w:r w:rsidR="009C4A0F">
              <w:rPr>
                <w:rFonts w:asciiTheme="minorHAnsi" w:hAnsiTheme="minorHAnsi" w:cstheme="minorHAnsi"/>
                <w:sz w:val="20"/>
                <w:szCs w:val="20"/>
              </w:rPr>
              <w:t xml:space="preserve">об </w:t>
            </w:r>
            <w:r w:rsidR="00AC0031" w:rsidRPr="009C4A0F">
              <w:rPr>
                <w:rFonts w:asciiTheme="minorHAnsi" w:hAnsiTheme="minorHAnsi" w:cstheme="minorHAnsi"/>
                <w:sz w:val="20"/>
                <w:szCs w:val="20"/>
              </w:rPr>
              <w:t xml:space="preserve">известиях о достижениях своей страны, и обиды, жалости, когда получает информацию о национальных трагедиях; отсутствие радости, когда плохо отзываются о представителях других национальностей. </w:t>
            </w:r>
          </w:p>
          <w:p w:rsidR="00AC0031" w:rsidRPr="009C4A0F" w:rsidRDefault="002E18B2" w:rsidP="00A70337">
            <w:pPr>
              <w:spacing w:after="0" w:line="240" w:lineRule="auto"/>
              <w:ind w:firstLine="23"/>
              <w:rPr>
                <w:rFonts w:asciiTheme="minorHAnsi" w:hAnsiTheme="minorHAnsi" w:cstheme="minorHAnsi"/>
                <w:sz w:val="20"/>
                <w:szCs w:val="20"/>
                <w:highlight w:val="yellow"/>
              </w:rPr>
            </w:pPr>
            <w:r w:rsidRPr="009C4A0F">
              <w:rPr>
                <w:rFonts w:asciiTheme="minorHAnsi" w:hAnsiTheme="minorHAnsi" w:cstheme="minorHAnsi"/>
                <w:sz w:val="20"/>
                <w:szCs w:val="20"/>
              </w:rPr>
              <w:t>- </w:t>
            </w:r>
            <w:r w:rsidR="00AC0031" w:rsidRPr="009C4A0F">
              <w:rPr>
                <w:rFonts w:asciiTheme="minorHAnsi" w:hAnsiTheme="minorHAnsi" w:cstheme="minorHAnsi"/>
                <w:sz w:val="20"/>
                <w:szCs w:val="20"/>
              </w:rPr>
              <w:t>Желание сделать что-то полезное для своей страны, бережное отношение к природе.</w:t>
            </w:r>
          </w:p>
        </w:tc>
      </w:tr>
      <w:tr w:rsidR="00AC0031" w:rsidRPr="0086730A" w:rsidTr="004A51AA">
        <w:tc>
          <w:tcPr>
            <w:tcW w:w="6629" w:type="dxa"/>
            <w:gridSpan w:val="2"/>
            <w:shd w:val="clear" w:color="auto" w:fill="auto"/>
          </w:tcPr>
          <w:p w:rsidR="00AC0031" w:rsidRPr="00FB04FB" w:rsidRDefault="00AC0031" w:rsidP="00721CDC">
            <w:pPr>
              <w:spacing w:after="0" w:line="240" w:lineRule="auto"/>
              <w:jc w:val="center"/>
              <w:rPr>
                <w:rFonts w:asciiTheme="minorHAnsi" w:hAnsiTheme="minorHAnsi" w:cstheme="minorHAnsi"/>
                <w:b/>
                <w:sz w:val="20"/>
                <w:szCs w:val="20"/>
                <w:highlight w:val="yellow"/>
              </w:rPr>
            </w:pPr>
            <w:r w:rsidRPr="00FB04FB">
              <w:rPr>
                <w:rFonts w:asciiTheme="minorHAnsi" w:hAnsiTheme="minorHAnsi" w:cstheme="minorHAnsi"/>
                <w:b/>
                <w:sz w:val="20"/>
                <w:szCs w:val="20"/>
              </w:rPr>
              <w:lastRenderedPageBreak/>
              <w:t>ЛИЧНОСТНЫЕ РЕЗУЛЬТАТЫ В ОБЛАСТИ САМООПРЕДЕЛЕНИЯ</w:t>
            </w:r>
          </w:p>
        </w:tc>
      </w:tr>
      <w:tr w:rsidR="00AC0031" w:rsidRPr="00273072" w:rsidTr="004A51AA">
        <w:tc>
          <w:tcPr>
            <w:tcW w:w="1976" w:type="dxa"/>
            <w:shd w:val="clear" w:color="auto" w:fill="auto"/>
          </w:tcPr>
          <w:p w:rsidR="00AC0031" w:rsidRPr="00273072" w:rsidRDefault="003F30CA" w:rsidP="003F30CA">
            <w:pPr>
              <w:spacing w:after="0" w:line="240" w:lineRule="auto"/>
              <w:rPr>
                <w:rFonts w:asciiTheme="minorHAnsi" w:hAnsiTheme="minorHAnsi" w:cstheme="minorHAnsi"/>
                <w:sz w:val="20"/>
                <w:szCs w:val="20"/>
                <w:highlight w:val="yellow"/>
              </w:rPr>
            </w:pPr>
            <w:r w:rsidRPr="00273072">
              <w:rPr>
                <w:rFonts w:asciiTheme="minorHAnsi" w:hAnsiTheme="minorHAnsi" w:cstheme="minorHAnsi"/>
                <w:sz w:val="20"/>
                <w:szCs w:val="20"/>
              </w:rPr>
              <w:t>Адекватная с</w:t>
            </w:r>
            <w:r w:rsidR="00AC0031" w:rsidRPr="00273072">
              <w:rPr>
                <w:rFonts w:asciiTheme="minorHAnsi" w:hAnsiTheme="minorHAnsi" w:cstheme="minorHAnsi"/>
                <w:sz w:val="20"/>
                <w:szCs w:val="20"/>
              </w:rPr>
              <w:t>амооценка</w:t>
            </w:r>
          </w:p>
        </w:tc>
        <w:tc>
          <w:tcPr>
            <w:tcW w:w="4653" w:type="dxa"/>
            <w:shd w:val="clear" w:color="auto" w:fill="auto"/>
          </w:tcPr>
          <w:p w:rsidR="00AC0031" w:rsidRPr="00273072" w:rsidRDefault="002E18B2" w:rsidP="00A70337">
            <w:pPr>
              <w:spacing w:after="0" w:line="240" w:lineRule="auto"/>
              <w:ind w:firstLine="23"/>
              <w:rPr>
                <w:rFonts w:asciiTheme="minorHAnsi" w:hAnsiTheme="minorHAnsi" w:cstheme="minorHAnsi"/>
                <w:sz w:val="20"/>
                <w:szCs w:val="20"/>
              </w:rPr>
            </w:pPr>
            <w:r w:rsidRPr="00273072">
              <w:rPr>
                <w:rFonts w:asciiTheme="minorHAnsi" w:hAnsiTheme="minorHAnsi" w:cstheme="minorHAnsi"/>
                <w:sz w:val="20"/>
                <w:szCs w:val="20"/>
              </w:rPr>
              <w:t>- </w:t>
            </w:r>
            <w:r w:rsidR="00AC0031" w:rsidRPr="00273072">
              <w:rPr>
                <w:rFonts w:asciiTheme="minorHAnsi" w:hAnsiTheme="minorHAnsi" w:cstheme="minorHAnsi"/>
                <w:sz w:val="20"/>
                <w:szCs w:val="20"/>
              </w:rPr>
              <w:t>Устойчивая адекватная оценка ребенком</w:t>
            </w:r>
            <w:r w:rsidRPr="00273072">
              <w:rPr>
                <w:rFonts w:asciiTheme="minorHAnsi" w:hAnsiTheme="minorHAnsi" w:cstheme="minorHAnsi"/>
                <w:sz w:val="20"/>
                <w:szCs w:val="20"/>
              </w:rPr>
              <w:t xml:space="preserve"> самого себя, своего поведения;</w:t>
            </w:r>
            <w:r w:rsidR="00AC0031" w:rsidRPr="00273072">
              <w:rPr>
                <w:rFonts w:asciiTheme="minorHAnsi" w:hAnsiTheme="minorHAnsi" w:cstheme="minorHAnsi"/>
                <w:sz w:val="20"/>
                <w:szCs w:val="20"/>
              </w:rPr>
              <w:t xml:space="preserve"> знание своих достоинств и недостатков и адекватное отношение к ним </w:t>
            </w:r>
            <w:r w:rsidRPr="00273072">
              <w:rPr>
                <w:rFonts w:asciiTheme="minorHAnsi" w:hAnsiTheme="minorHAnsi" w:cstheme="minorHAnsi"/>
                <w:sz w:val="20"/>
                <w:szCs w:val="20"/>
              </w:rPr>
              <w:t xml:space="preserve">– не хвастается достоинствами; </w:t>
            </w:r>
            <w:r w:rsidR="00AC0031" w:rsidRPr="00273072">
              <w:rPr>
                <w:rFonts w:asciiTheme="minorHAnsi" w:hAnsiTheme="minorHAnsi" w:cstheme="minorHAnsi"/>
                <w:sz w:val="20"/>
                <w:szCs w:val="20"/>
              </w:rPr>
              <w:t xml:space="preserve">не стыдится недостатков, а стремится от них избавиться. - Владение рефлексивными навыками, умение правильно проанализировать свои действия и поступки, составить развернутую </w:t>
            </w:r>
            <w:proofErr w:type="spellStart"/>
            <w:r w:rsidR="00AC0031" w:rsidRPr="00273072">
              <w:rPr>
                <w:rFonts w:asciiTheme="minorHAnsi" w:hAnsiTheme="minorHAnsi" w:cstheme="minorHAnsi"/>
                <w:sz w:val="20"/>
                <w:szCs w:val="20"/>
              </w:rPr>
              <w:t>самохарактеристику</w:t>
            </w:r>
            <w:proofErr w:type="spellEnd"/>
            <w:r w:rsidR="00AC0031" w:rsidRPr="00273072">
              <w:rPr>
                <w:rFonts w:asciiTheme="minorHAnsi" w:hAnsiTheme="minorHAnsi" w:cstheme="minorHAnsi"/>
                <w:sz w:val="20"/>
                <w:szCs w:val="20"/>
              </w:rPr>
              <w:t xml:space="preserve"> и обосновать ее.</w:t>
            </w:r>
          </w:p>
          <w:p w:rsidR="00AC0031" w:rsidRPr="00273072" w:rsidRDefault="00AC0031" w:rsidP="00A70337">
            <w:pPr>
              <w:spacing w:after="0" w:line="240" w:lineRule="auto"/>
              <w:ind w:firstLine="23"/>
              <w:rPr>
                <w:rFonts w:asciiTheme="minorHAnsi" w:hAnsiTheme="minorHAnsi" w:cstheme="minorHAnsi"/>
                <w:sz w:val="20"/>
                <w:szCs w:val="20"/>
              </w:rPr>
            </w:pPr>
            <w:r w:rsidRPr="00273072">
              <w:rPr>
                <w:rFonts w:asciiTheme="minorHAnsi" w:hAnsiTheme="minorHAnsi" w:cstheme="minorHAnsi"/>
                <w:sz w:val="20"/>
                <w:szCs w:val="20"/>
              </w:rPr>
              <w:t>-</w:t>
            </w:r>
            <w:r w:rsidR="002E18B2" w:rsidRPr="00273072">
              <w:rPr>
                <w:rFonts w:asciiTheme="minorHAnsi" w:hAnsiTheme="minorHAnsi" w:cstheme="minorHAnsi"/>
                <w:sz w:val="20"/>
                <w:szCs w:val="20"/>
              </w:rPr>
              <w:t xml:space="preserve"> Проявление уверенности </w:t>
            </w:r>
            <w:r w:rsidRPr="00273072">
              <w:rPr>
                <w:rFonts w:asciiTheme="minorHAnsi" w:hAnsiTheme="minorHAnsi" w:cstheme="minorHAnsi"/>
                <w:sz w:val="20"/>
                <w:szCs w:val="20"/>
              </w:rPr>
              <w:t>в себе, постановка перед собой таких целей, которые могут быть достигнуты.</w:t>
            </w:r>
          </w:p>
          <w:p w:rsidR="00AC0031" w:rsidRPr="00273072" w:rsidRDefault="009C4A0F" w:rsidP="00A70337">
            <w:pPr>
              <w:spacing w:after="0" w:line="240" w:lineRule="auto"/>
              <w:ind w:firstLine="23"/>
              <w:rPr>
                <w:rFonts w:asciiTheme="minorHAnsi" w:hAnsiTheme="minorHAnsi" w:cstheme="minorHAnsi"/>
                <w:sz w:val="20"/>
                <w:szCs w:val="20"/>
              </w:rPr>
            </w:pPr>
            <w:r w:rsidRPr="00273072">
              <w:rPr>
                <w:rFonts w:asciiTheme="minorHAnsi" w:hAnsiTheme="minorHAnsi" w:cstheme="minorHAnsi"/>
                <w:sz w:val="20"/>
                <w:szCs w:val="20"/>
              </w:rPr>
              <w:t>- </w:t>
            </w:r>
            <w:r w:rsidR="00AC0031" w:rsidRPr="00273072">
              <w:rPr>
                <w:rFonts w:asciiTheme="minorHAnsi" w:hAnsiTheme="minorHAnsi" w:cstheme="minorHAnsi"/>
                <w:sz w:val="20"/>
                <w:szCs w:val="20"/>
              </w:rPr>
              <w:t>Устойчивое</w:t>
            </w:r>
            <w:r w:rsidRPr="00273072">
              <w:rPr>
                <w:rFonts w:asciiTheme="minorHAnsi" w:hAnsiTheme="minorHAnsi" w:cstheme="minorHAnsi"/>
                <w:sz w:val="20"/>
                <w:szCs w:val="20"/>
              </w:rPr>
              <w:t xml:space="preserve"> отношение к себе, несмотря на </w:t>
            </w:r>
            <w:r w:rsidR="00AC0031" w:rsidRPr="00273072">
              <w:rPr>
                <w:rFonts w:asciiTheme="minorHAnsi" w:hAnsiTheme="minorHAnsi" w:cstheme="minorHAnsi"/>
                <w:sz w:val="20"/>
                <w:szCs w:val="20"/>
              </w:rPr>
              <w:t xml:space="preserve">замечания и нелестные </w:t>
            </w:r>
            <w:r w:rsidRPr="00273072">
              <w:rPr>
                <w:rFonts w:asciiTheme="minorHAnsi" w:hAnsiTheme="minorHAnsi" w:cstheme="minorHAnsi"/>
                <w:sz w:val="20"/>
                <w:szCs w:val="20"/>
              </w:rPr>
              <w:t xml:space="preserve">характеристики в свой адрес, и </w:t>
            </w:r>
            <w:r w:rsidR="00AC0031" w:rsidRPr="00273072">
              <w:rPr>
                <w:rFonts w:asciiTheme="minorHAnsi" w:hAnsiTheme="minorHAnsi" w:cstheme="minorHAnsi"/>
                <w:sz w:val="20"/>
                <w:szCs w:val="20"/>
              </w:rPr>
              <w:t xml:space="preserve">отношение к ним критически. </w:t>
            </w:r>
          </w:p>
          <w:p w:rsidR="00AC0031" w:rsidRDefault="009C4A0F" w:rsidP="00A70337">
            <w:pPr>
              <w:spacing w:after="0" w:line="240" w:lineRule="auto"/>
              <w:ind w:firstLine="23"/>
              <w:rPr>
                <w:rFonts w:asciiTheme="minorHAnsi" w:hAnsiTheme="minorHAnsi" w:cstheme="minorHAnsi"/>
                <w:sz w:val="20"/>
                <w:szCs w:val="20"/>
              </w:rPr>
            </w:pPr>
            <w:r w:rsidRPr="00273072">
              <w:rPr>
                <w:rFonts w:asciiTheme="minorHAnsi" w:hAnsiTheme="minorHAnsi" w:cstheme="minorHAnsi"/>
                <w:sz w:val="20"/>
                <w:szCs w:val="20"/>
              </w:rPr>
              <w:t>- </w:t>
            </w:r>
            <w:r w:rsidR="00AC0031" w:rsidRPr="00273072">
              <w:rPr>
                <w:rFonts w:asciiTheme="minorHAnsi" w:hAnsiTheme="minorHAnsi" w:cstheme="minorHAnsi"/>
                <w:sz w:val="20"/>
                <w:szCs w:val="20"/>
              </w:rPr>
              <w:t>Оценивание себя по своим достижениям, стремление добиться успеха в том, в чем уверен, и отсутствие боязни неудач.</w:t>
            </w:r>
          </w:p>
          <w:p w:rsidR="0017101B" w:rsidRPr="00273072" w:rsidRDefault="0017101B" w:rsidP="00A70337">
            <w:pPr>
              <w:spacing w:after="0" w:line="240" w:lineRule="auto"/>
              <w:ind w:firstLine="23"/>
              <w:rPr>
                <w:rFonts w:asciiTheme="minorHAnsi" w:hAnsiTheme="minorHAnsi" w:cstheme="minorHAnsi"/>
                <w:sz w:val="20"/>
                <w:szCs w:val="20"/>
                <w:highlight w:val="yellow"/>
              </w:rPr>
            </w:pPr>
          </w:p>
        </w:tc>
      </w:tr>
      <w:tr w:rsidR="00AC0031" w:rsidRPr="0086730A" w:rsidTr="004A51AA">
        <w:tc>
          <w:tcPr>
            <w:tcW w:w="1976" w:type="dxa"/>
            <w:shd w:val="clear" w:color="auto" w:fill="auto"/>
          </w:tcPr>
          <w:p w:rsidR="00AC0031" w:rsidRPr="0086730A" w:rsidRDefault="00AC0031" w:rsidP="002E18B2">
            <w:pPr>
              <w:spacing w:after="0" w:line="240" w:lineRule="auto"/>
              <w:rPr>
                <w:rFonts w:asciiTheme="minorHAnsi" w:hAnsiTheme="minorHAnsi" w:cstheme="minorHAnsi"/>
                <w:b/>
                <w:sz w:val="20"/>
                <w:szCs w:val="20"/>
                <w:highlight w:val="yellow"/>
              </w:rPr>
            </w:pPr>
            <w:r w:rsidRPr="0086730A">
              <w:rPr>
                <w:rFonts w:asciiTheme="minorHAnsi" w:hAnsiTheme="minorHAnsi" w:cstheme="minorHAnsi"/>
                <w:sz w:val="20"/>
                <w:szCs w:val="20"/>
              </w:rPr>
              <w:t>Позитивный образ будущего</w:t>
            </w:r>
          </w:p>
        </w:tc>
        <w:tc>
          <w:tcPr>
            <w:tcW w:w="4653" w:type="dxa"/>
            <w:shd w:val="clear" w:color="auto" w:fill="auto"/>
          </w:tcPr>
          <w:p w:rsidR="00AC0031" w:rsidRPr="0086730A" w:rsidRDefault="002E18B2"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Наличие представлений об основных элементах своего желаемого будущего – что хочет достичь, где хотел бы жить, работать и т.п. </w:t>
            </w:r>
          </w:p>
          <w:p w:rsidR="00AC0031" w:rsidRPr="0086730A" w:rsidRDefault="002E18B2"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Наличие в образе будущего позитивной  ц</w:t>
            </w:r>
            <w:r w:rsidRPr="0086730A">
              <w:rPr>
                <w:rFonts w:asciiTheme="minorHAnsi" w:hAnsiTheme="minorHAnsi" w:cstheme="minorHAnsi"/>
                <w:sz w:val="20"/>
                <w:szCs w:val="20"/>
              </w:rPr>
              <w:t xml:space="preserve">енностно-смысловой ориентации. </w:t>
            </w:r>
          </w:p>
          <w:p w:rsidR="00AC0031" w:rsidRPr="0086730A" w:rsidRDefault="00657900"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Широкие и дифференцированные представления о реальности, попытки выяснить, как достигли своих высот любимые</w:t>
            </w:r>
            <w:r w:rsidR="002E18B2" w:rsidRPr="0086730A">
              <w:rPr>
                <w:rFonts w:asciiTheme="minorHAnsi" w:hAnsiTheme="minorHAnsi" w:cstheme="minorHAnsi"/>
                <w:sz w:val="20"/>
                <w:szCs w:val="20"/>
              </w:rPr>
              <w:t xml:space="preserve"> герои книг, кинофильмов и пр.</w:t>
            </w:r>
          </w:p>
          <w:p w:rsidR="00AC0031" w:rsidRPr="0086730A" w:rsidRDefault="002E18B2"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Выраженная способность </w:t>
            </w:r>
            <w:r w:rsidR="009C4A0F">
              <w:rPr>
                <w:rFonts w:asciiTheme="minorHAnsi" w:hAnsiTheme="minorHAnsi" w:cstheme="minorHAnsi"/>
                <w:sz w:val="20"/>
                <w:szCs w:val="20"/>
              </w:rPr>
              <w:t xml:space="preserve">к рефлексии и прогнозированию. </w:t>
            </w:r>
          </w:p>
          <w:p w:rsidR="00AC0031" w:rsidRPr="0086730A" w:rsidRDefault="00AC0031"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lastRenderedPageBreak/>
              <w:t>-</w:t>
            </w:r>
            <w:r w:rsidR="002E18B2" w:rsidRPr="0086730A">
              <w:rPr>
                <w:rFonts w:asciiTheme="minorHAnsi" w:hAnsiTheme="minorHAnsi" w:cstheme="minorHAnsi"/>
                <w:sz w:val="20"/>
                <w:szCs w:val="20"/>
              </w:rPr>
              <w:t> </w:t>
            </w:r>
            <w:r w:rsidRPr="0086730A">
              <w:rPr>
                <w:rFonts w:asciiTheme="minorHAnsi" w:hAnsiTheme="minorHAnsi" w:cstheme="minorHAnsi"/>
                <w:sz w:val="20"/>
                <w:szCs w:val="20"/>
              </w:rPr>
              <w:t>Умение назвать основные условия и пути достижения желаемого будущего.</w:t>
            </w:r>
          </w:p>
          <w:p w:rsidR="00AC0031" w:rsidRPr="0086730A" w:rsidRDefault="002E18B2" w:rsidP="00A70337">
            <w:pPr>
              <w:spacing w:after="0" w:line="240" w:lineRule="auto"/>
              <w:ind w:firstLine="23"/>
              <w:rPr>
                <w:rFonts w:asciiTheme="minorHAnsi" w:hAnsiTheme="minorHAnsi" w:cstheme="minorHAnsi"/>
                <w:sz w:val="20"/>
                <w:szCs w:val="20"/>
                <w:highlight w:val="yellow"/>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Устойчивый характер образа будущего. </w:t>
            </w:r>
          </w:p>
        </w:tc>
      </w:tr>
      <w:tr w:rsidR="00AC0031" w:rsidRPr="0086730A" w:rsidTr="004A51AA">
        <w:tc>
          <w:tcPr>
            <w:tcW w:w="1976" w:type="dxa"/>
            <w:shd w:val="clear" w:color="auto" w:fill="auto"/>
          </w:tcPr>
          <w:p w:rsidR="00AC0031" w:rsidRPr="0086730A" w:rsidRDefault="00AC0031" w:rsidP="002E18B2">
            <w:pPr>
              <w:spacing w:after="0" w:line="240" w:lineRule="auto"/>
              <w:rPr>
                <w:rFonts w:asciiTheme="minorHAnsi" w:hAnsiTheme="minorHAnsi" w:cstheme="minorHAnsi"/>
                <w:sz w:val="20"/>
                <w:szCs w:val="20"/>
                <w:highlight w:val="yellow"/>
              </w:rPr>
            </w:pPr>
            <w:r w:rsidRPr="0086730A">
              <w:rPr>
                <w:rFonts w:asciiTheme="minorHAnsi" w:hAnsiTheme="minorHAnsi" w:cstheme="minorHAnsi"/>
                <w:sz w:val="20"/>
                <w:szCs w:val="20"/>
              </w:rPr>
              <w:lastRenderedPageBreak/>
              <w:t>Умение делать самостоятельный выбор</w:t>
            </w:r>
          </w:p>
        </w:tc>
        <w:tc>
          <w:tcPr>
            <w:tcW w:w="4653" w:type="dxa"/>
            <w:shd w:val="clear" w:color="auto" w:fill="auto"/>
          </w:tcPr>
          <w:p w:rsidR="00AC0031" w:rsidRPr="0086730A" w:rsidRDefault="00657900"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Частое проявление инициативы в тех делах, которые может сам реализовать – подготовиться к празднику, выбрать, кого пригласить на день рождения, составить расписание дел на день, найти ответы на возникшие вопросы и пр. </w:t>
            </w:r>
          </w:p>
          <w:p w:rsidR="00AC0031" w:rsidRPr="0086730A" w:rsidRDefault="00657900"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 xml:space="preserve">При возникновении затруднения,  попытки сначала самостоятельно найти решение, а только потом обращение за помощью по конкретным вопросам. </w:t>
            </w:r>
          </w:p>
          <w:p w:rsidR="00AC0031" w:rsidRPr="0086730A" w:rsidRDefault="002E18B2" w:rsidP="00A70337">
            <w:pPr>
              <w:spacing w:after="0" w:line="240" w:lineRule="auto"/>
              <w:ind w:firstLine="23"/>
              <w:rPr>
                <w:rFonts w:asciiTheme="minorHAnsi" w:hAnsiTheme="minorHAnsi" w:cstheme="minorHAnsi"/>
                <w:sz w:val="20"/>
                <w:szCs w:val="20"/>
              </w:rPr>
            </w:pPr>
            <w:r w:rsidRPr="0086730A">
              <w:rPr>
                <w:rFonts w:asciiTheme="minorHAnsi" w:hAnsiTheme="minorHAnsi" w:cstheme="minorHAnsi"/>
                <w:sz w:val="20"/>
                <w:szCs w:val="20"/>
              </w:rPr>
              <w:t>- </w:t>
            </w:r>
            <w:r w:rsidR="00AC0031" w:rsidRPr="0086730A">
              <w:rPr>
                <w:rFonts w:asciiTheme="minorHAnsi" w:hAnsiTheme="minorHAnsi" w:cstheme="minorHAnsi"/>
                <w:sz w:val="20"/>
                <w:szCs w:val="20"/>
              </w:rPr>
              <w:t>Умение критически оценить предлагаемые другими варианты решения, на основе поиска в них достоинств и недостатков.</w:t>
            </w:r>
          </w:p>
        </w:tc>
      </w:tr>
    </w:tbl>
    <w:p w:rsidR="002E18B2" w:rsidRPr="0086730A" w:rsidRDefault="002E18B2" w:rsidP="00C3686D">
      <w:pPr>
        <w:spacing w:after="0" w:line="240" w:lineRule="auto"/>
        <w:ind w:firstLine="426"/>
        <w:jc w:val="right"/>
        <w:rPr>
          <w:rFonts w:asciiTheme="minorHAnsi" w:hAnsiTheme="minorHAnsi" w:cstheme="minorHAnsi"/>
          <w:bCs/>
          <w:color w:val="000000"/>
          <w:sz w:val="20"/>
          <w:szCs w:val="20"/>
        </w:rPr>
      </w:pPr>
    </w:p>
    <w:p w:rsidR="00AC0031" w:rsidRPr="00674DE9" w:rsidRDefault="002E18B2" w:rsidP="00C3686D">
      <w:pPr>
        <w:spacing w:after="0" w:line="240" w:lineRule="auto"/>
        <w:ind w:firstLine="426"/>
        <w:jc w:val="right"/>
        <w:rPr>
          <w:rFonts w:asciiTheme="minorHAnsi" w:hAnsiTheme="minorHAnsi" w:cstheme="minorHAnsi"/>
          <w:bCs/>
          <w:color w:val="000000"/>
          <w:sz w:val="20"/>
          <w:szCs w:val="20"/>
        </w:rPr>
      </w:pPr>
      <w:r>
        <w:rPr>
          <w:rFonts w:asciiTheme="minorHAnsi" w:hAnsiTheme="minorHAnsi" w:cstheme="minorHAnsi"/>
          <w:bCs/>
          <w:color w:val="000000"/>
          <w:sz w:val="20"/>
          <w:szCs w:val="20"/>
        </w:rPr>
        <w:br w:type="column"/>
      </w:r>
      <w:r w:rsidR="00AC0031" w:rsidRPr="00674DE9">
        <w:rPr>
          <w:rFonts w:asciiTheme="minorHAnsi" w:hAnsiTheme="minorHAnsi" w:cstheme="minorHAnsi"/>
          <w:bCs/>
          <w:color w:val="000000"/>
          <w:sz w:val="20"/>
          <w:szCs w:val="20"/>
        </w:rPr>
        <w:lastRenderedPageBreak/>
        <w:t>Приложение 2</w:t>
      </w:r>
    </w:p>
    <w:p w:rsidR="006A7FA0" w:rsidRPr="00674DE9" w:rsidRDefault="006A7FA0" w:rsidP="00C3686D">
      <w:pPr>
        <w:spacing w:after="0" w:line="240" w:lineRule="auto"/>
        <w:ind w:firstLine="426"/>
        <w:rPr>
          <w:rFonts w:asciiTheme="minorHAnsi" w:hAnsiTheme="minorHAnsi" w:cstheme="minorHAnsi"/>
          <w:b/>
          <w:bCs/>
          <w:color w:val="000000"/>
          <w:sz w:val="20"/>
          <w:szCs w:val="20"/>
        </w:rPr>
      </w:pPr>
    </w:p>
    <w:p w:rsidR="009C4A0F" w:rsidRDefault="006A7FA0" w:rsidP="00C3686D">
      <w:pPr>
        <w:spacing w:after="0" w:line="240" w:lineRule="auto"/>
        <w:ind w:firstLine="426"/>
        <w:jc w:val="center"/>
        <w:rPr>
          <w:rFonts w:asciiTheme="minorHAnsi" w:hAnsiTheme="minorHAnsi" w:cstheme="minorHAnsi"/>
          <w:b/>
          <w:bCs/>
          <w:color w:val="000000"/>
          <w:sz w:val="20"/>
          <w:szCs w:val="20"/>
        </w:rPr>
      </w:pPr>
      <w:r w:rsidRPr="00674DE9">
        <w:rPr>
          <w:rFonts w:asciiTheme="minorHAnsi" w:hAnsiTheme="minorHAnsi" w:cstheme="minorHAnsi"/>
          <w:b/>
          <w:bCs/>
          <w:color w:val="000000"/>
          <w:sz w:val="20"/>
          <w:szCs w:val="20"/>
        </w:rPr>
        <w:t xml:space="preserve">Анкета </w:t>
      </w:r>
      <w:r w:rsidR="009C4A0F" w:rsidRPr="009C4A0F">
        <w:rPr>
          <w:rFonts w:asciiTheme="minorHAnsi" w:hAnsiTheme="minorHAnsi" w:cstheme="minorHAnsi"/>
          <w:b/>
          <w:bCs/>
          <w:color w:val="000000"/>
          <w:sz w:val="20"/>
          <w:szCs w:val="20"/>
        </w:rPr>
        <w:t xml:space="preserve">для изучения личностных результатов образования </w:t>
      </w:r>
    </w:p>
    <w:p w:rsidR="006A7FA0" w:rsidRPr="00674DE9" w:rsidRDefault="009C4A0F" w:rsidP="00C3686D">
      <w:pPr>
        <w:spacing w:after="0" w:line="240" w:lineRule="auto"/>
        <w:ind w:firstLine="426"/>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w:t>
      </w:r>
      <w:r w:rsidR="006A7FA0" w:rsidRPr="00674DE9">
        <w:rPr>
          <w:rFonts w:asciiTheme="minorHAnsi" w:hAnsiTheme="minorHAnsi" w:cstheme="minorHAnsi"/>
          <w:b/>
          <w:bCs/>
          <w:color w:val="000000"/>
          <w:sz w:val="20"/>
          <w:szCs w:val="20"/>
        </w:rPr>
        <w:t>для обучающихся</w:t>
      </w:r>
      <w:r>
        <w:rPr>
          <w:rFonts w:asciiTheme="minorHAnsi" w:hAnsiTheme="minorHAnsi" w:cstheme="minorHAnsi"/>
          <w:b/>
          <w:bCs/>
          <w:color w:val="000000"/>
          <w:sz w:val="20"/>
          <w:szCs w:val="20"/>
        </w:rPr>
        <w:t>)</w:t>
      </w:r>
    </w:p>
    <w:p w:rsidR="00E66838" w:rsidRDefault="00E66838" w:rsidP="002E18B2">
      <w:pPr>
        <w:spacing w:after="0" w:line="240" w:lineRule="auto"/>
        <w:ind w:firstLine="426"/>
        <w:jc w:val="center"/>
        <w:rPr>
          <w:rFonts w:asciiTheme="minorHAnsi" w:hAnsiTheme="minorHAnsi" w:cstheme="minorHAnsi"/>
          <w:sz w:val="20"/>
          <w:szCs w:val="20"/>
        </w:rPr>
      </w:pPr>
    </w:p>
    <w:p w:rsidR="006A7FA0" w:rsidRPr="00674DE9" w:rsidRDefault="006A7FA0" w:rsidP="002E18B2">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Дорогой друг!</w:t>
      </w:r>
    </w:p>
    <w:p w:rsidR="006A7FA0" w:rsidRPr="00674DE9" w:rsidRDefault="006A7FA0" w:rsidP="002E18B2">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Нам интересно узнать твое мнение по некоторым вопросам.</w:t>
      </w:r>
    </w:p>
    <w:p w:rsidR="006A7FA0" w:rsidRPr="00674DE9" w:rsidRDefault="006A7FA0" w:rsidP="002E18B2">
      <w:pPr>
        <w:spacing w:after="0" w:line="240" w:lineRule="auto"/>
        <w:ind w:firstLine="426"/>
        <w:jc w:val="center"/>
        <w:rPr>
          <w:rFonts w:asciiTheme="minorHAnsi" w:hAnsiTheme="minorHAnsi" w:cstheme="minorHAnsi"/>
          <w:sz w:val="20"/>
          <w:szCs w:val="20"/>
        </w:rPr>
      </w:pPr>
      <w:r w:rsidRPr="00674DE9">
        <w:rPr>
          <w:rFonts w:asciiTheme="minorHAnsi" w:hAnsiTheme="minorHAnsi" w:cstheme="minorHAnsi"/>
          <w:sz w:val="20"/>
          <w:szCs w:val="20"/>
        </w:rPr>
        <w:t xml:space="preserve">Прочитай, пожалуйста, вопрос, варианты ответов и </w:t>
      </w:r>
      <w:r w:rsidR="00002A2F">
        <w:rPr>
          <w:rFonts w:asciiTheme="minorHAnsi" w:hAnsiTheme="minorHAnsi" w:cstheme="minorHAnsi"/>
          <w:sz w:val="20"/>
          <w:szCs w:val="20"/>
        </w:rPr>
        <w:t xml:space="preserve">обведи кружком свой вариант ответа </w:t>
      </w:r>
      <w:r w:rsidRPr="00674DE9">
        <w:rPr>
          <w:rFonts w:asciiTheme="minorHAnsi" w:hAnsiTheme="minorHAnsi" w:cstheme="minorHAnsi"/>
          <w:sz w:val="20"/>
          <w:szCs w:val="20"/>
        </w:rPr>
        <w:t>на каждый вопрос.</w:t>
      </w:r>
    </w:p>
    <w:p w:rsidR="00002A2F" w:rsidRDefault="00002A2F" w:rsidP="002E18B2">
      <w:pPr>
        <w:spacing w:after="0" w:line="240" w:lineRule="auto"/>
        <w:jc w:val="both"/>
        <w:rPr>
          <w:rFonts w:asciiTheme="minorHAnsi" w:hAnsiTheme="minorHAnsi" w:cstheme="minorHAnsi"/>
          <w:bCs/>
          <w:sz w:val="20"/>
          <w:szCs w:val="20"/>
        </w:rPr>
      </w:pPr>
    </w:p>
    <w:p w:rsidR="006A7FA0" w:rsidRPr="009C4A0F" w:rsidRDefault="002E18B2" w:rsidP="002E18B2">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 Тебе нравится делать зарядку?</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Да</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w:t>
      </w:r>
      <w:r w:rsidR="00002A2F">
        <w:rPr>
          <w:rFonts w:asciiTheme="minorHAnsi" w:hAnsiTheme="minorHAnsi" w:cstheme="minorHAnsi"/>
          <w:sz w:val="20"/>
          <w:szCs w:val="20"/>
        </w:rPr>
        <w:t>Когда как</w:t>
      </w:r>
      <w:r w:rsidRPr="009C4A0F">
        <w:rPr>
          <w:rFonts w:asciiTheme="minorHAnsi" w:hAnsiTheme="minorHAnsi" w:cstheme="minorHAnsi"/>
          <w:sz w:val="20"/>
          <w:szCs w:val="20"/>
        </w:rPr>
        <w:t xml:space="preserve"> </w:t>
      </w:r>
    </w:p>
    <w:p w:rsidR="006A7FA0" w:rsidRPr="009C4A0F" w:rsidRDefault="006A7FA0" w:rsidP="002E18B2">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2</w:t>
      </w:r>
      <w:r w:rsidR="002E18B2"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Что ты выберешь на завтрак из предложенных продуктов?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Вкусный продукт</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Полезный продукт</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Не знаю</w:t>
      </w:r>
    </w:p>
    <w:p w:rsidR="006A7FA0" w:rsidRPr="009C4A0F" w:rsidRDefault="002E18B2" w:rsidP="002E18B2">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3. </w:t>
      </w:r>
      <w:r w:rsidR="006A7FA0" w:rsidRPr="009C4A0F">
        <w:rPr>
          <w:rFonts w:asciiTheme="minorHAnsi" w:hAnsiTheme="minorHAnsi" w:cstheme="minorHAnsi"/>
          <w:bCs/>
          <w:sz w:val="20"/>
          <w:szCs w:val="20"/>
        </w:rPr>
        <w:t>Когда ты ложишься спать?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В одно и то же время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Когда захочу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Когда заставят родители</w:t>
      </w:r>
    </w:p>
    <w:p w:rsidR="006A7FA0" w:rsidRPr="009C4A0F" w:rsidRDefault="002E18B2" w:rsidP="002E18B2">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4. </w:t>
      </w:r>
      <w:r w:rsidR="006A7FA0" w:rsidRPr="009C4A0F">
        <w:rPr>
          <w:rFonts w:asciiTheme="minorHAnsi" w:hAnsiTheme="minorHAnsi" w:cstheme="minorHAnsi"/>
          <w:bCs/>
          <w:sz w:val="20"/>
          <w:szCs w:val="20"/>
        </w:rPr>
        <w:t>При переходе улицы для пешеходов горит красный свет, а м</w:t>
      </w:r>
      <w:r w:rsidRPr="009C4A0F">
        <w:rPr>
          <w:rFonts w:asciiTheme="minorHAnsi" w:hAnsiTheme="minorHAnsi" w:cstheme="minorHAnsi"/>
          <w:bCs/>
          <w:sz w:val="20"/>
          <w:szCs w:val="20"/>
        </w:rPr>
        <w:t>ашин нет. Что ты будешь делать?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Быстро перебегу через дорогу</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Буду ждать, когда загорится зелёный свет</w:t>
      </w:r>
    </w:p>
    <w:p w:rsidR="006A7FA0" w:rsidRPr="009C4A0F" w:rsidRDefault="006A7FA0" w:rsidP="00A632E4">
      <w:pPr>
        <w:spacing w:after="0" w:line="240" w:lineRule="auto"/>
        <w:ind w:left="426"/>
        <w:jc w:val="both"/>
        <w:rPr>
          <w:rFonts w:asciiTheme="minorHAnsi" w:hAnsiTheme="minorHAnsi" w:cstheme="minorHAnsi"/>
          <w:sz w:val="20"/>
          <w:szCs w:val="20"/>
        </w:rPr>
      </w:pPr>
      <w:r w:rsidRPr="006B7963">
        <w:rPr>
          <w:rFonts w:asciiTheme="minorHAnsi" w:hAnsiTheme="minorHAnsi" w:cstheme="minorHAnsi"/>
          <w:sz w:val="20"/>
          <w:szCs w:val="20"/>
        </w:rPr>
        <w:t>3. Не знаю</w:t>
      </w:r>
      <w:r w:rsidRPr="009C4A0F">
        <w:rPr>
          <w:rFonts w:asciiTheme="minorHAnsi" w:hAnsiTheme="minorHAnsi" w:cstheme="minorHAnsi"/>
          <w:sz w:val="20"/>
          <w:szCs w:val="20"/>
        </w:rPr>
        <w:t xml:space="preserve"> </w:t>
      </w:r>
    </w:p>
    <w:p w:rsidR="006A7FA0" w:rsidRPr="009C4A0F" w:rsidRDefault="006A7FA0" w:rsidP="002E18B2">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5</w:t>
      </w:r>
      <w:r w:rsidR="002E18B2" w:rsidRPr="009C4A0F">
        <w:rPr>
          <w:rFonts w:asciiTheme="minorHAnsi" w:hAnsiTheme="minorHAnsi" w:cstheme="minorHAnsi"/>
          <w:bCs/>
          <w:sz w:val="20"/>
          <w:szCs w:val="20"/>
        </w:rPr>
        <w:t>. </w:t>
      </w:r>
      <w:r w:rsidRPr="009C4A0F">
        <w:rPr>
          <w:rFonts w:asciiTheme="minorHAnsi" w:hAnsiTheme="minorHAnsi" w:cstheme="minorHAnsi"/>
          <w:bCs/>
          <w:sz w:val="20"/>
          <w:szCs w:val="20"/>
        </w:rPr>
        <w:t>Ты остался дома один, а в дверь п</w:t>
      </w:r>
      <w:r w:rsidR="002E18B2" w:rsidRPr="009C4A0F">
        <w:rPr>
          <w:rFonts w:asciiTheme="minorHAnsi" w:hAnsiTheme="minorHAnsi" w:cstheme="minorHAnsi"/>
          <w:bCs/>
          <w:sz w:val="20"/>
          <w:szCs w:val="20"/>
        </w:rPr>
        <w:t>озвонили. Что ты будешь делать?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Открою дверь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Дверь не открою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Не знаю </w:t>
      </w:r>
    </w:p>
    <w:p w:rsidR="006A7FA0" w:rsidRPr="009C4A0F" w:rsidRDefault="006A7FA0" w:rsidP="002E18B2">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6</w:t>
      </w:r>
      <w:r w:rsidR="00E66838" w:rsidRPr="009C4A0F">
        <w:rPr>
          <w:rFonts w:asciiTheme="minorHAnsi" w:hAnsiTheme="minorHAnsi" w:cstheme="minorHAnsi"/>
          <w:bCs/>
          <w:sz w:val="20"/>
          <w:szCs w:val="20"/>
        </w:rPr>
        <w:t>. </w:t>
      </w:r>
      <w:r w:rsidRPr="009C4A0F">
        <w:rPr>
          <w:rFonts w:asciiTheme="minorHAnsi" w:hAnsiTheme="minorHAnsi" w:cstheme="minorHAnsi"/>
          <w:bCs/>
          <w:sz w:val="20"/>
          <w:szCs w:val="20"/>
        </w:rPr>
        <w:t>Что значит</w:t>
      </w:r>
      <w:r w:rsidR="00E66838" w:rsidRPr="009C4A0F">
        <w:rPr>
          <w:rFonts w:asciiTheme="minorHAnsi" w:hAnsiTheme="minorHAnsi" w:cstheme="minorHAnsi"/>
          <w:bCs/>
          <w:sz w:val="20"/>
          <w:szCs w:val="20"/>
        </w:rPr>
        <w:t xml:space="preserve"> быть хорошим сыном (дочерью)?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Слушаться родителей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Быть опрятным, аккуратным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Заботиться о родителях и помогать им </w:t>
      </w:r>
    </w:p>
    <w:p w:rsidR="006A7FA0" w:rsidRPr="009C4A0F" w:rsidRDefault="006A7FA0" w:rsidP="002E18B2">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7</w:t>
      </w:r>
      <w:r w:rsidR="00E66838"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Что значит быть хорошим другом (подругой)?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Вместе проводить свободное время (играть, гулять)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Хорошо относиться к другу, не обзывать, не ссориться с ним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Всегда быть готовым помочь, поддержать, утешить друга </w:t>
      </w:r>
    </w:p>
    <w:p w:rsidR="006A7FA0" w:rsidRPr="009C4A0F" w:rsidRDefault="006A7FA0" w:rsidP="002E18B2">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8</w:t>
      </w:r>
      <w:r w:rsidR="00E66838"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Что значит быть хорошим учеником (ученицей)?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Получать хорошие отметки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Активно работать на уроках и всегда выполнять домашние задания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lastRenderedPageBreak/>
        <w:t xml:space="preserve">3. Быть дисциплинированным, аккуратным, вежливым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9</w:t>
      </w:r>
      <w:r w:rsidR="00E66838"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Ты помогаешь другу, если он нуждается в помощи?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Помогаю, если он просит меня об этом</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Предлагаю помощь сам</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Когда как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10</w:t>
      </w:r>
      <w:r w:rsidR="00E66838" w:rsidRPr="009C4A0F">
        <w:rPr>
          <w:rFonts w:asciiTheme="minorHAnsi" w:hAnsiTheme="minorHAnsi" w:cstheme="minorHAnsi"/>
          <w:bCs/>
          <w:sz w:val="20"/>
          <w:szCs w:val="20"/>
        </w:rPr>
        <w:t>. </w:t>
      </w:r>
      <w:r w:rsidRPr="009C4A0F">
        <w:rPr>
          <w:rFonts w:asciiTheme="minorHAnsi" w:hAnsiTheme="minorHAnsi" w:cstheme="minorHAnsi"/>
          <w:bCs/>
          <w:sz w:val="20"/>
          <w:szCs w:val="20"/>
        </w:rPr>
        <w:t>Ты наруша</w:t>
      </w:r>
      <w:r w:rsidR="00E66838" w:rsidRPr="009C4A0F">
        <w:rPr>
          <w:rFonts w:asciiTheme="minorHAnsi" w:hAnsiTheme="minorHAnsi" w:cstheme="minorHAnsi"/>
          <w:bCs/>
          <w:sz w:val="20"/>
          <w:szCs w:val="20"/>
        </w:rPr>
        <w:t>ешь правила поведения на уроке?</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Никогда не нарушаю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Иногда нарушаю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Часто нарушаю</w:t>
      </w:r>
    </w:p>
    <w:p w:rsidR="006A7FA0" w:rsidRPr="009C4A0F" w:rsidRDefault="00E66838"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sz w:val="20"/>
          <w:szCs w:val="20"/>
        </w:rPr>
        <w:t xml:space="preserve">11. </w:t>
      </w:r>
      <w:r w:rsidR="006A7FA0" w:rsidRPr="009C4A0F">
        <w:rPr>
          <w:rFonts w:asciiTheme="minorHAnsi" w:hAnsiTheme="minorHAnsi" w:cstheme="minorHAnsi"/>
          <w:sz w:val="20"/>
          <w:szCs w:val="20"/>
        </w:rPr>
        <w:t>Ты помогаешь своим родителям, если они нуждаются в помощи?</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Помогаю, если они меня об этом просят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Сам предлагаю помощь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Обычно родители не просят меня о помощи</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12</w:t>
      </w:r>
      <w:r w:rsidR="00F82D39" w:rsidRPr="009C4A0F">
        <w:rPr>
          <w:rFonts w:asciiTheme="minorHAnsi" w:hAnsiTheme="minorHAnsi" w:cstheme="minorHAnsi"/>
          <w:bCs/>
          <w:sz w:val="20"/>
          <w:szCs w:val="20"/>
        </w:rPr>
        <w:t>. </w:t>
      </w:r>
      <w:r w:rsidRPr="009C4A0F">
        <w:rPr>
          <w:rFonts w:asciiTheme="minorHAnsi" w:hAnsiTheme="minorHAnsi" w:cstheme="minorHAnsi"/>
          <w:bCs/>
          <w:sz w:val="20"/>
          <w:szCs w:val="20"/>
        </w:rPr>
        <w:t>Ты помогаешь наводить порядок дома (подметать пол, чистить пылесосом, вытирать пыль)?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Иногда</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Да</w:t>
      </w:r>
    </w:p>
    <w:p w:rsidR="006A7FA0" w:rsidRPr="009C4A0F" w:rsidRDefault="00F82D39"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13. </w:t>
      </w:r>
      <w:r w:rsidR="006A7FA0" w:rsidRPr="009C4A0F">
        <w:rPr>
          <w:rFonts w:asciiTheme="minorHAnsi" w:hAnsiTheme="minorHAnsi" w:cstheme="minorHAnsi"/>
          <w:bCs/>
          <w:sz w:val="20"/>
          <w:szCs w:val="20"/>
        </w:rPr>
        <w:t>Т</w:t>
      </w:r>
      <w:r w:rsidRPr="009C4A0F">
        <w:rPr>
          <w:rFonts w:asciiTheme="minorHAnsi" w:hAnsiTheme="minorHAnsi" w:cstheme="minorHAnsi"/>
          <w:bCs/>
          <w:sz w:val="20"/>
          <w:szCs w:val="20"/>
        </w:rPr>
        <w:t>ы сам заправляешь свою постель?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Иногда</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Да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14</w:t>
      </w:r>
      <w:r w:rsidR="00F82D39" w:rsidRPr="009C4A0F">
        <w:rPr>
          <w:rFonts w:asciiTheme="minorHAnsi" w:hAnsiTheme="minorHAnsi" w:cstheme="minorHAnsi"/>
          <w:bCs/>
          <w:sz w:val="20"/>
          <w:szCs w:val="20"/>
        </w:rPr>
        <w:t>. Кто «собирает» твой портфель?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Родители</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Собираю вместе с родителями</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Я сам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15</w:t>
      </w:r>
      <w:r w:rsidR="00F82D39"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Ты не выполнил порученное дело. Как ты поступишь?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Если меня спросят, то признаюсь, что не выполнил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Если меня спросят, то буду оправдываться (не успел, не понял и т.д.)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Признаюсь сам, что не выполнил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16</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Тебе поручили сделать сообщение на сл</w:t>
      </w:r>
      <w:r w:rsidR="00A632E4" w:rsidRPr="009C4A0F">
        <w:rPr>
          <w:rFonts w:asciiTheme="minorHAnsi" w:hAnsiTheme="minorHAnsi" w:cstheme="minorHAnsi"/>
          <w:bCs/>
          <w:sz w:val="20"/>
          <w:szCs w:val="20"/>
        </w:rPr>
        <w:t>едующий урок. Как ты поступишь?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Я могу забыть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Обязательно сделаю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Не знаю </w:t>
      </w:r>
    </w:p>
    <w:p w:rsidR="006A7FA0" w:rsidRPr="009C4A0F" w:rsidRDefault="006A7FA0" w:rsidP="00E66838">
      <w:pPr>
        <w:tabs>
          <w:tab w:val="left" w:pos="0"/>
        </w:tabs>
        <w:spacing w:after="0" w:line="240" w:lineRule="auto"/>
        <w:jc w:val="both"/>
        <w:rPr>
          <w:rFonts w:asciiTheme="minorHAnsi" w:hAnsiTheme="minorHAnsi" w:cstheme="minorHAnsi"/>
          <w:sz w:val="20"/>
          <w:szCs w:val="20"/>
        </w:rPr>
      </w:pPr>
      <w:r w:rsidRPr="009C4A0F">
        <w:rPr>
          <w:rFonts w:asciiTheme="minorHAnsi" w:hAnsiTheme="minorHAnsi" w:cstheme="minorHAnsi"/>
          <w:bCs/>
          <w:sz w:val="20"/>
          <w:szCs w:val="20"/>
        </w:rPr>
        <w:t>17</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Мама попросила навести порядок в комнате. Как ты поступишь»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Я могу забыть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Обязательно выполню просьбу</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Не знаю</w:t>
      </w: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bCs/>
          <w:sz w:val="20"/>
          <w:szCs w:val="20"/>
        </w:rPr>
        <w:t>18</w:t>
      </w:r>
      <w:r w:rsidR="00A632E4" w:rsidRPr="009C4A0F">
        <w:rPr>
          <w:rFonts w:asciiTheme="minorHAnsi" w:hAnsiTheme="minorHAnsi" w:cstheme="minorHAnsi"/>
          <w:bCs/>
          <w:sz w:val="20"/>
          <w:szCs w:val="20"/>
        </w:rPr>
        <w:t>. Для чего ты учишься?</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lastRenderedPageBreak/>
        <w:t>1. Чтобы получать хорошие отметки</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Чтобы родители не ругали</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Чтобы уважали и хвалили учителя и одноклассники</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4. Чтобы узнавать на уроках много нового</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5. Чтобы в будущем приносить людям пользу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19</w:t>
      </w:r>
      <w:r w:rsidR="00A632E4" w:rsidRPr="009C4A0F">
        <w:rPr>
          <w:rFonts w:asciiTheme="minorHAnsi" w:hAnsiTheme="minorHAnsi" w:cstheme="minorHAnsi"/>
          <w:bCs/>
          <w:sz w:val="20"/>
          <w:szCs w:val="20"/>
        </w:rPr>
        <w:t>. Тебе нравится учиться?</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 не нравится</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Да, нравится</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w:t>
      </w:r>
      <w:r w:rsidR="00002A2F">
        <w:rPr>
          <w:rFonts w:asciiTheme="minorHAnsi" w:hAnsiTheme="minorHAnsi" w:cstheme="minorHAnsi"/>
          <w:sz w:val="20"/>
          <w:szCs w:val="20"/>
        </w:rPr>
        <w:t>Когда как</w:t>
      </w: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bCs/>
          <w:sz w:val="20"/>
          <w:szCs w:val="20"/>
        </w:rPr>
        <w:t>20</w:t>
      </w:r>
      <w:r w:rsidR="00A632E4" w:rsidRPr="009C4A0F">
        <w:rPr>
          <w:rFonts w:asciiTheme="minorHAnsi" w:hAnsiTheme="minorHAnsi" w:cstheme="minorHAnsi"/>
          <w:bCs/>
          <w:sz w:val="20"/>
          <w:szCs w:val="20"/>
        </w:rPr>
        <w:t>. </w:t>
      </w:r>
      <w:r w:rsidR="00A632E4" w:rsidRPr="009C4A0F">
        <w:rPr>
          <w:rFonts w:asciiTheme="minorHAnsi" w:hAnsiTheme="minorHAnsi" w:cstheme="minorHAnsi"/>
          <w:sz w:val="20"/>
          <w:szCs w:val="20"/>
        </w:rPr>
        <w:t>Тебе нравится читать книги?</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Да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Всё равно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21</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Если на уроке тебе что-то непонятно, т</w:t>
      </w:r>
      <w:r w:rsidR="00A632E4" w:rsidRPr="009C4A0F">
        <w:rPr>
          <w:rFonts w:asciiTheme="minorHAnsi" w:hAnsiTheme="minorHAnsi" w:cstheme="minorHAnsi"/>
          <w:bCs/>
          <w:sz w:val="20"/>
          <w:szCs w:val="20"/>
        </w:rPr>
        <w:t>ы спрашиваешь об этом учителя?</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 не спрашиваю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Иногда спрашиваю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Да, спрашиваю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22</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При подготовке домашних заданий ты используешь дополнительные источники информации (книги, бе</w:t>
      </w:r>
      <w:r w:rsidR="00A632E4" w:rsidRPr="009C4A0F">
        <w:rPr>
          <w:rFonts w:asciiTheme="minorHAnsi" w:hAnsiTheme="minorHAnsi" w:cstheme="minorHAnsi"/>
          <w:bCs/>
          <w:sz w:val="20"/>
          <w:szCs w:val="20"/>
        </w:rPr>
        <w:t>седу с кем-то, Интернет и пр.)?</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 не использую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Да, использую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Иногда использую </w:t>
      </w:r>
    </w:p>
    <w:p w:rsidR="006A7FA0" w:rsidRPr="009C4A0F" w:rsidRDefault="006A7FA0" w:rsidP="00E66838">
      <w:pPr>
        <w:tabs>
          <w:tab w:val="left" w:pos="540"/>
        </w:tabs>
        <w:spacing w:after="0" w:line="240" w:lineRule="auto"/>
        <w:jc w:val="both"/>
        <w:rPr>
          <w:rFonts w:asciiTheme="minorHAnsi" w:hAnsiTheme="minorHAnsi" w:cstheme="minorHAnsi"/>
          <w:sz w:val="20"/>
          <w:szCs w:val="20"/>
        </w:rPr>
      </w:pPr>
      <w:r w:rsidRPr="009C4A0F">
        <w:rPr>
          <w:rFonts w:asciiTheme="minorHAnsi" w:hAnsiTheme="minorHAnsi" w:cstheme="minorHAnsi"/>
          <w:bCs/>
          <w:sz w:val="20"/>
          <w:szCs w:val="20"/>
        </w:rPr>
        <w:t>23</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Ты любишь задавать вопросы?</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Да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Не </w:t>
      </w:r>
      <w:r w:rsidR="00002A2F">
        <w:rPr>
          <w:rFonts w:asciiTheme="minorHAnsi" w:hAnsiTheme="minorHAnsi" w:cstheme="minorHAnsi"/>
          <w:sz w:val="20"/>
          <w:szCs w:val="20"/>
        </w:rPr>
        <w:t>всегда</w:t>
      </w: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bCs/>
          <w:sz w:val="20"/>
          <w:szCs w:val="20"/>
        </w:rPr>
        <w:t>24</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Тебе интересно самому</w:t>
      </w:r>
      <w:r w:rsidR="00D635CF">
        <w:rPr>
          <w:rFonts w:asciiTheme="minorHAnsi" w:hAnsiTheme="minorHAnsi" w:cstheme="minorHAnsi"/>
          <w:bCs/>
          <w:sz w:val="20"/>
          <w:szCs w:val="20"/>
        </w:rPr>
        <w:t xml:space="preserve"> </w:t>
      </w:r>
      <w:r w:rsidRPr="009C4A0F">
        <w:rPr>
          <w:rFonts w:asciiTheme="minorHAnsi" w:hAnsiTheme="minorHAnsi" w:cstheme="minorHAnsi"/>
          <w:bCs/>
          <w:sz w:val="20"/>
          <w:szCs w:val="20"/>
        </w:rPr>
        <w:t>придумывать что-то новое?</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Нет, неинтересно</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Да, интересно</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w:t>
      </w:r>
      <w:r w:rsidR="00002A2F">
        <w:rPr>
          <w:rFonts w:asciiTheme="minorHAnsi" w:hAnsiTheme="minorHAnsi" w:cstheme="minorHAnsi"/>
          <w:sz w:val="20"/>
          <w:szCs w:val="20"/>
        </w:rPr>
        <w:t>Когда как</w:t>
      </w:r>
      <w:r w:rsidRPr="009C4A0F">
        <w:rPr>
          <w:rFonts w:asciiTheme="minorHAnsi" w:hAnsiTheme="minorHAnsi" w:cstheme="minorHAnsi"/>
          <w:sz w:val="20"/>
          <w:szCs w:val="20"/>
        </w:rPr>
        <w:t xml:space="preserve"> </w:t>
      </w:r>
    </w:p>
    <w:p w:rsidR="006A7FA0" w:rsidRPr="009C4A0F" w:rsidRDefault="00A632E4" w:rsidP="00A632E4">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25. </w:t>
      </w:r>
      <w:r w:rsidR="006A7FA0" w:rsidRPr="009C4A0F">
        <w:rPr>
          <w:rFonts w:asciiTheme="minorHAnsi" w:hAnsiTheme="minorHAnsi" w:cstheme="minorHAnsi"/>
          <w:bCs/>
          <w:sz w:val="20"/>
          <w:szCs w:val="20"/>
        </w:rPr>
        <w:t xml:space="preserve">Если твой сосед по парте забыл дома </w:t>
      </w:r>
      <w:r w:rsidRPr="009C4A0F">
        <w:rPr>
          <w:rFonts w:asciiTheme="minorHAnsi" w:hAnsiTheme="minorHAnsi" w:cstheme="minorHAnsi"/>
          <w:bCs/>
          <w:sz w:val="20"/>
          <w:szCs w:val="20"/>
        </w:rPr>
        <w:t>учебник, что ты будешь делать?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Ничего</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Скажу, чтобы попросил учебник у учителя</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Предложу заниматься по моему учебнику </w:t>
      </w:r>
    </w:p>
    <w:p w:rsidR="006A7FA0" w:rsidRPr="009C4A0F" w:rsidRDefault="00A632E4" w:rsidP="00E66838">
      <w:pPr>
        <w:tabs>
          <w:tab w:val="left" w:pos="540"/>
        </w:tabs>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26. </w:t>
      </w:r>
      <w:r w:rsidR="006A7FA0" w:rsidRPr="009C4A0F">
        <w:rPr>
          <w:rFonts w:asciiTheme="minorHAnsi" w:hAnsiTheme="minorHAnsi" w:cstheme="minorHAnsi"/>
          <w:bCs/>
          <w:sz w:val="20"/>
          <w:szCs w:val="20"/>
        </w:rPr>
        <w:t>На переменке кто-то специально толк</w:t>
      </w:r>
      <w:r w:rsidRPr="009C4A0F">
        <w:rPr>
          <w:rFonts w:asciiTheme="minorHAnsi" w:hAnsiTheme="minorHAnsi" w:cstheme="minorHAnsi"/>
          <w:bCs/>
          <w:sz w:val="20"/>
          <w:szCs w:val="20"/>
        </w:rPr>
        <w:t>нул тебя. Что ты будешь делать?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Тоже толкну обидчика</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Спрошу, зачем он это сделал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Не знаю </w:t>
      </w: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sz w:val="20"/>
          <w:szCs w:val="20"/>
        </w:rPr>
        <w:t>27</w:t>
      </w:r>
      <w:r w:rsidR="00A632E4" w:rsidRPr="009C4A0F">
        <w:rPr>
          <w:rFonts w:asciiTheme="minorHAnsi" w:hAnsiTheme="minorHAnsi" w:cstheme="minorHAnsi"/>
          <w:sz w:val="20"/>
          <w:szCs w:val="20"/>
        </w:rPr>
        <w:t>. </w:t>
      </w:r>
      <w:r w:rsidRPr="009C4A0F">
        <w:rPr>
          <w:rFonts w:asciiTheme="minorHAnsi" w:hAnsiTheme="minorHAnsi" w:cstheme="minorHAnsi"/>
          <w:bCs/>
          <w:sz w:val="20"/>
          <w:szCs w:val="20"/>
        </w:rPr>
        <w:t>Ты поссорился с родителями. Что ты будешь делать?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Мне будет обидно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Не люблю ссориться, быстро помирюсь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Считаю, что в ссоре виноваты и родители </w:t>
      </w:r>
      <w:r w:rsidRPr="009C4A0F">
        <w:rPr>
          <w:rFonts w:asciiTheme="minorHAnsi" w:hAnsiTheme="minorHAnsi" w:cstheme="minorHAnsi"/>
          <w:sz w:val="20"/>
          <w:szCs w:val="20"/>
        </w:rPr>
        <w:tab/>
      </w:r>
    </w:p>
    <w:p w:rsidR="006A7FA0" w:rsidRPr="009C4A0F" w:rsidRDefault="006A7FA0" w:rsidP="00E66838">
      <w:pPr>
        <w:spacing w:after="0" w:line="240" w:lineRule="auto"/>
        <w:jc w:val="both"/>
        <w:rPr>
          <w:rFonts w:asciiTheme="minorHAnsi" w:hAnsiTheme="minorHAnsi" w:cstheme="minorHAnsi"/>
          <w:i/>
          <w:sz w:val="20"/>
          <w:szCs w:val="20"/>
        </w:rPr>
      </w:pPr>
      <w:r w:rsidRPr="009C4A0F">
        <w:rPr>
          <w:rFonts w:asciiTheme="minorHAnsi" w:hAnsiTheme="minorHAnsi" w:cstheme="minorHAnsi"/>
          <w:sz w:val="20"/>
          <w:szCs w:val="20"/>
        </w:rPr>
        <w:lastRenderedPageBreak/>
        <w:t>28</w:t>
      </w:r>
      <w:r w:rsidR="00A632E4" w:rsidRPr="009C4A0F">
        <w:rPr>
          <w:rFonts w:asciiTheme="minorHAnsi" w:hAnsiTheme="minorHAnsi" w:cstheme="minorHAnsi"/>
          <w:sz w:val="20"/>
          <w:szCs w:val="20"/>
        </w:rPr>
        <w:t>. </w:t>
      </w:r>
      <w:r w:rsidRPr="009C4A0F">
        <w:rPr>
          <w:rFonts w:asciiTheme="minorHAnsi" w:hAnsiTheme="minorHAnsi" w:cstheme="minorHAnsi"/>
          <w:sz w:val="20"/>
          <w:szCs w:val="20"/>
        </w:rPr>
        <w:t xml:space="preserve">Мама рассердилась и отругала тебя за то, что ты не вымыл посуду после обеда. Как ты поступишь?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Могу нагрубить, не сдержаться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Молча уйду в свою комнату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Извинюсь перед мамой </w:t>
      </w:r>
    </w:p>
    <w:p w:rsidR="006A7FA0" w:rsidRPr="009C4A0F" w:rsidRDefault="00A632E4"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bCs/>
          <w:sz w:val="20"/>
          <w:szCs w:val="20"/>
        </w:rPr>
        <w:t>29. Н</w:t>
      </w:r>
      <w:r w:rsidR="006A7FA0" w:rsidRPr="009C4A0F">
        <w:rPr>
          <w:rFonts w:asciiTheme="minorHAnsi" w:hAnsiTheme="minorHAnsi" w:cstheme="minorHAnsi"/>
          <w:bCs/>
          <w:sz w:val="20"/>
          <w:szCs w:val="20"/>
        </w:rPr>
        <w:t>а перемене ты заметил, что твой одноклассник плачет. Что ты будешь делать?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Скажу об этом учителю</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Постараюсь успокоить одноклассника</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Не буду вмешиваться – это не моё дело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30</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Представь, что ты нечаянно разбил чашку в столовой, и никто этого не видел. Что ты будешь делать?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Не сознаюсь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Сознаюсь,  если спросят: «Кто разбил чашку?»</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Признаюсь сам </w:t>
      </w:r>
    </w:p>
    <w:p w:rsidR="006A7FA0" w:rsidRPr="009C4A0F" w:rsidRDefault="00A632E4"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sz w:val="20"/>
          <w:szCs w:val="20"/>
        </w:rPr>
        <w:t>31. </w:t>
      </w:r>
      <w:r w:rsidR="006A7FA0" w:rsidRPr="009C4A0F">
        <w:rPr>
          <w:rFonts w:asciiTheme="minorHAnsi" w:hAnsiTheme="minorHAnsi" w:cstheme="minorHAnsi"/>
          <w:sz w:val="20"/>
          <w:szCs w:val="20"/>
        </w:rPr>
        <w:t xml:space="preserve">Как </w:t>
      </w:r>
      <w:r w:rsidR="00B71418">
        <w:rPr>
          <w:rFonts w:asciiTheme="minorHAnsi" w:hAnsiTheme="minorHAnsi" w:cstheme="minorHAnsi"/>
          <w:sz w:val="20"/>
          <w:szCs w:val="20"/>
        </w:rPr>
        <w:t>ты думаешь, что лучше: жить в семье или жить одному</w:t>
      </w:r>
      <w:r w:rsidR="006A7FA0" w:rsidRPr="009C4A0F">
        <w:rPr>
          <w:rFonts w:asciiTheme="minorHAnsi" w:hAnsiTheme="minorHAnsi" w:cstheme="minorHAnsi"/>
          <w:sz w:val="20"/>
          <w:szCs w:val="20"/>
        </w:rPr>
        <w:t>?</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w:t>
      </w:r>
      <w:r w:rsidR="00B71418">
        <w:rPr>
          <w:rFonts w:asciiTheme="minorHAnsi" w:hAnsiTheme="minorHAnsi" w:cstheme="minorHAnsi"/>
          <w:sz w:val="20"/>
          <w:szCs w:val="20"/>
        </w:rPr>
        <w:t>Лучше жить одному</w:t>
      </w:r>
      <w:r w:rsidRPr="009C4A0F">
        <w:rPr>
          <w:rFonts w:asciiTheme="minorHAnsi" w:hAnsiTheme="minorHAnsi" w:cstheme="minorHAnsi"/>
          <w:sz w:val="20"/>
          <w:szCs w:val="20"/>
        </w:rPr>
        <w:t xml:space="preserve">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w:t>
      </w:r>
      <w:r w:rsidR="00B71418">
        <w:rPr>
          <w:rFonts w:asciiTheme="minorHAnsi" w:hAnsiTheme="minorHAnsi" w:cstheme="minorHAnsi"/>
          <w:sz w:val="20"/>
          <w:szCs w:val="20"/>
        </w:rPr>
        <w:t>Лучше жить в семье</w:t>
      </w:r>
      <w:r w:rsidRPr="009C4A0F">
        <w:rPr>
          <w:rFonts w:asciiTheme="minorHAnsi" w:hAnsiTheme="minorHAnsi" w:cstheme="minorHAnsi"/>
          <w:sz w:val="20"/>
          <w:szCs w:val="20"/>
        </w:rPr>
        <w:t xml:space="preserve">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w:t>
      </w:r>
      <w:r w:rsidR="00B71418">
        <w:rPr>
          <w:rFonts w:asciiTheme="minorHAnsi" w:hAnsiTheme="minorHAnsi" w:cstheme="minorHAnsi"/>
          <w:sz w:val="20"/>
          <w:szCs w:val="20"/>
        </w:rPr>
        <w:t>Не знаю</w:t>
      </w:r>
      <w:r w:rsidRPr="009C4A0F">
        <w:rPr>
          <w:rFonts w:asciiTheme="minorHAnsi" w:hAnsiTheme="minorHAnsi" w:cstheme="minorHAnsi"/>
          <w:sz w:val="20"/>
          <w:szCs w:val="20"/>
        </w:rPr>
        <w:t xml:space="preserve"> </w:t>
      </w:r>
    </w:p>
    <w:p w:rsidR="006A7FA0" w:rsidRPr="009C4A0F" w:rsidRDefault="002E18B2"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bCs/>
          <w:sz w:val="20"/>
          <w:szCs w:val="20"/>
        </w:rPr>
        <w:t>32</w:t>
      </w:r>
      <w:r w:rsidR="00A632E4" w:rsidRPr="009C4A0F">
        <w:rPr>
          <w:rFonts w:asciiTheme="minorHAnsi" w:hAnsiTheme="minorHAnsi" w:cstheme="minorHAnsi"/>
          <w:bCs/>
          <w:sz w:val="20"/>
          <w:szCs w:val="20"/>
        </w:rPr>
        <w:t>. </w:t>
      </w:r>
      <w:r w:rsidR="006A7FA0" w:rsidRPr="009C4A0F">
        <w:rPr>
          <w:rFonts w:asciiTheme="minorHAnsi" w:hAnsiTheme="minorHAnsi" w:cstheme="minorHAnsi"/>
          <w:sz w:val="20"/>
          <w:szCs w:val="20"/>
        </w:rPr>
        <w:t>Как называется государство, в котором ты</w:t>
      </w:r>
      <w:r w:rsidR="00A632E4" w:rsidRPr="009C4A0F">
        <w:rPr>
          <w:rFonts w:asciiTheme="minorHAnsi" w:hAnsiTheme="minorHAnsi" w:cstheme="minorHAnsi"/>
          <w:sz w:val="20"/>
          <w:szCs w:val="20"/>
        </w:rPr>
        <w:t xml:space="preserve"> живешь?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Родина</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Россия</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Не знаю</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33</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Русский и россиянин – это одно и то же?</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Да</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Нет</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Не знаю</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34</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Что ты чувствуешь, когд</w:t>
      </w:r>
      <w:r w:rsidR="00A632E4" w:rsidRPr="009C4A0F">
        <w:rPr>
          <w:rFonts w:asciiTheme="minorHAnsi" w:hAnsiTheme="minorHAnsi" w:cstheme="minorHAnsi"/>
          <w:bCs/>
          <w:sz w:val="20"/>
          <w:szCs w:val="20"/>
        </w:rPr>
        <w:t>а плохо говорят о твоей родине?</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1. Ничего</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2. Мне обидно</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3. Я хочу заступиться за свою страну</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35</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На свой день рождения ты хочешь пригласить друзей. Ты сам решишь, кого пригласить?</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1. Скажу родителям, кого хочу пригласить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2. Родители решат сами </w:t>
      </w:r>
    </w:p>
    <w:p w:rsidR="006A7FA0" w:rsidRPr="009C4A0F" w:rsidRDefault="006A7FA0" w:rsidP="00A632E4">
      <w:pPr>
        <w:spacing w:after="0" w:line="240" w:lineRule="auto"/>
        <w:ind w:left="426"/>
        <w:jc w:val="both"/>
        <w:rPr>
          <w:rFonts w:asciiTheme="minorHAnsi" w:hAnsiTheme="minorHAnsi" w:cstheme="minorHAnsi"/>
          <w:sz w:val="20"/>
          <w:szCs w:val="20"/>
        </w:rPr>
      </w:pPr>
      <w:r w:rsidRPr="009C4A0F">
        <w:rPr>
          <w:rFonts w:asciiTheme="minorHAnsi" w:hAnsiTheme="minorHAnsi" w:cstheme="minorHAnsi"/>
          <w:sz w:val="20"/>
          <w:szCs w:val="20"/>
        </w:rPr>
        <w:t xml:space="preserve">3. Не знаю </w:t>
      </w:r>
    </w:p>
    <w:p w:rsidR="006A7FA0" w:rsidRPr="009C4A0F" w:rsidRDefault="006A7FA0" w:rsidP="00E66838">
      <w:pPr>
        <w:spacing w:after="0" w:line="240" w:lineRule="auto"/>
        <w:jc w:val="both"/>
        <w:rPr>
          <w:rFonts w:asciiTheme="minorHAnsi" w:hAnsiTheme="minorHAnsi" w:cstheme="minorHAnsi"/>
          <w:bCs/>
          <w:sz w:val="20"/>
          <w:szCs w:val="20"/>
          <w:highlight w:val="yellow"/>
        </w:rPr>
      </w:pPr>
      <w:r w:rsidRPr="009C4A0F">
        <w:rPr>
          <w:rFonts w:asciiTheme="minorHAnsi" w:hAnsiTheme="minorHAnsi" w:cstheme="minorHAnsi"/>
          <w:bCs/>
          <w:sz w:val="20"/>
          <w:szCs w:val="20"/>
        </w:rPr>
        <w:t>36</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Кем ты хочешь стать, когда вырастешь?» Запиши свой ответ на строчке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 xml:space="preserve">_________________________________________________________________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lastRenderedPageBreak/>
        <w:t>37</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Если всех детей рассадить на этой лесенке, то на самой верхней ступеньке окажутся «самые хорошие», на самой нижней – «самые плохие». На какую ступеньку ты себя поставишь? (</w:t>
      </w:r>
      <w:r w:rsidRPr="00B71418">
        <w:rPr>
          <w:rFonts w:asciiTheme="minorHAnsi" w:hAnsiTheme="minorHAnsi" w:cstheme="minorHAnsi"/>
          <w:bCs/>
          <w:sz w:val="20"/>
          <w:szCs w:val="20"/>
        </w:rPr>
        <w:t>отметь галочкой</w:t>
      </w:r>
      <w:r w:rsidRPr="009C4A0F">
        <w:rPr>
          <w:rFonts w:asciiTheme="minorHAnsi" w:hAnsiTheme="minorHAnsi" w:cstheme="minorHAnsi"/>
          <w:bCs/>
          <w:sz w:val="20"/>
          <w:szCs w:val="20"/>
        </w:rPr>
        <w:t xml:space="preserve"> свою ступеньку)</w:t>
      </w:r>
    </w:p>
    <w:p w:rsidR="00B71418" w:rsidRDefault="00B71418" w:rsidP="00E66838">
      <w:pPr>
        <w:tabs>
          <w:tab w:val="left" w:pos="6480"/>
        </w:tabs>
        <w:spacing w:after="0" w:line="240" w:lineRule="auto"/>
        <w:jc w:val="both"/>
        <w:rPr>
          <w:rFonts w:asciiTheme="minorHAnsi" w:hAnsiTheme="minorHAnsi" w:cstheme="minorHAnsi"/>
          <w:sz w:val="20"/>
          <w:szCs w:val="20"/>
        </w:rPr>
      </w:pPr>
    </w:p>
    <w:p w:rsidR="006A7FA0" w:rsidRPr="009C4A0F" w:rsidRDefault="006A7FA0" w:rsidP="00E66838">
      <w:pPr>
        <w:tabs>
          <w:tab w:val="left" w:pos="6480"/>
        </w:tabs>
        <w:spacing w:after="0" w:line="240" w:lineRule="auto"/>
        <w:jc w:val="both"/>
        <w:rPr>
          <w:rFonts w:asciiTheme="minorHAnsi" w:hAnsiTheme="minorHAnsi" w:cstheme="minorHAnsi"/>
          <w:sz w:val="20"/>
          <w:szCs w:val="20"/>
        </w:rPr>
      </w:pPr>
      <w:r w:rsidRPr="009C4A0F">
        <w:rPr>
          <w:rFonts w:asciiTheme="minorHAnsi" w:hAnsiTheme="minorHAnsi" w:cstheme="minorHAnsi"/>
          <w:sz w:val="20"/>
          <w:szCs w:val="20"/>
        </w:rPr>
        <w:t>«самый хороший»</w:t>
      </w: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noProof/>
          <w:sz w:val="20"/>
          <w:szCs w:val="20"/>
          <w:lang w:eastAsia="ru-RU"/>
        </w:rPr>
        <w:drawing>
          <wp:inline distT="0" distB="0" distL="0" distR="0" wp14:anchorId="0E84A0FF" wp14:editId="11212264">
            <wp:extent cx="1617942" cy="712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942" cy="712800"/>
                    </a:xfrm>
                    <a:prstGeom prst="rect">
                      <a:avLst/>
                    </a:prstGeom>
                    <a:noFill/>
                    <a:ln>
                      <a:noFill/>
                    </a:ln>
                  </pic:spPr>
                </pic:pic>
              </a:graphicData>
            </a:graphic>
          </wp:inline>
        </w:drawing>
      </w:r>
      <w:r w:rsidRPr="009C4A0F">
        <w:rPr>
          <w:rFonts w:asciiTheme="minorHAnsi" w:hAnsiTheme="minorHAnsi" w:cstheme="minorHAnsi"/>
          <w:sz w:val="20"/>
          <w:szCs w:val="20"/>
        </w:rPr>
        <w:t xml:space="preserve"> «самый плохой»</w:t>
      </w:r>
    </w:p>
    <w:p w:rsidR="00A632E4" w:rsidRPr="009C4A0F" w:rsidRDefault="00A632E4" w:rsidP="00E66838">
      <w:pPr>
        <w:spacing w:after="0" w:line="240" w:lineRule="auto"/>
        <w:jc w:val="both"/>
        <w:rPr>
          <w:rFonts w:asciiTheme="minorHAnsi" w:hAnsiTheme="minorHAnsi" w:cstheme="minorHAnsi"/>
          <w:sz w:val="20"/>
          <w:szCs w:val="20"/>
        </w:rPr>
      </w:pPr>
    </w:p>
    <w:p w:rsidR="006A7FA0" w:rsidRPr="009C4A0F" w:rsidRDefault="006A7FA0" w:rsidP="00E66838">
      <w:pPr>
        <w:tabs>
          <w:tab w:val="left" w:pos="1440"/>
        </w:tabs>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38</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Если всех детей рассадить на этой лесенке, то на самой верхней ступеньке окажутся «самые добрые», на самой нижней – «самые злые». На какую ступеньку ты себя поставишь? (отметь галочкой свою ступеньку) </w:t>
      </w:r>
    </w:p>
    <w:p w:rsidR="00B71418" w:rsidRDefault="00B71418" w:rsidP="00E66838">
      <w:pPr>
        <w:spacing w:after="0" w:line="240" w:lineRule="auto"/>
        <w:jc w:val="both"/>
        <w:rPr>
          <w:rFonts w:asciiTheme="minorHAnsi" w:hAnsiTheme="minorHAnsi" w:cstheme="minorHAnsi"/>
          <w:sz w:val="20"/>
          <w:szCs w:val="20"/>
        </w:rPr>
      </w:pP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sz w:val="20"/>
          <w:szCs w:val="20"/>
        </w:rPr>
        <w:t>«самый добрый»</w:t>
      </w: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noProof/>
          <w:sz w:val="20"/>
          <w:szCs w:val="20"/>
          <w:lang w:eastAsia="ru-RU"/>
        </w:rPr>
        <w:drawing>
          <wp:inline distT="0" distB="0" distL="0" distR="0" wp14:anchorId="3F31224E" wp14:editId="5AFDEB38">
            <wp:extent cx="2011680" cy="731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731520"/>
                    </a:xfrm>
                    <a:prstGeom prst="rect">
                      <a:avLst/>
                    </a:prstGeom>
                    <a:noFill/>
                    <a:ln>
                      <a:noFill/>
                    </a:ln>
                  </pic:spPr>
                </pic:pic>
              </a:graphicData>
            </a:graphic>
          </wp:inline>
        </w:drawing>
      </w:r>
      <w:r w:rsidRPr="009C4A0F">
        <w:rPr>
          <w:rFonts w:asciiTheme="minorHAnsi" w:hAnsiTheme="minorHAnsi" w:cstheme="minorHAnsi"/>
          <w:sz w:val="20"/>
          <w:szCs w:val="20"/>
        </w:rPr>
        <w:t xml:space="preserve"> «самый злой» </w:t>
      </w:r>
    </w:p>
    <w:p w:rsidR="00A632E4" w:rsidRPr="009C4A0F" w:rsidRDefault="00A632E4" w:rsidP="00E66838">
      <w:pPr>
        <w:spacing w:after="0" w:line="240" w:lineRule="auto"/>
        <w:jc w:val="both"/>
        <w:rPr>
          <w:rFonts w:asciiTheme="minorHAnsi" w:hAnsiTheme="minorHAnsi" w:cstheme="minorHAnsi"/>
          <w:sz w:val="20"/>
          <w:szCs w:val="20"/>
        </w:rPr>
      </w:pP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39</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Если всех детей рассадить на этой лесенке, то на самой верхней ступеньке окажутся «самые умные», на самой нижней – «самые глупые». На какую ступеньку ты себя поставишь? (отметь галочкой свою ступеньку) </w:t>
      </w:r>
    </w:p>
    <w:p w:rsidR="00B71418" w:rsidRDefault="00B71418" w:rsidP="00E66838">
      <w:pPr>
        <w:spacing w:after="0" w:line="240" w:lineRule="auto"/>
        <w:jc w:val="both"/>
        <w:rPr>
          <w:rFonts w:asciiTheme="minorHAnsi" w:hAnsiTheme="minorHAnsi" w:cstheme="minorHAnsi"/>
          <w:sz w:val="20"/>
          <w:szCs w:val="20"/>
        </w:rPr>
      </w:pP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sz w:val="20"/>
          <w:szCs w:val="20"/>
        </w:rPr>
        <w:t>«самый умный»</w:t>
      </w:r>
    </w:p>
    <w:p w:rsidR="006A7FA0" w:rsidRPr="009C4A0F" w:rsidRDefault="006A7FA0" w:rsidP="00E66838">
      <w:pPr>
        <w:tabs>
          <w:tab w:val="left" w:pos="3060"/>
        </w:tabs>
        <w:spacing w:after="0" w:line="240" w:lineRule="auto"/>
        <w:jc w:val="both"/>
        <w:rPr>
          <w:rFonts w:asciiTheme="minorHAnsi" w:hAnsiTheme="minorHAnsi" w:cstheme="minorHAnsi"/>
          <w:sz w:val="20"/>
          <w:szCs w:val="20"/>
        </w:rPr>
      </w:pPr>
      <w:r w:rsidRPr="009C4A0F">
        <w:rPr>
          <w:rFonts w:asciiTheme="minorHAnsi" w:hAnsiTheme="minorHAnsi" w:cstheme="minorHAnsi"/>
          <w:noProof/>
          <w:sz w:val="20"/>
          <w:szCs w:val="20"/>
          <w:lang w:eastAsia="ru-RU"/>
        </w:rPr>
        <w:drawing>
          <wp:inline distT="0" distB="0" distL="0" distR="0" wp14:anchorId="5A3597DD" wp14:editId="550FCEED">
            <wp:extent cx="1990090" cy="720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0090" cy="720725"/>
                    </a:xfrm>
                    <a:prstGeom prst="rect">
                      <a:avLst/>
                    </a:prstGeom>
                    <a:noFill/>
                    <a:ln>
                      <a:noFill/>
                    </a:ln>
                  </pic:spPr>
                </pic:pic>
              </a:graphicData>
            </a:graphic>
          </wp:inline>
        </w:drawing>
      </w:r>
      <w:r w:rsidRPr="009C4A0F">
        <w:rPr>
          <w:rFonts w:asciiTheme="minorHAnsi" w:hAnsiTheme="minorHAnsi" w:cstheme="minorHAnsi"/>
          <w:sz w:val="20"/>
          <w:szCs w:val="20"/>
        </w:rPr>
        <w:t xml:space="preserve">«самый глупый» </w:t>
      </w:r>
    </w:p>
    <w:p w:rsidR="00A632E4" w:rsidRPr="009C4A0F" w:rsidRDefault="00A632E4" w:rsidP="00E66838">
      <w:pPr>
        <w:tabs>
          <w:tab w:val="left" w:pos="3060"/>
        </w:tabs>
        <w:spacing w:after="0" w:line="240" w:lineRule="auto"/>
        <w:jc w:val="both"/>
        <w:rPr>
          <w:rFonts w:asciiTheme="minorHAnsi" w:hAnsiTheme="minorHAnsi" w:cstheme="minorHAnsi"/>
          <w:sz w:val="20"/>
          <w:szCs w:val="20"/>
        </w:rPr>
      </w:pP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40</w:t>
      </w:r>
      <w:r w:rsidR="00A632E4" w:rsidRPr="009C4A0F">
        <w:rPr>
          <w:rFonts w:asciiTheme="minorHAnsi" w:hAnsiTheme="minorHAnsi" w:cstheme="minorHAnsi"/>
          <w:bCs/>
          <w:sz w:val="20"/>
          <w:szCs w:val="20"/>
        </w:rPr>
        <w:t>. </w:t>
      </w:r>
      <w:r w:rsidRPr="009C4A0F">
        <w:rPr>
          <w:rFonts w:asciiTheme="minorHAnsi" w:hAnsiTheme="minorHAnsi" w:cstheme="minorHAnsi"/>
          <w:bCs/>
          <w:sz w:val="20"/>
          <w:szCs w:val="20"/>
        </w:rPr>
        <w:t xml:space="preserve">Напиши три свои главные желания </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1._______________________________________________________________</w:t>
      </w:r>
    </w:p>
    <w:p w:rsidR="006A7FA0" w:rsidRPr="009C4A0F" w:rsidRDefault="006A7FA0" w:rsidP="00E66838">
      <w:pPr>
        <w:spacing w:after="0" w:line="240" w:lineRule="auto"/>
        <w:jc w:val="both"/>
        <w:rPr>
          <w:rFonts w:asciiTheme="minorHAnsi" w:hAnsiTheme="minorHAnsi" w:cstheme="minorHAnsi"/>
          <w:bCs/>
          <w:sz w:val="20"/>
          <w:szCs w:val="20"/>
        </w:rPr>
      </w:pPr>
      <w:r w:rsidRPr="009C4A0F">
        <w:rPr>
          <w:rFonts w:asciiTheme="minorHAnsi" w:hAnsiTheme="minorHAnsi" w:cstheme="minorHAnsi"/>
          <w:bCs/>
          <w:sz w:val="20"/>
          <w:szCs w:val="20"/>
        </w:rPr>
        <w:t>2._______________________________________________________________</w:t>
      </w:r>
    </w:p>
    <w:p w:rsidR="006A7FA0" w:rsidRPr="009C4A0F" w:rsidRDefault="006A7FA0" w:rsidP="00E66838">
      <w:pPr>
        <w:spacing w:after="0" w:line="240" w:lineRule="auto"/>
        <w:jc w:val="both"/>
        <w:rPr>
          <w:rFonts w:asciiTheme="minorHAnsi" w:hAnsiTheme="minorHAnsi" w:cstheme="minorHAnsi"/>
          <w:sz w:val="20"/>
          <w:szCs w:val="20"/>
        </w:rPr>
      </w:pPr>
      <w:r w:rsidRPr="009C4A0F">
        <w:rPr>
          <w:rFonts w:asciiTheme="minorHAnsi" w:hAnsiTheme="minorHAnsi" w:cstheme="minorHAnsi"/>
          <w:sz w:val="20"/>
          <w:szCs w:val="20"/>
        </w:rPr>
        <w:t>3._______________________________________________________________</w:t>
      </w:r>
    </w:p>
    <w:p w:rsidR="00F37DE3" w:rsidRPr="009C4A0F" w:rsidRDefault="00F37DE3" w:rsidP="00605011">
      <w:pPr>
        <w:spacing w:line="240" w:lineRule="exact"/>
        <w:jc w:val="center"/>
        <w:rPr>
          <w:rFonts w:asciiTheme="minorHAnsi" w:hAnsiTheme="minorHAnsi" w:cstheme="minorHAnsi"/>
          <w:sz w:val="20"/>
          <w:szCs w:val="20"/>
        </w:rPr>
        <w:sectPr w:rsidR="00F37DE3" w:rsidRPr="009C4A0F" w:rsidSect="00C50DE0">
          <w:headerReference w:type="even" r:id="rId31"/>
          <w:headerReference w:type="default" r:id="rId32"/>
          <w:headerReference w:type="first" r:id="rId33"/>
          <w:pgSz w:w="8391" w:h="11907" w:code="11"/>
          <w:pgMar w:top="851" w:right="878" w:bottom="567" w:left="993" w:header="510" w:footer="567" w:gutter="0"/>
          <w:pgNumType w:start="4"/>
          <w:cols w:space="708"/>
          <w:docGrid w:linePitch="360"/>
        </w:sectPr>
      </w:pPr>
    </w:p>
    <w:p w:rsidR="009F3ABB" w:rsidRPr="00605011" w:rsidRDefault="009F3ABB" w:rsidP="009C4A0F">
      <w:pPr>
        <w:jc w:val="right"/>
        <w:rPr>
          <w:rFonts w:asciiTheme="minorHAnsi" w:hAnsiTheme="minorHAnsi" w:cstheme="minorHAnsi"/>
          <w:sz w:val="20"/>
          <w:szCs w:val="20"/>
        </w:rPr>
      </w:pPr>
      <w:r w:rsidRPr="00605011">
        <w:rPr>
          <w:rFonts w:asciiTheme="minorHAnsi" w:hAnsiTheme="minorHAnsi" w:cstheme="minorHAnsi"/>
          <w:sz w:val="20"/>
          <w:szCs w:val="20"/>
        </w:rPr>
        <w:lastRenderedPageBreak/>
        <w:t>Приложение 3</w:t>
      </w:r>
    </w:p>
    <w:p w:rsidR="009C4A0F" w:rsidRDefault="009F3ABB" w:rsidP="009C4A0F">
      <w:pPr>
        <w:spacing w:after="0" w:line="240" w:lineRule="auto"/>
        <w:ind w:firstLine="426"/>
        <w:jc w:val="center"/>
        <w:rPr>
          <w:rFonts w:asciiTheme="minorHAnsi" w:hAnsiTheme="minorHAnsi" w:cstheme="minorHAnsi"/>
          <w:b/>
          <w:sz w:val="20"/>
          <w:szCs w:val="20"/>
        </w:rPr>
      </w:pPr>
      <w:r w:rsidRPr="009F3ABB">
        <w:rPr>
          <w:rFonts w:asciiTheme="minorHAnsi" w:hAnsiTheme="minorHAnsi" w:cstheme="minorHAnsi"/>
          <w:b/>
          <w:sz w:val="20"/>
          <w:szCs w:val="20"/>
        </w:rPr>
        <w:t>К</w:t>
      </w:r>
      <w:r w:rsidR="009C4A0F">
        <w:rPr>
          <w:rFonts w:asciiTheme="minorHAnsi" w:hAnsiTheme="minorHAnsi" w:cstheme="minorHAnsi"/>
          <w:b/>
          <w:sz w:val="20"/>
          <w:szCs w:val="20"/>
        </w:rPr>
        <w:t>люч к анкете для обучающихся</w:t>
      </w:r>
    </w:p>
    <w:p w:rsidR="009C4A0F" w:rsidRDefault="009C4A0F" w:rsidP="009C4A0F">
      <w:pPr>
        <w:spacing w:after="0" w:line="240" w:lineRule="auto"/>
        <w:ind w:firstLine="426"/>
        <w:jc w:val="center"/>
        <w:rPr>
          <w:rFonts w:asciiTheme="minorHAnsi" w:hAnsiTheme="minorHAnsi" w:cstheme="minorHAnsi"/>
          <w:b/>
          <w:sz w:val="20"/>
          <w:szCs w:val="20"/>
        </w:rPr>
      </w:pPr>
    </w:p>
    <w:p w:rsidR="00273072" w:rsidRDefault="00273072" w:rsidP="009C4A0F">
      <w:pPr>
        <w:spacing w:after="0" w:line="240" w:lineRule="auto"/>
        <w:ind w:firstLine="426"/>
        <w:jc w:val="center"/>
        <w:rPr>
          <w:rFonts w:asciiTheme="minorHAnsi" w:hAnsiTheme="minorHAnsi" w:cstheme="minorHAnsi"/>
          <w:b/>
          <w:sz w:val="20"/>
          <w:szCs w:val="20"/>
        </w:rPr>
      </w:pPr>
    </w:p>
    <w:p w:rsidR="009F3ABB" w:rsidRPr="009F3ABB"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1. ЛИЧНОСТНЫЕ РЕЗУЛЬТАТЫ В ОБЛАСТИ ПОЗНАНИЯ </w:t>
      </w:r>
    </w:p>
    <w:p w:rsidR="009F3ABB" w:rsidRPr="009F3ABB"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1.1. М</w:t>
      </w:r>
      <w:r w:rsidR="00935768">
        <w:rPr>
          <w:rFonts w:asciiTheme="minorHAnsi" w:hAnsiTheme="minorHAnsi" w:cstheme="minorHAnsi"/>
          <w:sz w:val="20"/>
          <w:szCs w:val="20"/>
        </w:rPr>
        <w:t xml:space="preserve">отивация к обучению и познанию </w:t>
      </w:r>
    </w:p>
    <w:p w:rsidR="009F3ABB" w:rsidRPr="00C12286" w:rsidRDefault="00935768"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Вопрос № </w:t>
      </w:r>
      <w:r w:rsidRPr="00C12286">
        <w:rPr>
          <w:rFonts w:asciiTheme="minorHAnsi" w:hAnsiTheme="minorHAnsi" w:cstheme="minorHAnsi"/>
          <w:sz w:val="20"/>
          <w:szCs w:val="20"/>
        </w:rPr>
        <w:t xml:space="preserve">18 </w:t>
      </w:r>
      <w:r w:rsidR="00806CBE">
        <w:rPr>
          <w:rFonts w:asciiTheme="minorHAnsi" w:hAnsiTheme="minorHAnsi" w:cstheme="minorHAnsi"/>
          <w:sz w:val="20"/>
          <w:szCs w:val="20"/>
        </w:rPr>
        <w:tab/>
      </w:r>
      <w:r w:rsidR="009F3ABB" w:rsidRPr="00C12286">
        <w:rPr>
          <w:rFonts w:asciiTheme="minorHAnsi" w:hAnsiTheme="minorHAnsi" w:cstheme="minorHAnsi"/>
          <w:sz w:val="20"/>
          <w:szCs w:val="20"/>
        </w:rPr>
        <w:t xml:space="preserve">каждый вариант ответа – </w:t>
      </w:r>
      <w:r w:rsidR="003545B5" w:rsidRPr="00C12286">
        <w:rPr>
          <w:rFonts w:asciiTheme="minorHAnsi" w:hAnsiTheme="minorHAnsi" w:cstheme="minorHAnsi"/>
          <w:sz w:val="20"/>
          <w:szCs w:val="20"/>
        </w:rPr>
        <w:t xml:space="preserve">это </w:t>
      </w:r>
      <w:r w:rsidR="009F3ABB" w:rsidRPr="00C12286">
        <w:rPr>
          <w:rFonts w:asciiTheme="minorHAnsi" w:hAnsiTheme="minorHAnsi" w:cstheme="minorHAnsi"/>
          <w:sz w:val="20"/>
          <w:szCs w:val="20"/>
        </w:rPr>
        <w:t>отдельная шкала</w:t>
      </w:r>
      <w:r w:rsidR="003545B5" w:rsidRPr="00C12286">
        <w:rPr>
          <w:rFonts w:asciiTheme="minorHAnsi" w:hAnsiTheme="minorHAnsi" w:cstheme="minorHAnsi"/>
          <w:sz w:val="20"/>
          <w:szCs w:val="20"/>
        </w:rPr>
        <w:t>, отражающая разные мотивы</w:t>
      </w:r>
    </w:p>
    <w:p w:rsidR="009F3ABB" w:rsidRPr="00C12286" w:rsidRDefault="009268A9" w:rsidP="009F3ABB">
      <w:pPr>
        <w:spacing w:after="0" w:line="240" w:lineRule="auto"/>
        <w:ind w:firstLine="426"/>
        <w:rPr>
          <w:rFonts w:asciiTheme="minorHAnsi" w:hAnsiTheme="minorHAnsi" w:cstheme="minorHAnsi"/>
          <w:sz w:val="20"/>
          <w:szCs w:val="20"/>
        </w:rPr>
      </w:pPr>
      <w:r w:rsidRPr="00C12286">
        <w:rPr>
          <w:rFonts w:asciiTheme="minorHAnsi" w:hAnsiTheme="minorHAnsi" w:cstheme="minorHAnsi"/>
          <w:sz w:val="20"/>
          <w:szCs w:val="20"/>
        </w:rPr>
        <w:t>1,2,3) –</w:t>
      </w:r>
      <w:r w:rsidR="00C12286" w:rsidRPr="00C12286">
        <w:rPr>
          <w:rFonts w:asciiTheme="minorHAnsi" w:hAnsiTheme="minorHAnsi" w:cstheme="minorHAnsi"/>
          <w:sz w:val="20"/>
          <w:szCs w:val="20"/>
        </w:rPr>
        <w:t>1 балл</w:t>
      </w:r>
      <w:r w:rsidRPr="00C12286">
        <w:rPr>
          <w:rFonts w:asciiTheme="minorHAnsi" w:hAnsiTheme="minorHAnsi" w:cstheme="minorHAnsi"/>
          <w:sz w:val="20"/>
          <w:szCs w:val="20"/>
        </w:rPr>
        <w:t xml:space="preserve"> за каждый в</w:t>
      </w:r>
      <w:r w:rsidR="00C12286" w:rsidRPr="00C12286">
        <w:rPr>
          <w:rFonts w:asciiTheme="minorHAnsi" w:hAnsiTheme="minorHAnsi" w:cstheme="minorHAnsi"/>
          <w:sz w:val="20"/>
          <w:szCs w:val="20"/>
        </w:rPr>
        <w:t>ариант ответа</w:t>
      </w:r>
    </w:p>
    <w:p w:rsidR="009F3ABB" w:rsidRPr="009F3ABB" w:rsidRDefault="009F3ABB" w:rsidP="009F3ABB">
      <w:pPr>
        <w:spacing w:after="0" w:line="240" w:lineRule="auto"/>
        <w:ind w:firstLine="426"/>
        <w:rPr>
          <w:rFonts w:asciiTheme="minorHAnsi" w:hAnsiTheme="minorHAnsi" w:cstheme="minorHAnsi"/>
          <w:sz w:val="20"/>
          <w:szCs w:val="20"/>
        </w:rPr>
      </w:pPr>
      <w:r w:rsidRPr="00C12286">
        <w:rPr>
          <w:rFonts w:asciiTheme="minorHAnsi" w:hAnsiTheme="minorHAnsi" w:cstheme="minorHAnsi"/>
          <w:sz w:val="20"/>
          <w:szCs w:val="20"/>
        </w:rPr>
        <w:t>4) 3 балла</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5) 2 балла</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19 </w:t>
      </w:r>
      <w:r w:rsidRPr="009F3ABB">
        <w:rPr>
          <w:rFonts w:asciiTheme="minorHAnsi" w:hAnsiTheme="minorHAnsi" w:cstheme="minorHAnsi"/>
          <w:sz w:val="20"/>
          <w:szCs w:val="20"/>
        </w:rPr>
        <w:tab/>
        <w:t xml:space="preserve">Вопрос № 20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1) 1 балл</w:t>
      </w:r>
      <w:r w:rsidRPr="009F3ABB">
        <w:rPr>
          <w:rFonts w:asciiTheme="minorHAnsi" w:hAnsiTheme="minorHAnsi" w:cstheme="minorHAnsi"/>
          <w:sz w:val="20"/>
          <w:szCs w:val="20"/>
        </w:rPr>
        <w:tab/>
      </w:r>
      <w:r w:rsidR="009268A9">
        <w:rPr>
          <w:rFonts w:asciiTheme="minorHAnsi" w:hAnsiTheme="minorHAnsi" w:cstheme="minorHAnsi"/>
          <w:sz w:val="20"/>
          <w:szCs w:val="20"/>
        </w:rPr>
        <w:tab/>
      </w:r>
      <w:r w:rsidRPr="009F3ABB">
        <w:rPr>
          <w:rFonts w:asciiTheme="minorHAnsi" w:hAnsiTheme="minorHAnsi" w:cstheme="minorHAnsi"/>
          <w:sz w:val="20"/>
          <w:szCs w:val="20"/>
        </w:rPr>
        <w:t xml:space="preserve">1) 1 балл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2) 3 балла</w:t>
      </w:r>
      <w:r w:rsidRPr="009F3ABB">
        <w:rPr>
          <w:rFonts w:asciiTheme="minorHAnsi" w:hAnsiTheme="minorHAnsi" w:cstheme="minorHAnsi"/>
          <w:sz w:val="20"/>
          <w:szCs w:val="20"/>
        </w:rPr>
        <w:tab/>
      </w:r>
      <w:r w:rsidR="009268A9">
        <w:rPr>
          <w:rFonts w:asciiTheme="minorHAnsi" w:hAnsiTheme="minorHAnsi" w:cstheme="minorHAnsi"/>
          <w:sz w:val="20"/>
          <w:szCs w:val="20"/>
        </w:rPr>
        <w:tab/>
      </w:r>
      <w:r w:rsidRPr="009F3ABB">
        <w:rPr>
          <w:rFonts w:asciiTheme="minorHAnsi" w:hAnsiTheme="minorHAnsi" w:cstheme="minorHAnsi"/>
          <w:sz w:val="20"/>
          <w:szCs w:val="20"/>
        </w:rPr>
        <w:t xml:space="preserve">2) 3 балла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3) 2 балла</w:t>
      </w:r>
      <w:r w:rsidRPr="009F3ABB">
        <w:rPr>
          <w:rFonts w:asciiTheme="minorHAnsi" w:hAnsiTheme="minorHAnsi" w:cstheme="minorHAnsi"/>
          <w:sz w:val="20"/>
          <w:szCs w:val="20"/>
        </w:rPr>
        <w:tab/>
      </w:r>
      <w:r w:rsidR="009268A9">
        <w:rPr>
          <w:rFonts w:asciiTheme="minorHAnsi" w:hAnsiTheme="minorHAnsi" w:cstheme="minorHAnsi"/>
          <w:sz w:val="20"/>
          <w:szCs w:val="20"/>
        </w:rPr>
        <w:tab/>
      </w:r>
      <w:r w:rsidRPr="009F3ABB">
        <w:rPr>
          <w:rFonts w:asciiTheme="minorHAnsi" w:hAnsiTheme="minorHAnsi" w:cstheme="minorHAnsi"/>
          <w:sz w:val="20"/>
          <w:szCs w:val="20"/>
        </w:rPr>
        <w:t xml:space="preserve">3) 2 балла </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273072">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1.2. Познавательная активность </w:t>
      </w:r>
    </w:p>
    <w:p w:rsidR="009F3ABB" w:rsidRPr="009F3ABB" w:rsidRDefault="009268A9" w:rsidP="009268A9">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Вопрос № 21</w:t>
      </w:r>
      <w:r>
        <w:rPr>
          <w:rFonts w:asciiTheme="minorHAnsi" w:hAnsiTheme="minorHAnsi" w:cstheme="minorHAnsi"/>
          <w:sz w:val="20"/>
          <w:szCs w:val="20"/>
        </w:rPr>
        <w:tab/>
      </w:r>
      <w:r w:rsidR="009F3ABB" w:rsidRPr="009F3ABB">
        <w:rPr>
          <w:rFonts w:asciiTheme="minorHAnsi" w:hAnsiTheme="minorHAnsi" w:cstheme="minorHAnsi"/>
          <w:sz w:val="20"/>
          <w:szCs w:val="20"/>
        </w:rPr>
        <w:t>Вопрос № 22</w:t>
      </w:r>
      <w:r>
        <w:rPr>
          <w:rFonts w:asciiTheme="minorHAnsi" w:hAnsiTheme="minorHAnsi" w:cstheme="minorHAnsi"/>
          <w:sz w:val="20"/>
          <w:szCs w:val="20"/>
        </w:rPr>
        <w:tab/>
      </w:r>
      <w:r w:rsidR="009F3ABB" w:rsidRPr="009F3ABB">
        <w:rPr>
          <w:rFonts w:asciiTheme="minorHAnsi" w:hAnsiTheme="minorHAnsi" w:cstheme="minorHAnsi"/>
          <w:sz w:val="20"/>
          <w:szCs w:val="20"/>
        </w:rPr>
        <w:t xml:space="preserve">Вопрос № 23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1) 1 балл </w:t>
      </w:r>
      <w:r w:rsidRPr="009F3ABB">
        <w:rPr>
          <w:rFonts w:asciiTheme="minorHAnsi" w:hAnsiTheme="minorHAnsi" w:cstheme="minorHAnsi"/>
          <w:sz w:val="20"/>
          <w:szCs w:val="20"/>
        </w:rPr>
        <w:tab/>
      </w:r>
      <w:r w:rsidRPr="009F3ABB">
        <w:rPr>
          <w:rFonts w:asciiTheme="minorHAnsi" w:hAnsiTheme="minorHAnsi" w:cstheme="minorHAnsi"/>
          <w:sz w:val="20"/>
          <w:szCs w:val="20"/>
        </w:rPr>
        <w:tab/>
        <w:t xml:space="preserve">1) 1 балл </w:t>
      </w:r>
      <w:r w:rsidRPr="009F3ABB">
        <w:rPr>
          <w:rFonts w:asciiTheme="minorHAnsi" w:hAnsiTheme="minorHAnsi" w:cstheme="minorHAnsi"/>
          <w:sz w:val="20"/>
          <w:szCs w:val="20"/>
        </w:rPr>
        <w:tab/>
        <w:t>1) 1 балл</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2) 2 балл</w:t>
      </w:r>
      <w:r w:rsidRPr="009F3ABB">
        <w:rPr>
          <w:rFonts w:asciiTheme="minorHAnsi" w:hAnsiTheme="minorHAnsi" w:cstheme="minorHAnsi"/>
          <w:sz w:val="20"/>
          <w:szCs w:val="20"/>
        </w:rPr>
        <w:tab/>
      </w:r>
      <w:r w:rsidRPr="009F3ABB">
        <w:rPr>
          <w:rFonts w:asciiTheme="minorHAnsi" w:hAnsiTheme="minorHAnsi" w:cstheme="minorHAnsi"/>
          <w:sz w:val="20"/>
          <w:szCs w:val="20"/>
        </w:rPr>
        <w:tab/>
        <w:t xml:space="preserve">2) 3 балла </w:t>
      </w:r>
      <w:r w:rsidRPr="009F3ABB">
        <w:rPr>
          <w:rFonts w:asciiTheme="minorHAnsi" w:hAnsiTheme="minorHAnsi" w:cstheme="minorHAnsi"/>
          <w:sz w:val="20"/>
          <w:szCs w:val="20"/>
        </w:rPr>
        <w:tab/>
        <w:t>2) 3 балла</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3) 3 балла </w:t>
      </w:r>
      <w:r w:rsidRPr="009F3ABB">
        <w:rPr>
          <w:rFonts w:asciiTheme="minorHAnsi" w:hAnsiTheme="minorHAnsi" w:cstheme="minorHAnsi"/>
          <w:sz w:val="20"/>
          <w:szCs w:val="20"/>
        </w:rPr>
        <w:tab/>
      </w:r>
      <w:r w:rsidR="009268A9">
        <w:rPr>
          <w:rFonts w:asciiTheme="minorHAnsi" w:hAnsiTheme="minorHAnsi" w:cstheme="minorHAnsi"/>
          <w:sz w:val="20"/>
          <w:szCs w:val="20"/>
        </w:rPr>
        <w:tab/>
      </w:r>
      <w:r w:rsidRPr="009F3ABB">
        <w:rPr>
          <w:rFonts w:asciiTheme="minorHAnsi" w:hAnsiTheme="minorHAnsi" w:cstheme="minorHAnsi"/>
          <w:sz w:val="20"/>
          <w:szCs w:val="20"/>
        </w:rPr>
        <w:t xml:space="preserve">3) 2 балла </w:t>
      </w:r>
      <w:r w:rsidRPr="009F3ABB">
        <w:rPr>
          <w:rFonts w:asciiTheme="minorHAnsi" w:hAnsiTheme="minorHAnsi" w:cstheme="minorHAnsi"/>
          <w:sz w:val="20"/>
          <w:szCs w:val="20"/>
        </w:rPr>
        <w:tab/>
        <w:t>3) 2 балла</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273072">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1.3. Мотивация к творчеству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24 </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1)</w:t>
      </w:r>
      <w:r w:rsidR="009F3ABB" w:rsidRPr="009F3ABB">
        <w:rPr>
          <w:rFonts w:asciiTheme="minorHAnsi" w:hAnsiTheme="minorHAnsi" w:cstheme="minorHAnsi"/>
          <w:sz w:val="20"/>
          <w:szCs w:val="20"/>
        </w:rPr>
        <w:t xml:space="preserve"> 1 балл</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3 балла</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w:t>
      </w:r>
      <w:r w:rsidR="009F3ABB" w:rsidRPr="009F3ABB">
        <w:rPr>
          <w:rFonts w:asciiTheme="minorHAnsi" w:hAnsiTheme="minorHAnsi" w:cstheme="minorHAnsi"/>
          <w:sz w:val="20"/>
          <w:szCs w:val="20"/>
        </w:rPr>
        <w:t>2 балла</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2. ЛИЧНОСТНЫЕ РЕЗУЛЬТАТЫ В ОБЛАСТИ ВЗАИМОДЕЙСТВИЯ С ДРУГИМИ ЛЮДЬМИ</w:t>
      </w:r>
    </w:p>
    <w:p w:rsidR="009F3ABB" w:rsidRPr="009F3ABB"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2.1. Конструктивное взаимодействие со сверстниками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Вопрос № 25</w:t>
      </w:r>
      <w:r w:rsidR="009268A9">
        <w:rPr>
          <w:rFonts w:asciiTheme="minorHAnsi" w:hAnsiTheme="minorHAnsi" w:cstheme="minorHAnsi"/>
          <w:sz w:val="20"/>
          <w:szCs w:val="20"/>
        </w:rPr>
        <w:tab/>
      </w:r>
      <w:r w:rsidRPr="009F3ABB">
        <w:rPr>
          <w:rFonts w:asciiTheme="minorHAnsi" w:hAnsiTheme="minorHAnsi" w:cstheme="minorHAnsi"/>
          <w:sz w:val="20"/>
          <w:szCs w:val="20"/>
        </w:rPr>
        <w:t>Вопрос № 26</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1 балл </w:t>
      </w:r>
      <w:r>
        <w:rPr>
          <w:rFonts w:asciiTheme="minorHAnsi" w:hAnsiTheme="minorHAnsi" w:cstheme="minorHAnsi"/>
          <w:sz w:val="20"/>
          <w:szCs w:val="20"/>
        </w:rPr>
        <w:tab/>
      </w:r>
      <w:r>
        <w:rPr>
          <w:rFonts w:asciiTheme="minorHAnsi" w:hAnsiTheme="minorHAnsi" w:cstheme="minorHAnsi"/>
          <w:sz w:val="20"/>
          <w:szCs w:val="20"/>
        </w:rPr>
        <w:tab/>
        <w:t xml:space="preserve">1) </w:t>
      </w:r>
      <w:r w:rsidR="009F3ABB" w:rsidRPr="009F3ABB">
        <w:rPr>
          <w:rFonts w:asciiTheme="minorHAnsi" w:hAnsiTheme="minorHAnsi" w:cstheme="minorHAnsi"/>
          <w:sz w:val="20"/>
          <w:szCs w:val="20"/>
        </w:rPr>
        <w:t>1 балл</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 xml:space="preserve">2 балла </w:t>
      </w:r>
      <w:r w:rsidR="009F3ABB" w:rsidRPr="009F3ABB">
        <w:rPr>
          <w:rFonts w:asciiTheme="minorHAnsi" w:hAnsiTheme="minorHAnsi" w:cstheme="minorHAnsi"/>
          <w:sz w:val="20"/>
          <w:szCs w:val="20"/>
        </w:rPr>
        <w:tab/>
      </w:r>
      <w:r>
        <w:rPr>
          <w:rFonts w:asciiTheme="minorHAnsi" w:hAnsiTheme="minorHAnsi" w:cstheme="minorHAnsi"/>
          <w:sz w:val="20"/>
          <w:szCs w:val="20"/>
        </w:rPr>
        <w:tab/>
      </w:r>
      <w:r w:rsidR="009F3ABB" w:rsidRPr="009F3ABB">
        <w:rPr>
          <w:rFonts w:asciiTheme="minorHAnsi" w:hAnsiTheme="minorHAnsi" w:cstheme="minorHAnsi"/>
          <w:sz w:val="20"/>
          <w:szCs w:val="20"/>
        </w:rPr>
        <w:t>2) 3 балла</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w:t>
      </w:r>
      <w:r w:rsidR="009F3ABB" w:rsidRPr="009F3ABB">
        <w:rPr>
          <w:rFonts w:asciiTheme="minorHAnsi" w:hAnsiTheme="minorHAnsi" w:cstheme="minorHAnsi"/>
          <w:sz w:val="20"/>
          <w:szCs w:val="20"/>
        </w:rPr>
        <w:t xml:space="preserve">3 балла </w:t>
      </w:r>
      <w:r w:rsidR="009F3ABB" w:rsidRPr="009F3ABB">
        <w:rPr>
          <w:rFonts w:asciiTheme="minorHAnsi" w:hAnsiTheme="minorHAnsi" w:cstheme="minorHAnsi"/>
          <w:sz w:val="20"/>
          <w:szCs w:val="20"/>
        </w:rPr>
        <w:tab/>
      </w:r>
      <w:r>
        <w:rPr>
          <w:rFonts w:asciiTheme="minorHAnsi" w:hAnsiTheme="minorHAnsi" w:cstheme="minorHAnsi"/>
          <w:sz w:val="20"/>
          <w:szCs w:val="20"/>
        </w:rPr>
        <w:tab/>
        <w:t xml:space="preserve">3) </w:t>
      </w:r>
      <w:r w:rsidR="009F3ABB" w:rsidRPr="009F3ABB">
        <w:rPr>
          <w:rFonts w:asciiTheme="minorHAnsi" w:hAnsiTheme="minorHAnsi" w:cstheme="minorHAnsi"/>
          <w:sz w:val="20"/>
          <w:szCs w:val="20"/>
        </w:rPr>
        <w:t>2 балла</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2.2. Конструктивное взаимодействие со взрослыми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27 </w:t>
      </w:r>
      <w:r w:rsidRPr="009F3ABB">
        <w:rPr>
          <w:rFonts w:asciiTheme="minorHAnsi" w:hAnsiTheme="minorHAnsi" w:cstheme="minorHAnsi"/>
          <w:sz w:val="20"/>
          <w:szCs w:val="20"/>
        </w:rPr>
        <w:tab/>
        <w:t xml:space="preserve">Вопрос № 28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1) 2 балла</w:t>
      </w:r>
      <w:r w:rsidRPr="009F3ABB">
        <w:rPr>
          <w:rFonts w:asciiTheme="minorHAnsi" w:hAnsiTheme="minorHAnsi" w:cstheme="minorHAnsi"/>
          <w:sz w:val="20"/>
          <w:szCs w:val="20"/>
        </w:rPr>
        <w:tab/>
      </w:r>
      <w:r w:rsidRPr="009F3ABB">
        <w:rPr>
          <w:rFonts w:asciiTheme="minorHAnsi" w:hAnsiTheme="minorHAnsi" w:cstheme="minorHAnsi"/>
          <w:sz w:val="20"/>
          <w:szCs w:val="20"/>
        </w:rPr>
        <w:tab/>
        <w:t>1) 1 балл</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2) 3 балла</w:t>
      </w:r>
      <w:r w:rsidRPr="009F3ABB">
        <w:rPr>
          <w:rFonts w:asciiTheme="minorHAnsi" w:hAnsiTheme="minorHAnsi" w:cstheme="minorHAnsi"/>
          <w:sz w:val="20"/>
          <w:szCs w:val="20"/>
        </w:rPr>
        <w:tab/>
      </w:r>
      <w:r w:rsidRPr="009F3ABB">
        <w:rPr>
          <w:rFonts w:asciiTheme="minorHAnsi" w:hAnsiTheme="minorHAnsi" w:cstheme="minorHAnsi"/>
          <w:sz w:val="20"/>
          <w:szCs w:val="20"/>
        </w:rPr>
        <w:tab/>
        <w:t>2) 2 балла</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3) 1 балл </w:t>
      </w:r>
      <w:r w:rsidRPr="009F3ABB">
        <w:rPr>
          <w:rFonts w:asciiTheme="minorHAnsi" w:hAnsiTheme="minorHAnsi" w:cstheme="minorHAnsi"/>
          <w:sz w:val="20"/>
          <w:szCs w:val="20"/>
        </w:rPr>
        <w:tab/>
      </w:r>
      <w:r w:rsidRPr="009F3ABB">
        <w:rPr>
          <w:rFonts w:asciiTheme="minorHAnsi" w:hAnsiTheme="minorHAnsi" w:cstheme="minorHAnsi"/>
          <w:sz w:val="20"/>
          <w:szCs w:val="20"/>
        </w:rPr>
        <w:tab/>
        <w:t xml:space="preserve">3) 3 балла </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2</w:t>
      </w:r>
      <w:r w:rsidR="00CD3493">
        <w:rPr>
          <w:rFonts w:asciiTheme="minorHAnsi" w:hAnsiTheme="minorHAnsi" w:cstheme="minorHAnsi"/>
          <w:sz w:val="20"/>
          <w:szCs w:val="20"/>
        </w:rPr>
        <w:t xml:space="preserve">.3. Эмоциональная отзывчивость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29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1) 2 балла</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3 балла</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3) 1 балл</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3. ЛИЧНОСТНЫЕ РЕЗУЛЬТАТЫ В ОБЛАСТИ СОЦИАЛЬНОГО ПОВЕДЕНИЯ </w:t>
      </w:r>
    </w:p>
    <w:p w:rsidR="009268A9"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3.1. Принятие социальной роли ученика (ученицы), сына (дочери), </w:t>
      </w:r>
      <w:r w:rsidR="009268A9">
        <w:rPr>
          <w:rFonts w:asciiTheme="minorHAnsi" w:hAnsiTheme="minorHAnsi" w:cstheme="minorHAnsi"/>
          <w:sz w:val="20"/>
          <w:szCs w:val="20"/>
        </w:rPr>
        <w:t>друга (подруги)</w:t>
      </w:r>
    </w:p>
    <w:p w:rsidR="009F3ABB" w:rsidRPr="009F3ABB" w:rsidRDefault="009268A9" w:rsidP="00CD3493">
      <w:pPr>
        <w:spacing w:after="0" w:line="240" w:lineRule="auto"/>
        <w:rPr>
          <w:rFonts w:asciiTheme="minorHAnsi" w:hAnsiTheme="minorHAnsi" w:cstheme="minorHAnsi"/>
          <w:sz w:val="20"/>
          <w:szCs w:val="20"/>
        </w:rPr>
      </w:pPr>
      <w:r>
        <w:rPr>
          <w:rFonts w:asciiTheme="minorHAnsi" w:hAnsiTheme="minorHAnsi" w:cstheme="minorHAnsi"/>
          <w:sz w:val="20"/>
          <w:szCs w:val="20"/>
        </w:rPr>
        <w:t>В</w:t>
      </w:r>
      <w:r w:rsidR="009F3ABB" w:rsidRPr="009F3ABB">
        <w:rPr>
          <w:rFonts w:asciiTheme="minorHAnsi" w:hAnsiTheme="minorHAnsi" w:cstheme="minorHAnsi"/>
          <w:sz w:val="20"/>
          <w:szCs w:val="20"/>
        </w:rPr>
        <w:t xml:space="preserve">опросы на </w:t>
      </w:r>
      <w:r>
        <w:rPr>
          <w:rFonts w:asciiTheme="minorHAnsi" w:hAnsiTheme="minorHAnsi" w:cstheme="minorHAnsi"/>
          <w:sz w:val="20"/>
          <w:szCs w:val="20"/>
        </w:rPr>
        <w:t>адекватное представление о роли:</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Вопрос № 6</w:t>
      </w:r>
      <w:r w:rsidRPr="009F3ABB">
        <w:rPr>
          <w:rFonts w:asciiTheme="minorHAnsi" w:hAnsiTheme="minorHAnsi" w:cstheme="minorHAnsi"/>
          <w:sz w:val="20"/>
          <w:szCs w:val="20"/>
        </w:rPr>
        <w:tab/>
        <w:t>Вопрос № 7</w:t>
      </w:r>
      <w:r w:rsidR="009268A9">
        <w:rPr>
          <w:rFonts w:asciiTheme="minorHAnsi" w:hAnsiTheme="minorHAnsi" w:cstheme="minorHAnsi"/>
          <w:sz w:val="20"/>
          <w:szCs w:val="20"/>
        </w:rPr>
        <w:tab/>
      </w:r>
      <w:r w:rsidRPr="009F3ABB">
        <w:rPr>
          <w:rFonts w:asciiTheme="minorHAnsi" w:hAnsiTheme="minorHAnsi" w:cstheme="minorHAnsi"/>
          <w:sz w:val="20"/>
          <w:szCs w:val="20"/>
        </w:rPr>
        <w:t>Вопрос № 8</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2 балла </w:t>
      </w:r>
      <w:r>
        <w:rPr>
          <w:rFonts w:asciiTheme="minorHAnsi" w:hAnsiTheme="minorHAnsi" w:cstheme="minorHAnsi"/>
          <w:sz w:val="20"/>
          <w:szCs w:val="20"/>
        </w:rPr>
        <w:tab/>
      </w:r>
      <w:r w:rsidR="009F3ABB" w:rsidRPr="009F3ABB">
        <w:rPr>
          <w:rFonts w:asciiTheme="minorHAnsi" w:hAnsiTheme="minorHAnsi" w:cstheme="minorHAnsi"/>
          <w:sz w:val="20"/>
          <w:szCs w:val="20"/>
        </w:rPr>
        <w:tab/>
      </w:r>
      <w:r>
        <w:rPr>
          <w:rFonts w:asciiTheme="minorHAnsi" w:hAnsiTheme="minorHAnsi" w:cstheme="minorHAnsi"/>
          <w:sz w:val="20"/>
          <w:szCs w:val="20"/>
        </w:rPr>
        <w:t xml:space="preserve">1) 1 балл </w:t>
      </w:r>
      <w:r>
        <w:rPr>
          <w:rFonts w:asciiTheme="minorHAnsi" w:hAnsiTheme="minorHAnsi" w:cstheme="minorHAnsi"/>
          <w:sz w:val="20"/>
          <w:szCs w:val="20"/>
        </w:rPr>
        <w:tab/>
        <w:t xml:space="preserve">1) </w:t>
      </w:r>
      <w:r w:rsidR="009F3ABB" w:rsidRPr="009F3ABB">
        <w:rPr>
          <w:rFonts w:asciiTheme="minorHAnsi" w:hAnsiTheme="minorHAnsi" w:cstheme="minorHAnsi"/>
          <w:sz w:val="20"/>
          <w:szCs w:val="20"/>
        </w:rPr>
        <w:t xml:space="preserve">2 балл </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2) 1 балл</w:t>
      </w:r>
      <w:r>
        <w:rPr>
          <w:rFonts w:asciiTheme="minorHAnsi" w:hAnsiTheme="minorHAnsi" w:cstheme="minorHAnsi"/>
          <w:sz w:val="20"/>
          <w:szCs w:val="20"/>
        </w:rPr>
        <w:tab/>
      </w:r>
      <w:r>
        <w:rPr>
          <w:rFonts w:asciiTheme="minorHAnsi" w:hAnsiTheme="minorHAnsi" w:cstheme="minorHAnsi"/>
          <w:sz w:val="20"/>
          <w:szCs w:val="20"/>
        </w:rPr>
        <w:tab/>
        <w:t xml:space="preserve">2) 2 балла </w:t>
      </w:r>
      <w:r>
        <w:rPr>
          <w:rFonts w:asciiTheme="minorHAnsi" w:hAnsiTheme="minorHAnsi" w:cstheme="minorHAnsi"/>
          <w:sz w:val="20"/>
          <w:szCs w:val="20"/>
        </w:rPr>
        <w:tab/>
        <w:t xml:space="preserve">2) </w:t>
      </w:r>
      <w:r w:rsidR="009F3ABB" w:rsidRPr="009F3ABB">
        <w:rPr>
          <w:rFonts w:asciiTheme="minorHAnsi" w:hAnsiTheme="minorHAnsi" w:cstheme="minorHAnsi"/>
          <w:sz w:val="20"/>
          <w:szCs w:val="20"/>
        </w:rPr>
        <w:t>3 балла</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3) 3 балла</w:t>
      </w:r>
      <w:r>
        <w:rPr>
          <w:rFonts w:asciiTheme="minorHAnsi" w:hAnsiTheme="minorHAnsi" w:cstheme="minorHAnsi"/>
          <w:sz w:val="20"/>
          <w:szCs w:val="20"/>
        </w:rPr>
        <w:tab/>
      </w:r>
      <w:r>
        <w:rPr>
          <w:rFonts w:asciiTheme="minorHAnsi" w:hAnsiTheme="minorHAnsi" w:cstheme="minorHAnsi"/>
          <w:sz w:val="20"/>
          <w:szCs w:val="20"/>
        </w:rPr>
        <w:tab/>
        <w:t xml:space="preserve">3) </w:t>
      </w:r>
      <w:r w:rsidR="009F3ABB" w:rsidRPr="009F3ABB">
        <w:rPr>
          <w:rFonts w:asciiTheme="minorHAnsi" w:hAnsiTheme="minorHAnsi" w:cstheme="minorHAnsi"/>
          <w:sz w:val="20"/>
          <w:szCs w:val="20"/>
        </w:rPr>
        <w:t>3 балла</w:t>
      </w:r>
      <w:r>
        <w:rPr>
          <w:rFonts w:asciiTheme="minorHAnsi" w:hAnsiTheme="minorHAnsi" w:cstheme="minorHAnsi"/>
          <w:sz w:val="20"/>
          <w:szCs w:val="20"/>
        </w:rPr>
        <w:tab/>
        <w:t xml:space="preserve">3) </w:t>
      </w:r>
      <w:r w:rsidR="009F3ABB" w:rsidRPr="009F3ABB">
        <w:rPr>
          <w:rFonts w:asciiTheme="minorHAnsi" w:hAnsiTheme="minorHAnsi" w:cstheme="minorHAnsi"/>
          <w:sz w:val="20"/>
          <w:szCs w:val="20"/>
        </w:rPr>
        <w:t>1 балла</w:t>
      </w:r>
    </w:p>
    <w:p w:rsidR="009F3ABB" w:rsidRPr="009F3ABB" w:rsidRDefault="009268A9" w:rsidP="00CD3493">
      <w:pPr>
        <w:spacing w:after="0" w:line="240" w:lineRule="auto"/>
        <w:rPr>
          <w:rFonts w:asciiTheme="minorHAnsi" w:hAnsiTheme="minorHAnsi" w:cstheme="minorHAnsi"/>
          <w:sz w:val="20"/>
          <w:szCs w:val="20"/>
        </w:rPr>
      </w:pPr>
      <w:r>
        <w:rPr>
          <w:rFonts w:asciiTheme="minorHAnsi" w:hAnsiTheme="minorHAnsi" w:cstheme="minorHAnsi"/>
          <w:sz w:val="20"/>
          <w:szCs w:val="20"/>
        </w:rPr>
        <w:t>В</w:t>
      </w:r>
      <w:r w:rsidR="009F3ABB" w:rsidRPr="009F3ABB">
        <w:rPr>
          <w:rFonts w:asciiTheme="minorHAnsi" w:hAnsiTheme="minorHAnsi" w:cstheme="minorHAnsi"/>
          <w:sz w:val="20"/>
          <w:szCs w:val="20"/>
        </w:rPr>
        <w:t>опросы на проявление в деятельности:</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Вопрос № 9</w:t>
      </w:r>
      <w:r w:rsidR="009268A9">
        <w:rPr>
          <w:rFonts w:asciiTheme="minorHAnsi" w:hAnsiTheme="minorHAnsi" w:cstheme="minorHAnsi"/>
          <w:sz w:val="20"/>
          <w:szCs w:val="20"/>
        </w:rPr>
        <w:tab/>
      </w:r>
      <w:r w:rsidRPr="009F3ABB">
        <w:rPr>
          <w:rFonts w:asciiTheme="minorHAnsi" w:hAnsiTheme="minorHAnsi" w:cstheme="minorHAnsi"/>
          <w:sz w:val="20"/>
          <w:szCs w:val="20"/>
        </w:rPr>
        <w:t xml:space="preserve"> Вопрос № 10</w:t>
      </w:r>
      <w:r w:rsidR="009268A9">
        <w:rPr>
          <w:rFonts w:asciiTheme="minorHAnsi" w:hAnsiTheme="minorHAnsi" w:cstheme="minorHAnsi"/>
          <w:sz w:val="20"/>
          <w:szCs w:val="20"/>
        </w:rPr>
        <w:tab/>
      </w:r>
      <w:r w:rsidRPr="009F3ABB">
        <w:rPr>
          <w:rFonts w:asciiTheme="minorHAnsi" w:hAnsiTheme="minorHAnsi" w:cstheme="minorHAnsi"/>
          <w:sz w:val="20"/>
          <w:szCs w:val="20"/>
        </w:rPr>
        <w:t>Вопрос № 11</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2 балла </w:t>
      </w:r>
      <w:r>
        <w:rPr>
          <w:rFonts w:asciiTheme="minorHAnsi" w:hAnsiTheme="minorHAnsi" w:cstheme="minorHAnsi"/>
          <w:sz w:val="20"/>
          <w:szCs w:val="20"/>
        </w:rPr>
        <w:tab/>
      </w:r>
      <w:r>
        <w:rPr>
          <w:rFonts w:asciiTheme="minorHAnsi" w:hAnsiTheme="minorHAnsi" w:cstheme="minorHAnsi"/>
          <w:sz w:val="20"/>
          <w:szCs w:val="20"/>
        </w:rPr>
        <w:tab/>
        <w:t xml:space="preserve">1) </w:t>
      </w:r>
      <w:r w:rsidR="009F3ABB" w:rsidRPr="009F3ABB">
        <w:rPr>
          <w:rFonts w:asciiTheme="minorHAnsi" w:hAnsiTheme="minorHAnsi" w:cstheme="minorHAnsi"/>
          <w:sz w:val="20"/>
          <w:szCs w:val="20"/>
        </w:rPr>
        <w:t xml:space="preserve">3 балла </w:t>
      </w:r>
      <w:r w:rsidR="009F3ABB" w:rsidRPr="009F3ABB">
        <w:rPr>
          <w:rFonts w:asciiTheme="minorHAnsi" w:hAnsiTheme="minorHAnsi" w:cstheme="minorHAnsi"/>
          <w:sz w:val="20"/>
          <w:szCs w:val="20"/>
        </w:rPr>
        <w:tab/>
      </w:r>
      <w:r>
        <w:rPr>
          <w:rFonts w:asciiTheme="minorHAnsi" w:hAnsiTheme="minorHAnsi" w:cstheme="minorHAnsi"/>
          <w:sz w:val="20"/>
          <w:szCs w:val="20"/>
        </w:rPr>
        <w:t xml:space="preserve">1) </w:t>
      </w:r>
      <w:r w:rsidR="009F3ABB" w:rsidRPr="009F3ABB">
        <w:rPr>
          <w:rFonts w:asciiTheme="minorHAnsi" w:hAnsiTheme="minorHAnsi" w:cstheme="minorHAnsi"/>
          <w:sz w:val="20"/>
          <w:szCs w:val="20"/>
        </w:rPr>
        <w:t>2 балла</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3 балла </w:t>
      </w:r>
      <w:r>
        <w:rPr>
          <w:rFonts w:asciiTheme="minorHAnsi" w:hAnsiTheme="minorHAnsi" w:cstheme="minorHAnsi"/>
          <w:sz w:val="20"/>
          <w:szCs w:val="20"/>
        </w:rPr>
        <w:tab/>
      </w:r>
      <w:r>
        <w:rPr>
          <w:rFonts w:asciiTheme="minorHAnsi" w:hAnsiTheme="minorHAnsi" w:cstheme="minorHAnsi"/>
          <w:sz w:val="20"/>
          <w:szCs w:val="20"/>
        </w:rPr>
        <w:tab/>
        <w:t xml:space="preserve">2) </w:t>
      </w:r>
      <w:r w:rsidR="009F3ABB" w:rsidRPr="009F3ABB">
        <w:rPr>
          <w:rFonts w:asciiTheme="minorHAnsi" w:hAnsiTheme="minorHAnsi" w:cstheme="minorHAnsi"/>
          <w:sz w:val="20"/>
          <w:szCs w:val="20"/>
        </w:rPr>
        <w:t xml:space="preserve">2 балла </w:t>
      </w:r>
      <w:r w:rsidR="009F3ABB" w:rsidRPr="009F3ABB">
        <w:rPr>
          <w:rFonts w:asciiTheme="minorHAnsi" w:hAnsiTheme="minorHAnsi" w:cstheme="minorHAnsi"/>
          <w:sz w:val="20"/>
          <w:szCs w:val="20"/>
        </w:rPr>
        <w:tab/>
      </w:r>
      <w:r>
        <w:rPr>
          <w:rFonts w:asciiTheme="minorHAnsi" w:hAnsiTheme="minorHAnsi" w:cstheme="minorHAnsi"/>
          <w:sz w:val="20"/>
          <w:szCs w:val="20"/>
        </w:rPr>
        <w:t xml:space="preserve">2) </w:t>
      </w:r>
      <w:r w:rsidR="009F3ABB" w:rsidRPr="009F3ABB">
        <w:rPr>
          <w:rFonts w:asciiTheme="minorHAnsi" w:hAnsiTheme="minorHAnsi" w:cstheme="minorHAnsi"/>
          <w:sz w:val="20"/>
          <w:szCs w:val="20"/>
        </w:rPr>
        <w:t>3 балла</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1 балл </w:t>
      </w:r>
      <w:r>
        <w:rPr>
          <w:rFonts w:asciiTheme="minorHAnsi" w:hAnsiTheme="minorHAnsi" w:cstheme="minorHAnsi"/>
          <w:sz w:val="20"/>
          <w:szCs w:val="20"/>
        </w:rPr>
        <w:tab/>
      </w:r>
      <w:r>
        <w:rPr>
          <w:rFonts w:asciiTheme="minorHAnsi" w:hAnsiTheme="minorHAnsi" w:cstheme="minorHAnsi"/>
          <w:sz w:val="20"/>
          <w:szCs w:val="20"/>
        </w:rPr>
        <w:tab/>
        <w:t xml:space="preserve">3) </w:t>
      </w:r>
      <w:r w:rsidR="009F3ABB" w:rsidRPr="009F3ABB">
        <w:rPr>
          <w:rFonts w:asciiTheme="minorHAnsi" w:hAnsiTheme="minorHAnsi" w:cstheme="minorHAnsi"/>
          <w:sz w:val="20"/>
          <w:szCs w:val="20"/>
        </w:rPr>
        <w:t xml:space="preserve">1 балл </w:t>
      </w:r>
      <w:r w:rsidR="009F3ABB" w:rsidRPr="009F3ABB">
        <w:rPr>
          <w:rFonts w:asciiTheme="minorHAnsi" w:hAnsiTheme="minorHAnsi" w:cstheme="minorHAnsi"/>
          <w:sz w:val="20"/>
          <w:szCs w:val="20"/>
        </w:rPr>
        <w:tab/>
      </w:r>
      <w:r>
        <w:rPr>
          <w:rFonts w:asciiTheme="minorHAnsi" w:hAnsiTheme="minorHAnsi" w:cstheme="minorHAnsi"/>
          <w:sz w:val="20"/>
          <w:szCs w:val="20"/>
        </w:rPr>
        <w:t xml:space="preserve">3) </w:t>
      </w:r>
      <w:r w:rsidR="009F3ABB" w:rsidRPr="009F3ABB">
        <w:rPr>
          <w:rFonts w:asciiTheme="minorHAnsi" w:hAnsiTheme="minorHAnsi" w:cstheme="minorHAnsi"/>
          <w:sz w:val="20"/>
          <w:szCs w:val="20"/>
        </w:rPr>
        <w:t>1 балл</w:t>
      </w:r>
    </w:p>
    <w:p w:rsidR="009F3ABB" w:rsidRPr="009F3ABB" w:rsidRDefault="009F3ABB" w:rsidP="009F3ABB">
      <w:pPr>
        <w:spacing w:after="0" w:line="240" w:lineRule="auto"/>
        <w:ind w:firstLine="426"/>
        <w:rPr>
          <w:rFonts w:asciiTheme="minorHAnsi" w:hAnsiTheme="minorHAnsi" w:cstheme="minorHAnsi"/>
          <w:sz w:val="20"/>
          <w:szCs w:val="20"/>
        </w:rPr>
      </w:pPr>
    </w:p>
    <w:p w:rsidR="009268A9" w:rsidRDefault="009F3ABB" w:rsidP="009268A9">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3.2. Самостоятельность в решении </w:t>
      </w:r>
      <w:r w:rsidR="009268A9">
        <w:rPr>
          <w:rFonts w:asciiTheme="minorHAnsi" w:hAnsiTheme="minorHAnsi" w:cstheme="minorHAnsi"/>
          <w:sz w:val="20"/>
          <w:szCs w:val="20"/>
        </w:rPr>
        <w:t xml:space="preserve">бытовых и социальных вопросов </w:t>
      </w:r>
    </w:p>
    <w:p w:rsidR="009F3ABB" w:rsidRPr="009F3ABB" w:rsidRDefault="009F3ABB" w:rsidP="009268A9">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Вопрос № 12</w:t>
      </w:r>
      <w:r w:rsidR="00CD3493">
        <w:rPr>
          <w:rFonts w:asciiTheme="minorHAnsi" w:hAnsiTheme="minorHAnsi" w:cstheme="minorHAnsi"/>
          <w:sz w:val="20"/>
          <w:szCs w:val="20"/>
        </w:rPr>
        <w:tab/>
      </w:r>
      <w:r w:rsidRPr="009F3ABB">
        <w:rPr>
          <w:rFonts w:asciiTheme="minorHAnsi" w:hAnsiTheme="minorHAnsi" w:cstheme="minorHAnsi"/>
          <w:sz w:val="20"/>
          <w:szCs w:val="20"/>
        </w:rPr>
        <w:t>Вопрос № 13</w:t>
      </w:r>
      <w:r w:rsidR="00CD3493">
        <w:rPr>
          <w:rFonts w:asciiTheme="minorHAnsi" w:hAnsiTheme="minorHAnsi" w:cstheme="minorHAnsi"/>
          <w:sz w:val="20"/>
          <w:szCs w:val="20"/>
        </w:rPr>
        <w:tab/>
      </w:r>
      <w:r w:rsidRPr="009F3ABB">
        <w:rPr>
          <w:rFonts w:asciiTheme="minorHAnsi" w:hAnsiTheme="minorHAnsi" w:cstheme="minorHAnsi"/>
          <w:sz w:val="20"/>
          <w:szCs w:val="20"/>
        </w:rPr>
        <w:t>Вопрос № 14</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1 балл </w:t>
      </w:r>
      <w:r w:rsidR="00CD3493">
        <w:rPr>
          <w:rFonts w:asciiTheme="minorHAnsi" w:hAnsiTheme="minorHAnsi" w:cstheme="minorHAnsi"/>
          <w:sz w:val="20"/>
          <w:szCs w:val="20"/>
        </w:rPr>
        <w:tab/>
      </w:r>
      <w:r w:rsidR="00CD3493">
        <w:rPr>
          <w:rFonts w:asciiTheme="minorHAnsi" w:hAnsiTheme="minorHAnsi" w:cstheme="minorHAnsi"/>
          <w:sz w:val="20"/>
          <w:szCs w:val="20"/>
        </w:rPr>
        <w:tab/>
      </w: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1 балл </w:t>
      </w:r>
      <w:r w:rsidR="00CD3493">
        <w:rPr>
          <w:rFonts w:asciiTheme="minorHAnsi" w:hAnsiTheme="minorHAnsi" w:cstheme="minorHAnsi"/>
          <w:sz w:val="20"/>
          <w:szCs w:val="20"/>
        </w:rPr>
        <w:tab/>
      </w: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1 балл </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 xml:space="preserve">2 балла </w:t>
      </w:r>
      <w:r w:rsidR="009F3ABB" w:rsidRPr="009F3ABB">
        <w:rPr>
          <w:rFonts w:asciiTheme="minorHAnsi" w:hAnsiTheme="minorHAnsi" w:cstheme="minorHAnsi"/>
          <w:sz w:val="20"/>
          <w:szCs w:val="20"/>
        </w:rPr>
        <w:tab/>
      </w:r>
      <w:r w:rsidR="00CD3493">
        <w:rPr>
          <w:rFonts w:asciiTheme="minorHAnsi" w:hAnsiTheme="minorHAnsi" w:cstheme="minorHAnsi"/>
          <w:sz w:val="20"/>
          <w:szCs w:val="20"/>
        </w:rPr>
        <w:tab/>
      </w:r>
      <w:r>
        <w:rPr>
          <w:rFonts w:asciiTheme="minorHAnsi" w:hAnsiTheme="minorHAnsi" w:cstheme="minorHAnsi"/>
          <w:sz w:val="20"/>
          <w:szCs w:val="20"/>
        </w:rPr>
        <w:t xml:space="preserve">2) </w:t>
      </w:r>
      <w:r w:rsidR="00CD3493">
        <w:rPr>
          <w:rFonts w:asciiTheme="minorHAnsi" w:hAnsiTheme="minorHAnsi" w:cstheme="minorHAnsi"/>
          <w:sz w:val="20"/>
          <w:szCs w:val="20"/>
        </w:rPr>
        <w:t xml:space="preserve">2 балла </w:t>
      </w:r>
      <w:r w:rsidR="00CD3493">
        <w:rPr>
          <w:rFonts w:asciiTheme="minorHAnsi" w:hAnsiTheme="minorHAnsi" w:cstheme="minorHAnsi"/>
          <w:sz w:val="20"/>
          <w:szCs w:val="20"/>
        </w:rPr>
        <w:tab/>
      </w:r>
      <w:r w:rsidR="009F3ABB" w:rsidRPr="009F3ABB">
        <w:rPr>
          <w:rFonts w:asciiTheme="minorHAnsi" w:hAnsiTheme="minorHAnsi" w:cstheme="minorHAnsi"/>
          <w:sz w:val="20"/>
          <w:szCs w:val="20"/>
        </w:rPr>
        <w:t>2</w:t>
      </w:r>
      <w:r w:rsidR="00CD3493">
        <w:rPr>
          <w:rFonts w:asciiTheme="minorHAnsi" w:hAnsiTheme="minorHAnsi" w:cstheme="minorHAnsi"/>
          <w:sz w:val="20"/>
          <w:szCs w:val="20"/>
        </w:rPr>
        <w:t xml:space="preserve">) </w:t>
      </w:r>
      <w:r w:rsidR="009F3ABB" w:rsidRPr="009F3ABB">
        <w:rPr>
          <w:rFonts w:asciiTheme="minorHAnsi" w:hAnsiTheme="minorHAnsi" w:cstheme="minorHAnsi"/>
          <w:sz w:val="20"/>
          <w:szCs w:val="20"/>
        </w:rPr>
        <w:t>2 балла</w:t>
      </w:r>
    </w:p>
    <w:p w:rsidR="009F3ABB" w:rsidRPr="009F3ABB" w:rsidRDefault="009268A9"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w:t>
      </w:r>
      <w:r w:rsidR="00CD3493">
        <w:rPr>
          <w:rFonts w:asciiTheme="minorHAnsi" w:hAnsiTheme="minorHAnsi" w:cstheme="minorHAnsi"/>
          <w:sz w:val="20"/>
          <w:szCs w:val="20"/>
        </w:rPr>
        <w:t xml:space="preserve">3 балла </w:t>
      </w:r>
      <w:r w:rsidR="00CD3493">
        <w:rPr>
          <w:rFonts w:asciiTheme="minorHAnsi" w:hAnsiTheme="minorHAnsi" w:cstheme="minorHAnsi"/>
          <w:sz w:val="20"/>
          <w:szCs w:val="20"/>
        </w:rPr>
        <w:tab/>
      </w:r>
      <w:r w:rsidR="00CD3493">
        <w:rPr>
          <w:rFonts w:asciiTheme="minorHAnsi" w:hAnsiTheme="minorHAnsi" w:cstheme="minorHAnsi"/>
          <w:sz w:val="20"/>
          <w:szCs w:val="20"/>
        </w:rPr>
        <w:tab/>
      </w:r>
      <w:r>
        <w:rPr>
          <w:rFonts w:asciiTheme="minorHAnsi" w:hAnsiTheme="minorHAnsi" w:cstheme="minorHAnsi"/>
          <w:sz w:val="20"/>
          <w:szCs w:val="20"/>
        </w:rPr>
        <w:t xml:space="preserve">3) </w:t>
      </w:r>
      <w:r w:rsidR="00CD3493">
        <w:rPr>
          <w:rFonts w:asciiTheme="minorHAnsi" w:hAnsiTheme="minorHAnsi" w:cstheme="minorHAnsi"/>
          <w:sz w:val="20"/>
          <w:szCs w:val="20"/>
        </w:rPr>
        <w:t xml:space="preserve">3 балла </w:t>
      </w:r>
      <w:r w:rsidR="00CD3493">
        <w:rPr>
          <w:rFonts w:asciiTheme="minorHAnsi" w:hAnsiTheme="minorHAnsi" w:cstheme="minorHAnsi"/>
          <w:sz w:val="20"/>
          <w:szCs w:val="20"/>
        </w:rPr>
        <w:tab/>
        <w:t xml:space="preserve">3) </w:t>
      </w:r>
      <w:r w:rsidR="009F3ABB" w:rsidRPr="009F3ABB">
        <w:rPr>
          <w:rFonts w:asciiTheme="minorHAnsi" w:hAnsiTheme="minorHAnsi" w:cstheme="minorHAnsi"/>
          <w:sz w:val="20"/>
          <w:szCs w:val="20"/>
        </w:rPr>
        <w:t>3 балла</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CD3493">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3.3. Ответственность за порученное дело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15 </w:t>
      </w:r>
      <w:r w:rsidRPr="009F3ABB">
        <w:rPr>
          <w:rFonts w:asciiTheme="minorHAnsi" w:hAnsiTheme="minorHAnsi" w:cstheme="minorHAnsi"/>
          <w:sz w:val="20"/>
          <w:szCs w:val="20"/>
        </w:rPr>
        <w:tab/>
        <w:t xml:space="preserve">Вопрос № 16 </w:t>
      </w:r>
      <w:r w:rsidR="00CD3493">
        <w:rPr>
          <w:rFonts w:asciiTheme="minorHAnsi" w:hAnsiTheme="minorHAnsi" w:cstheme="minorHAnsi"/>
          <w:sz w:val="20"/>
          <w:szCs w:val="20"/>
        </w:rPr>
        <w:tab/>
      </w:r>
      <w:r w:rsidRPr="009F3ABB">
        <w:rPr>
          <w:rFonts w:asciiTheme="minorHAnsi" w:hAnsiTheme="minorHAnsi" w:cstheme="minorHAnsi"/>
          <w:sz w:val="20"/>
          <w:szCs w:val="20"/>
        </w:rPr>
        <w:t>Вопрос № 17</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2 балла </w:t>
      </w:r>
      <w:r w:rsidR="009F3ABB" w:rsidRPr="009F3ABB">
        <w:rPr>
          <w:rFonts w:asciiTheme="minorHAnsi" w:hAnsiTheme="minorHAnsi" w:cstheme="minorHAnsi"/>
          <w:sz w:val="20"/>
          <w:szCs w:val="20"/>
        </w:rPr>
        <w:tab/>
      </w:r>
      <w:r>
        <w:rPr>
          <w:rFonts w:asciiTheme="minorHAnsi" w:hAnsiTheme="minorHAnsi" w:cstheme="minorHAnsi"/>
          <w:sz w:val="20"/>
          <w:szCs w:val="20"/>
        </w:rPr>
        <w:tab/>
        <w:t xml:space="preserve">1) 1 балл </w:t>
      </w:r>
      <w:r>
        <w:rPr>
          <w:rFonts w:asciiTheme="minorHAnsi" w:hAnsiTheme="minorHAnsi" w:cstheme="minorHAnsi"/>
          <w:sz w:val="20"/>
          <w:szCs w:val="20"/>
        </w:rPr>
        <w:tab/>
        <w:t xml:space="preserve">1) </w:t>
      </w:r>
      <w:r w:rsidR="009F3ABB" w:rsidRPr="009F3ABB">
        <w:rPr>
          <w:rFonts w:asciiTheme="minorHAnsi" w:hAnsiTheme="minorHAnsi" w:cstheme="minorHAnsi"/>
          <w:sz w:val="20"/>
          <w:szCs w:val="20"/>
        </w:rPr>
        <w:t>1 балл</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 xml:space="preserve">1 балл </w:t>
      </w:r>
      <w:r w:rsidR="009F3ABB" w:rsidRPr="009F3ABB">
        <w:rPr>
          <w:rFonts w:asciiTheme="minorHAnsi" w:hAnsiTheme="minorHAnsi" w:cstheme="minorHAnsi"/>
          <w:sz w:val="20"/>
          <w:szCs w:val="20"/>
        </w:rPr>
        <w:tab/>
      </w:r>
      <w:r>
        <w:rPr>
          <w:rFonts w:asciiTheme="minorHAnsi" w:hAnsiTheme="minorHAnsi" w:cstheme="minorHAnsi"/>
          <w:sz w:val="20"/>
          <w:szCs w:val="20"/>
        </w:rPr>
        <w:tab/>
        <w:t xml:space="preserve">2) </w:t>
      </w:r>
      <w:r w:rsidR="009F3ABB" w:rsidRPr="009F3ABB">
        <w:rPr>
          <w:rFonts w:asciiTheme="minorHAnsi" w:hAnsiTheme="minorHAnsi" w:cstheme="minorHAnsi"/>
          <w:sz w:val="20"/>
          <w:szCs w:val="20"/>
        </w:rPr>
        <w:t xml:space="preserve">3 балла </w:t>
      </w:r>
      <w:r w:rsidR="009F3ABB" w:rsidRPr="009F3ABB">
        <w:rPr>
          <w:rFonts w:asciiTheme="minorHAnsi" w:hAnsiTheme="minorHAnsi" w:cstheme="minorHAnsi"/>
          <w:sz w:val="20"/>
          <w:szCs w:val="20"/>
        </w:rPr>
        <w:tab/>
      </w:r>
      <w:r>
        <w:rPr>
          <w:rFonts w:asciiTheme="minorHAnsi" w:hAnsiTheme="minorHAnsi" w:cstheme="minorHAnsi"/>
          <w:sz w:val="20"/>
          <w:szCs w:val="20"/>
        </w:rPr>
        <w:t xml:space="preserve">2) </w:t>
      </w:r>
      <w:r w:rsidR="009F3ABB" w:rsidRPr="009F3ABB">
        <w:rPr>
          <w:rFonts w:asciiTheme="minorHAnsi" w:hAnsiTheme="minorHAnsi" w:cstheme="minorHAnsi"/>
          <w:sz w:val="20"/>
          <w:szCs w:val="20"/>
        </w:rPr>
        <w:t>3 балла</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lastRenderedPageBreak/>
        <w:t xml:space="preserve">3) </w:t>
      </w:r>
      <w:r w:rsidR="009F3ABB" w:rsidRPr="009F3ABB">
        <w:rPr>
          <w:rFonts w:asciiTheme="minorHAnsi" w:hAnsiTheme="minorHAnsi" w:cstheme="minorHAnsi"/>
          <w:sz w:val="20"/>
          <w:szCs w:val="20"/>
        </w:rPr>
        <w:t xml:space="preserve">3 балла </w:t>
      </w:r>
      <w:r w:rsidR="009F3ABB" w:rsidRPr="009F3ABB">
        <w:rPr>
          <w:rFonts w:asciiTheme="minorHAnsi" w:hAnsiTheme="minorHAnsi" w:cstheme="minorHAnsi"/>
          <w:sz w:val="20"/>
          <w:szCs w:val="20"/>
        </w:rPr>
        <w:tab/>
      </w:r>
      <w:r>
        <w:rPr>
          <w:rFonts w:asciiTheme="minorHAnsi" w:hAnsiTheme="minorHAnsi" w:cstheme="minorHAnsi"/>
          <w:sz w:val="20"/>
          <w:szCs w:val="20"/>
        </w:rPr>
        <w:tab/>
        <w:t xml:space="preserve">3) </w:t>
      </w:r>
      <w:r w:rsidR="009F3ABB" w:rsidRPr="009F3ABB">
        <w:rPr>
          <w:rFonts w:asciiTheme="minorHAnsi" w:hAnsiTheme="minorHAnsi" w:cstheme="minorHAnsi"/>
          <w:sz w:val="20"/>
          <w:szCs w:val="20"/>
        </w:rPr>
        <w:t xml:space="preserve">2 балла </w:t>
      </w:r>
      <w:r w:rsidR="009F3ABB" w:rsidRPr="009F3ABB">
        <w:rPr>
          <w:rFonts w:asciiTheme="minorHAnsi" w:hAnsiTheme="minorHAnsi" w:cstheme="minorHAnsi"/>
          <w:sz w:val="20"/>
          <w:szCs w:val="20"/>
        </w:rPr>
        <w:tab/>
      </w:r>
      <w:r>
        <w:rPr>
          <w:rFonts w:asciiTheme="minorHAnsi" w:hAnsiTheme="minorHAnsi" w:cstheme="minorHAnsi"/>
          <w:sz w:val="20"/>
          <w:szCs w:val="20"/>
        </w:rPr>
        <w:t xml:space="preserve">3) </w:t>
      </w:r>
      <w:r w:rsidR="009F3ABB" w:rsidRPr="009F3ABB">
        <w:rPr>
          <w:rFonts w:asciiTheme="minorHAnsi" w:hAnsiTheme="minorHAnsi" w:cstheme="minorHAnsi"/>
          <w:sz w:val="20"/>
          <w:szCs w:val="20"/>
        </w:rPr>
        <w:t>2 балла</w:t>
      </w:r>
    </w:p>
    <w:p w:rsidR="009F3ABB" w:rsidRPr="009F3ABB" w:rsidRDefault="009F3ABB" w:rsidP="008F7411">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4. ЛИЧНОСТНЫЕ РЕЗУЛЬТАТЫ В ОБЛАСТИ ЗДОРОВОГО ОБРАЗА ЖИЗНИ И БЕЗОПАСНОСТИ </w:t>
      </w:r>
      <w:r w:rsidR="00273072">
        <w:rPr>
          <w:rFonts w:asciiTheme="minorHAnsi" w:hAnsiTheme="minorHAnsi" w:cstheme="minorHAnsi"/>
          <w:sz w:val="20"/>
          <w:szCs w:val="20"/>
        </w:rPr>
        <w:t>ПОВЕДЕНИЯ</w:t>
      </w:r>
    </w:p>
    <w:p w:rsidR="00273072" w:rsidRDefault="00273072" w:rsidP="00273072">
      <w:pPr>
        <w:spacing w:after="0" w:line="240" w:lineRule="auto"/>
        <w:rPr>
          <w:rFonts w:asciiTheme="minorHAnsi" w:hAnsiTheme="minorHAnsi" w:cstheme="minorHAnsi"/>
          <w:sz w:val="20"/>
          <w:szCs w:val="20"/>
        </w:rPr>
      </w:pPr>
    </w:p>
    <w:p w:rsidR="009F3ABB" w:rsidRPr="009F3ABB" w:rsidRDefault="009F3ABB" w:rsidP="00273072">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4.</w:t>
      </w:r>
      <w:r w:rsidR="00806CBE">
        <w:rPr>
          <w:rFonts w:asciiTheme="minorHAnsi" w:hAnsiTheme="minorHAnsi" w:cstheme="minorHAnsi"/>
          <w:sz w:val="20"/>
          <w:szCs w:val="20"/>
        </w:rPr>
        <w:t>1</w:t>
      </w:r>
      <w:r w:rsidRPr="009F3ABB">
        <w:rPr>
          <w:rFonts w:asciiTheme="minorHAnsi" w:hAnsiTheme="minorHAnsi" w:cstheme="minorHAnsi"/>
          <w:sz w:val="20"/>
          <w:szCs w:val="20"/>
        </w:rPr>
        <w:t xml:space="preserve">. Безопасность поведения </w:t>
      </w:r>
      <w:r w:rsidR="00F41315">
        <w:rPr>
          <w:rFonts w:asciiTheme="minorHAnsi" w:hAnsiTheme="minorHAnsi" w:cstheme="minorHAnsi"/>
          <w:sz w:val="20"/>
          <w:szCs w:val="20"/>
        </w:rPr>
        <w:t>вне дома</w:t>
      </w:r>
      <w:r w:rsidRPr="009F3ABB">
        <w:rPr>
          <w:rFonts w:asciiTheme="minorHAnsi" w:hAnsiTheme="minorHAnsi" w:cstheme="minorHAnsi"/>
          <w:sz w:val="20"/>
          <w:szCs w:val="20"/>
        </w:rPr>
        <w:t xml:space="preserve"> </w:t>
      </w:r>
      <w:r w:rsidR="00F41315" w:rsidRPr="00B8587C">
        <w:rPr>
          <w:rFonts w:asciiTheme="minorHAnsi" w:hAnsiTheme="minorHAnsi" w:cstheme="minorHAnsi"/>
          <w:sz w:val="18"/>
          <w:szCs w:val="18"/>
        </w:rPr>
        <w:t>(в транспорте, на дорогах, безопасность поведения в чрезвычайных ситуациях, угрожающих жизни и здоровью людей)</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4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1 балл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 xml:space="preserve">3 балла </w:t>
      </w:r>
    </w:p>
    <w:p w:rsidR="009F3ABB" w:rsidRPr="009F3ABB" w:rsidRDefault="00CD3493" w:rsidP="008F7411">
      <w:pPr>
        <w:spacing w:after="0" w:line="240" w:lineRule="auto"/>
        <w:ind w:firstLine="426"/>
        <w:jc w:val="both"/>
        <w:rPr>
          <w:rFonts w:asciiTheme="minorHAnsi" w:hAnsiTheme="minorHAnsi" w:cstheme="minorHAnsi"/>
          <w:sz w:val="20"/>
          <w:szCs w:val="20"/>
        </w:rPr>
      </w:pPr>
      <w:r>
        <w:rPr>
          <w:rFonts w:asciiTheme="minorHAnsi" w:hAnsiTheme="minorHAnsi" w:cstheme="minorHAnsi"/>
          <w:sz w:val="20"/>
          <w:szCs w:val="20"/>
        </w:rPr>
        <w:t xml:space="preserve">3) </w:t>
      </w:r>
      <w:r w:rsidR="009F3ABB" w:rsidRPr="009F3ABB">
        <w:rPr>
          <w:rFonts w:asciiTheme="minorHAnsi" w:hAnsiTheme="minorHAnsi" w:cstheme="minorHAnsi"/>
          <w:sz w:val="20"/>
          <w:szCs w:val="20"/>
        </w:rPr>
        <w:t>2 балла</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CD3493">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4.</w:t>
      </w:r>
      <w:r w:rsidR="00806CBE">
        <w:rPr>
          <w:rFonts w:asciiTheme="minorHAnsi" w:hAnsiTheme="minorHAnsi" w:cstheme="minorHAnsi"/>
          <w:sz w:val="20"/>
          <w:szCs w:val="20"/>
        </w:rPr>
        <w:t>2</w:t>
      </w:r>
      <w:r w:rsidRPr="009F3ABB">
        <w:rPr>
          <w:rFonts w:asciiTheme="minorHAnsi" w:hAnsiTheme="minorHAnsi" w:cstheme="minorHAnsi"/>
          <w:sz w:val="20"/>
          <w:szCs w:val="20"/>
        </w:rPr>
        <w:t xml:space="preserve">. Безопасность поведения с незнакомыми людьми </w:t>
      </w:r>
      <w:r w:rsidR="00F41315" w:rsidRPr="00B8587C">
        <w:rPr>
          <w:rFonts w:asciiTheme="minorHAnsi" w:hAnsiTheme="minorHAnsi" w:cstheme="minorHAnsi"/>
          <w:sz w:val="18"/>
          <w:szCs w:val="18"/>
        </w:rPr>
        <w:t>(включая различные формы Интернет-общения)</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5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1 балл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 xml:space="preserve">3 балла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w:t>
      </w:r>
      <w:r w:rsidR="009F3ABB" w:rsidRPr="009F3ABB">
        <w:rPr>
          <w:rFonts w:asciiTheme="minorHAnsi" w:hAnsiTheme="minorHAnsi" w:cstheme="minorHAnsi"/>
          <w:sz w:val="20"/>
          <w:szCs w:val="20"/>
        </w:rPr>
        <w:t>2 балла</w:t>
      </w:r>
    </w:p>
    <w:p w:rsidR="00806CBE" w:rsidRDefault="00806CBE" w:rsidP="00806CBE">
      <w:pPr>
        <w:spacing w:after="0" w:line="240" w:lineRule="auto"/>
        <w:rPr>
          <w:rFonts w:asciiTheme="minorHAnsi" w:hAnsiTheme="minorHAnsi" w:cstheme="minorHAnsi"/>
          <w:sz w:val="20"/>
          <w:szCs w:val="20"/>
        </w:rPr>
      </w:pPr>
    </w:p>
    <w:p w:rsidR="00806CBE" w:rsidRPr="00273072" w:rsidRDefault="00806CBE" w:rsidP="00806CBE">
      <w:pPr>
        <w:spacing w:after="0" w:line="240" w:lineRule="auto"/>
        <w:rPr>
          <w:rFonts w:asciiTheme="minorHAnsi" w:hAnsiTheme="minorHAnsi" w:cstheme="minorHAnsi"/>
          <w:sz w:val="20"/>
          <w:szCs w:val="20"/>
        </w:rPr>
      </w:pPr>
      <w:r w:rsidRPr="001C3D19">
        <w:rPr>
          <w:rFonts w:asciiTheme="minorHAnsi" w:hAnsiTheme="minorHAnsi" w:cstheme="minorHAnsi"/>
          <w:sz w:val="20"/>
          <w:szCs w:val="20"/>
        </w:rPr>
        <w:t>4.3. Ведение здорового образа жизни</w:t>
      </w:r>
      <w:r w:rsidRPr="00273072">
        <w:rPr>
          <w:rFonts w:asciiTheme="minorHAnsi" w:hAnsiTheme="minorHAnsi" w:cstheme="minorHAnsi"/>
          <w:sz w:val="20"/>
          <w:szCs w:val="20"/>
        </w:rPr>
        <w:t xml:space="preserve"> </w:t>
      </w:r>
    </w:p>
    <w:p w:rsidR="00806CBE" w:rsidRPr="00273072" w:rsidRDefault="00806CBE" w:rsidP="00806CBE">
      <w:pPr>
        <w:spacing w:after="0" w:line="240" w:lineRule="auto"/>
        <w:ind w:firstLine="426"/>
        <w:rPr>
          <w:rFonts w:asciiTheme="minorHAnsi" w:hAnsiTheme="minorHAnsi" w:cstheme="minorHAnsi"/>
          <w:sz w:val="20"/>
          <w:szCs w:val="20"/>
        </w:rPr>
      </w:pPr>
      <w:r w:rsidRPr="00273072">
        <w:rPr>
          <w:rFonts w:asciiTheme="minorHAnsi" w:hAnsiTheme="minorHAnsi" w:cstheme="minorHAnsi"/>
          <w:sz w:val="20"/>
          <w:szCs w:val="20"/>
        </w:rPr>
        <w:t xml:space="preserve">Вопрос № 1 </w:t>
      </w:r>
      <w:r w:rsidRPr="00273072">
        <w:rPr>
          <w:rFonts w:asciiTheme="minorHAnsi" w:hAnsiTheme="minorHAnsi" w:cstheme="minorHAnsi"/>
          <w:sz w:val="20"/>
          <w:szCs w:val="20"/>
        </w:rPr>
        <w:tab/>
        <w:t xml:space="preserve">Вопрос № 2 </w:t>
      </w:r>
      <w:r w:rsidRPr="00273072">
        <w:rPr>
          <w:rFonts w:asciiTheme="minorHAnsi" w:hAnsiTheme="minorHAnsi" w:cstheme="minorHAnsi"/>
          <w:sz w:val="20"/>
          <w:szCs w:val="20"/>
        </w:rPr>
        <w:tab/>
        <w:t xml:space="preserve"> Вопрос № 3 </w:t>
      </w:r>
    </w:p>
    <w:p w:rsidR="00806CBE" w:rsidRPr="00273072" w:rsidRDefault="00806CBE" w:rsidP="00806CBE">
      <w:pPr>
        <w:spacing w:after="0" w:line="240" w:lineRule="auto"/>
        <w:ind w:firstLine="426"/>
        <w:rPr>
          <w:rFonts w:asciiTheme="minorHAnsi" w:hAnsiTheme="minorHAnsi" w:cstheme="minorHAnsi"/>
          <w:sz w:val="20"/>
          <w:szCs w:val="20"/>
        </w:rPr>
      </w:pPr>
      <w:r w:rsidRPr="00273072">
        <w:rPr>
          <w:rFonts w:asciiTheme="minorHAnsi" w:hAnsiTheme="minorHAnsi" w:cstheme="minorHAnsi"/>
          <w:sz w:val="20"/>
          <w:szCs w:val="20"/>
        </w:rPr>
        <w:t xml:space="preserve">1) 1 балл </w:t>
      </w:r>
      <w:r w:rsidRPr="00273072">
        <w:rPr>
          <w:rFonts w:asciiTheme="minorHAnsi" w:hAnsiTheme="minorHAnsi" w:cstheme="minorHAnsi"/>
          <w:sz w:val="20"/>
          <w:szCs w:val="20"/>
        </w:rPr>
        <w:tab/>
      </w:r>
      <w:r w:rsidRPr="00273072">
        <w:rPr>
          <w:rFonts w:asciiTheme="minorHAnsi" w:hAnsiTheme="minorHAnsi" w:cstheme="minorHAnsi"/>
          <w:sz w:val="20"/>
          <w:szCs w:val="20"/>
        </w:rPr>
        <w:tab/>
        <w:t xml:space="preserve">1) 1 балл </w:t>
      </w:r>
      <w:r w:rsidRPr="00273072">
        <w:rPr>
          <w:rFonts w:asciiTheme="minorHAnsi" w:hAnsiTheme="minorHAnsi" w:cstheme="minorHAnsi"/>
          <w:sz w:val="20"/>
          <w:szCs w:val="20"/>
        </w:rPr>
        <w:tab/>
        <w:t>1) 3 балла</w:t>
      </w:r>
    </w:p>
    <w:p w:rsidR="00806CBE" w:rsidRPr="00273072" w:rsidRDefault="00806CBE" w:rsidP="00806CBE">
      <w:pPr>
        <w:spacing w:after="0" w:line="240" w:lineRule="auto"/>
        <w:ind w:firstLine="426"/>
        <w:rPr>
          <w:rFonts w:asciiTheme="minorHAnsi" w:hAnsiTheme="minorHAnsi" w:cstheme="minorHAnsi"/>
          <w:sz w:val="20"/>
          <w:szCs w:val="20"/>
        </w:rPr>
      </w:pPr>
      <w:r w:rsidRPr="00273072">
        <w:rPr>
          <w:rFonts w:asciiTheme="minorHAnsi" w:hAnsiTheme="minorHAnsi" w:cstheme="minorHAnsi"/>
          <w:sz w:val="20"/>
          <w:szCs w:val="20"/>
        </w:rPr>
        <w:t xml:space="preserve">2) 3 балла </w:t>
      </w:r>
      <w:r w:rsidRPr="00273072">
        <w:rPr>
          <w:rFonts w:asciiTheme="minorHAnsi" w:hAnsiTheme="minorHAnsi" w:cstheme="minorHAnsi"/>
          <w:sz w:val="20"/>
          <w:szCs w:val="20"/>
        </w:rPr>
        <w:tab/>
      </w:r>
      <w:r w:rsidRPr="00273072">
        <w:rPr>
          <w:rFonts w:asciiTheme="minorHAnsi" w:hAnsiTheme="minorHAnsi" w:cstheme="minorHAnsi"/>
          <w:sz w:val="20"/>
          <w:szCs w:val="20"/>
        </w:rPr>
        <w:tab/>
        <w:t xml:space="preserve">2) 3 балла </w:t>
      </w:r>
      <w:r w:rsidRPr="00273072">
        <w:rPr>
          <w:rFonts w:asciiTheme="minorHAnsi" w:hAnsiTheme="minorHAnsi" w:cstheme="minorHAnsi"/>
          <w:sz w:val="20"/>
          <w:szCs w:val="20"/>
        </w:rPr>
        <w:tab/>
        <w:t>2) 1 балл</w:t>
      </w:r>
    </w:p>
    <w:p w:rsidR="00806CBE" w:rsidRDefault="00806CBE" w:rsidP="00806CBE">
      <w:pPr>
        <w:spacing w:after="0" w:line="240" w:lineRule="auto"/>
        <w:ind w:firstLine="426"/>
        <w:rPr>
          <w:rFonts w:asciiTheme="minorHAnsi" w:hAnsiTheme="minorHAnsi" w:cstheme="minorHAnsi"/>
          <w:sz w:val="20"/>
          <w:szCs w:val="20"/>
        </w:rPr>
      </w:pPr>
      <w:r w:rsidRPr="00273072">
        <w:rPr>
          <w:rFonts w:asciiTheme="minorHAnsi" w:hAnsiTheme="minorHAnsi" w:cstheme="minorHAnsi"/>
          <w:sz w:val="20"/>
          <w:szCs w:val="20"/>
        </w:rPr>
        <w:t xml:space="preserve">3) 2 балла </w:t>
      </w:r>
      <w:r w:rsidRPr="00273072">
        <w:rPr>
          <w:rFonts w:asciiTheme="minorHAnsi" w:hAnsiTheme="minorHAnsi" w:cstheme="minorHAnsi"/>
          <w:sz w:val="20"/>
          <w:szCs w:val="20"/>
        </w:rPr>
        <w:tab/>
      </w:r>
      <w:r w:rsidRPr="00273072">
        <w:rPr>
          <w:rFonts w:asciiTheme="minorHAnsi" w:hAnsiTheme="minorHAnsi" w:cstheme="minorHAnsi"/>
          <w:sz w:val="20"/>
          <w:szCs w:val="20"/>
        </w:rPr>
        <w:tab/>
        <w:t xml:space="preserve">3) 2 балл </w:t>
      </w:r>
      <w:r w:rsidRPr="00273072">
        <w:rPr>
          <w:rFonts w:asciiTheme="minorHAnsi" w:hAnsiTheme="minorHAnsi" w:cstheme="minorHAnsi"/>
          <w:sz w:val="20"/>
          <w:szCs w:val="20"/>
        </w:rPr>
        <w:tab/>
        <w:t>3) 2 балла</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8F7411">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5. ЛИЧНОСТНЫЕ РЕЗУЛЬТАТЫ В ДУХОВНО-НРАВСТВЕННОЙ СФЕРЕ </w:t>
      </w:r>
    </w:p>
    <w:p w:rsidR="00CD3493" w:rsidRDefault="009F3ABB" w:rsidP="00CD3493">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5.1. Морально-этическая ориентация</w:t>
      </w:r>
    </w:p>
    <w:p w:rsidR="009F3ABB" w:rsidRPr="009F3ABB" w:rsidRDefault="009F3ABB" w:rsidP="00CD3493">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Вопрос № 30</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1 балл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 xml:space="preserve">2 балла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w:t>
      </w:r>
      <w:r w:rsidR="009F3ABB" w:rsidRPr="009F3ABB">
        <w:rPr>
          <w:rFonts w:asciiTheme="minorHAnsi" w:hAnsiTheme="minorHAnsi" w:cstheme="minorHAnsi"/>
          <w:sz w:val="20"/>
          <w:szCs w:val="20"/>
        </w:rPr>
        <w:t xml:space="preserve">3 балла </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CD3493">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5.2. Ориентация на семейные ценности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31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1 балл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 xml:space="preserve">3 балла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w:t>
      </w:r>
      <w:r w:rsidR="009F3ABB" w:rsidRPr="009F3ABB">
        <w:rPr>
          <w:rFonts w:asciiTheme="minorHAnsi" w:hAnsiTheme="minorHAnsi" w:cstheme="minorHAnsi"/>
          <w:sz w:val="20"/>
          <w:szCs w:val="20"/>
        </w:rPr>
        <w:t xml:space="preserve">2 балла </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CD3493">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lastRenderedPageBreak/>
        <w:t xml:space="preserve">5.3. Гражданская идентичность </w:t>
      </w:r>
    </w:p>
    <w:p w:rsidR="009F3ABB" w:rsidRPr="009F3ABB" w:rsidRDefault="008F7411"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Вопрос № 32</w:t>
      </w:r>
      <w:r w:rsidR="00CD3493">
        <w:rPr>
          <w:rFonts w:asciiTheme="minorHAnsi" w:hAnsiTheme="minorHAnsi" w:cstheme="minorHAnsi"/>
          <w:sz w:val="20"/>
          <w:szCs w:val="20"/>
        </w:rPr>
        <w:tab/>
      </w:r>
      <w:r w:rsidR="009F3ABB" w:rsidRPr="009F3ABB">
        <w:rPr>
          <w:rFonts w:asciiTheme="minorHAnsi" w:hAnsiTheme="minorHAnsi" w:cstheme="minorHAnsi"/>
          <w:sz w:val="20"/>
          <w:szCs w:val="20"/>
        </w:rPr>
        <w:t>Вопрос № 33</w:t>
      </w:r>
      <w:r w:rsidR="00CD3493">
        <w:rPr>
          <w:rFonts w:asciiTheme="minorHAnsi" w:hAnsiTheme="minorHAnsi" w:cstheme="minorHAnsi"/>
          <w:sz w:val="20"/>
          <w:szCs w:val="20"/>
        </w:rPr>
        <w:tab/>
      </w:r>
      <w:r w:rsidR="009F3ABB" w:rsidRPr="009F3ABB">
        <w:rPr>
          <w:rFonts w:asciiTheme="minorHAnsi" w:hAnsiTheme="minorHAnsi" w:cstheme="minorHAnsi"/>
          <w:sz w:val="20"/>
          <w:szCs w:val="20"/>
        </w:rPr>
        <w:t xml:space="preserve">Вопрос № 34 </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w:t>
      </w:r>
      <w:r w:rsidR="009F3ABB" w:rsidRPr="009F3ABB">
        <w:rPr>
          <w:rFonts w:asciiTheme="minorHAnsi" w:hAnsiTheme="minorHAnsi" w:cstheme="minorHAnsi"/>
          <w:sz w:val="20"/>
          <w:szCs w:val="20"/>
        </w:rPr>
        <w:t xml:space="preserve">1 балл </w:t>
      </w:r>
      <w:r w:rsidR="009F3ABB" w:rsidRPr="009F3ABB">
        <w:rPr>
          <w:rFonts w:asciiTheme="minorHAnsi" w:hAnsiTheme="minorHAnsi" w:cstheme="minorHAnsi"/>
          <w:sz w:val="20"/>
          <w:szCs w:val="20"/>
        </w:rPr>
        <w:tab/>
      </w:r>
      <w:r>
        <w:rPr>
          <w:rFonts w:asciiTheme="minorHAnsi" w:hAnsiTheme="minorHAnsi" w:cstheme="minorHAnsi"/>
          <w:sz w:val="20"/>
          <w:szCs w:val="20"/>
        </w:rPr>
        <w:tab/>
        <w:t xml:space="preserve">1) 1 балл </w:t>
      </w:r>
      <w:r>
        <w:rPr>
          <w:rFonts w:asciiTheme="minorHAnsi" w:hAnsiTheme="minorHAnsi" w:cstheme="minorHAnsi"/>
          <w:sz w:val="20"/>
          <w:szCs w:val="20"/>
        </w:rPr>
        <w:tab/>
        <w:t xml:space="preserve">1) </w:t>
      </w:r>
      <w:r w:rsidR="009F3ABB" w:rsidRPr="009F3ABB">
        <w:rPr>
          <w:rFonts w:asciiTheme="minorHAnsi" w:hAnsiTheme="minorHAnsi" w:cstheme="minorHAnsi"/>
          <w:sz w:val="20"/>
          <w:szCs w:val="20"/>
        </w:rPr>
        <w:t>1 балл</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3 балла </w:t>
      </w:r>
      <w:r>
        <w:rPr>
          <w:rFonts w:asciiTheme="minorHAnsi" w:hAnsiTheme="minorHAnsi" w:cstheme="minorHAnsi"/>
          <w:sz w:val="20"/>
          <w:szCs w:val="20"/>
        </w:rPr>
        <w:tab/>
      </w:r>
      <w:r>
        <w:rPr>
          <w:rFonts w:asciiTheme="minorHAnsi" w:hAnsiTheme="minorHAnsi" w:cstheme="minorHAnsi"/>
          <w:sz w:val="20"/>
          <w:szCs w:val="20"/>
        </w:rPr>
        <w:tab/>
        <w:t xml:space="preserve">2) 3 балла </w:t>
      </w:r>
      <w:r>
        <w:rPr>
          <w:rFonts w:asciiTheme="minorHAnsi" w:hAnsiTheme="minorHAnsi" w:cstheme="minorHAnsi"/>
          <w:sz w:val="20"/>
          <w:szCs w:val="20"/>
        </w:rPr>
        <w:tab/>
        <w:t xml:space="preserve">2) </w:t>
      </w:r>
      <w:r w:rsidR="009F3ABB" w:rsidRPr="009F3ABB">
        <w:rPr>
          <w:rFonts w:asciiTheme="minorHAnsi" w:hAnsiTheme="minorHAnsi" w:cstheme="minorHAnsi"/>
          <w:sz w:val="20"/>
          <w:szCs w:val="20"/>
        </w:rPr>
        <w:t>2 балла</w:t>
      </w:r>
    </w:p>
    <w:p w:rsidR="009F3ABB" w:rsidRPr="009F3ABB" w:rsidRDefault="00CD3493"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w:t>
      </w:r>
      <w:r w:rsidR="009F3ABB" w:rsidRPr="009F3ABB">
        <w:rPr>
          <w:rFonts w:asciiTheme="minorHAnsi" w:hAnsiTheme="minorHAnsi" w:cstheme="minorHAnsi"/>
          <w:sz w:val="20"/>
          <w:szCs w:val="20"/>
        </w:rPr>
        <w:t xml:space="preserve">2 балла </w:t>
      </w:r>
      <w:r w:rsidR="009F3ABB" w:rsidRPr="009F3ABB">
        <w:rPr>
          <w:rFonts w:asciiTheme="minorHAnsi" w:hAnsiTheme="minorHAnsi" w:cstheme="minorHAnsi"/>
          <w:sz w:val="20"/>
          <w:szCs w:val="20"/>
        </w:rPr>
        <w:tab/>
      </w:r>
      <w:r>
        <w:rPr>
          <w:rFonts w:asciiTheme="minorHAnsi" w:hAnsiTheme="minorHAnsi" w:cstheme="minorHAnsi"/>
          <w:sz w:val="20"/>
          <w:szCs w:val="20"/>
        </w:rPr>
        <w:tab/>
        <w:t xml:space="preserve">3) 2 балл </w:t>
      </w:r>
      <w:r>
        <w:rPr>
          <w:rFonts w:asciiTheme="minorHAnsi" w:hAnsiTheme="minorHAnsi" w:cstheme="minorHAnsi"/>
          <w:sz w:val="20"/>
          <w:szCs w:val="20"/>
        </w:rPr>
        <w:tab/>
        <w:t xml:space="preserve">3) </w:t>
      </w:r>
      <w:r w:rsidR="009F3ABB" w:rsidRPr="009F3ABB">
        <w:rPr>
          <w:rFonts w:asciiTheme="minorHAnsi" w:hAnsiTheme="minorHAnsi" w:cstheme="minorHAnsi"/>
          <w:sz w:val="20"/>
          <w:szCs w:val="20"/>
        </w:rPr>
        <w:t>3 балла</w:t>
      </w:r>
    </w:p>
    <w:p w:rsidR="00721CDC" w:rsidRDefault="00721CDC" w:rsidP="00662FB5">
      <w:pPr>
        <w:spacing w:after="0" w:line="240" w:lineRule="auto"/>
        <w:rPr>
          <w:rFonts w:asciiTheme="minorHAnsi" w:hAnsiTheme="minorHAnsi" w:cstheme="minorHAnsi"/>
          <w:sz w:val="20"/>
          <w:szCs w:val="20"/>
        </w:rPr>
      </w:pPr>
    </w:p>
    <w:p w:rsidR="009F3ABB" w:rsidRPr="009F3ABB" w:rsidRDefault="009F3ABB" w:rsidP="00662FB5">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6. ЛИЧНОСТНЫЕ РЕЗУЛЬТАТЫ В ОБЛАСТИ САМООПРЕДЕЛЕНИЯ </w:t>
      </w:r>
    </w:p>
    <w:p w:rsidR="009F3ABB" w:rsidRPr="009F3ABB" w:rsidRDefault="00970CA4" w:rsidP="00662FB5">
      <w:pPr>
        <w:spacing w:after="0" w:line="240" w:lineRule="auto"/>
        <w:rPr>
          <w:rFonts w:asciiTheme="minorHAnsi" w:hAnsiTheme="minorHAnsi" w:cstheme="minorHAnsi"/>
          <w:sz w:val="20"/>
          <w:szCs w:val="20"/>
        </w:rPr>
      </w:pPr>
      <w:r>
        <w:rPr>
          <w:rFonts w:asciiTheme="minorHAnsi" w:hAnsiTheme="minorHAnsi" w:cstheme="minorHAnsi"/>
          <w:sz w:val="20"/>
          <w:szCs w:val="20"/>
        </w:rPr>
        <w:t>6.1. Адекватная с</w:t>
      </w:r>
      <w:r w:rsidR="009F3ABB" w:rsidRPr="009F3ABB">
        <w:rPr>
          <w:rFonts w:asciiTheme="minorHAnsi" w:hAnsiTheme="minorHAnsi" w:cstheme="minorHAnsi"/>
          <w:sz w:val="20"/>
          <w:szCs w:val="20"/>
        </w:rPr>
        <w:t xml:space="preserve">амооценка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Вопрос № 37, 38, 39 (открытые вопросы)</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662FB5">
      <w:pPr>
        <w:spacing w:after="0" w:line="240" w:lineRule="auto"/>
        <w:rPr>
          <w:rFonts w:asciiTheme="minorHAnsi" w:hAnsiTheme="minorHAnsi" w:cstheme="minorHAnsi"/>
          <w:sz w:val="20"/>
          <w:szCs w:val="20"/>
        </w:rPr>
      </w:pPr>
      <w:r w:rsidRPr="009F3ABB">
        <w:rPr>
          <w:rFonts w:asciiTheme="minorHAnsi" w:hAnsiTheme="minorHAnsi" w:cstheme="minorHAnsi"/>
          <w:sz w:val="20"/>
          <w:szCs w:val="20"/>
        </w:rPr>
        <w:t xml:space="preserve">6.2. Образ будущего  </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Вопрос № 36, 40 (открытые вопросы)</w:t>
      </w:r>
    </w:p>
    <w:p w:rsidR="009F3ABB" w:rsidRPr="009F3ABB" w:rsidRDefault="009F3ABB" w:rsidP="009F3ABB">
      <w:pPr>
        <w:spacing w:after="0" w:line="240" w:lineRule="auto"/>
        <w:ind w:firstLine="426"/>
        <w:rPr>
          <w:rFonts w:asciiTheme="minorHAnsi" w:hAnsiTheme="minorHAnsi" w:cstheme="minorHAnsi"/>
          <w:sz w:val="20"/>
          <w:szCs w:val="20"/>
        </w:rPr>
      </w:pPr>
    </w:p>
    <w:p w:rsidR="009F3ABB" w:rsidRPr="009F3ABB" w:rsidRDefault="009F3ABB" w:rsidP="00662FB5">
      <w:pPr>
        <w:spacing w:after="0" w:line="240" w:lineRule="auto"/>
        <w:rPr>
          <w:rFonts w:asciiTheme="minorHAnsi" w:hAnsiTheme="minorHAnsi" w:cstheme="minorHAnsi"/>
          <w:sz w:val="20"/>
          <w:szCs w:val="20"/>
        </w:rPr>
      </w:pPr>
      <w:r w:rsidRPr="00806CBE">
        <w:rPr>
          <w:rFonts w:asciiTheme="minorHAnsi" w:hAnsiTheme="minorHAnsi" w:cstheme="minorHAnsi"/>
          <w:sz w:val="20"/>
          <w:szCs w:val="20"/>
        </w:rPr>
        <w:t xml:space="preserve">6.3. </w:t>
      </w:r>
      <w:r w:rsidR="00970CA4" w:rsidRPr="00806CBE">
        <w:rPr>
          <w:rFonts w:asciiTheme="minorHAnsi" w:hAnsiTheme="minorHAnsi" w:cstheme="minorHAnsi"/>
          <w:sz w:val="20"/>
          <w:szCs w:val="20"/>
        </w:rPr>
        <w:t>Умение делать с</w:t>
      </w:r>
      <w:r w:rsidRPr="00806CBE">
        <w:rPr>
          <w:rFonts w:asciiTheme="minorHAnsi" w:hAnsiTheme="minorHAnsi" w:cstheme="minorHAnsi"/>
          <w:sz w:val="20"/>
          <w:szCs w:val="20"/>
        </w:rPr>
        <w:t>амостоятельн</w:t>
      </w:r>
      <w:r w:rsidR="00970CA4" w:rsidRPr="00806CBE">
        <w:rPr>
          <w:rFonts w:asciiTheme="minorHAnsi" w:hAnsiTheme="minorHAnsi" w:cstheme="minorHAnsi"/>
          <w:sz w:val="20"/>
          <w:szCs w:val="20"/>
        </w:rPr>
        <w:t>ый выбор</w:t>
      </w:r>
    </w:p>
    <w:p w:rsidR="009F3ABB" w:rsidRPr="009F3ABB" w:rsidRDefault="009F3ABB" w:rsidP="009F3ABB">
      <w:pPr>
        <w:spacing w:after="0" w:line="240" w:lineRule="auto"/>
        <w:ind w:firstLine="426"/>
        <w:rPr>
          <w:rFonts w:asciiTheme="minorHAnsi" w:hAnsiTheme="minorHAnsi" w:cstheme="minorHAnsi"/>
          <w:sz w:val="20"/>
          <w:szCs w:val="20"/>
        </w:rPr>
      </w:pPr>
      <w:r w:rsidRPr="009F3ABB">
        <w:rPr>
          <w:rFonts w:asciiTheme="minorHAnsi" w:hAnsiTheme="minorHAnsi" w:cstheme="minorHAnsi"/>
          <w:sz w:val="20"/>
          <w:szCs w:val="20"/>
        </w:rPr>
        <w:t xml:space="preserve">Вопрос № 35 </w:t>
      </w:r>
    </w:p>
    <w:p w:rsidR="00806CBE" w:rsidRDefault="00662FB5"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1) 3 балла </w:t>
      </w:r>
      <w:r>
        <w:rPr>
          <w:rFonts w:asciiTheme="minorHAnsi" w:hAnsiTheme="minorHAnsi" w:cstheme="minorHAnsi"/>
          <w:sz w:val="20"/>
          <w:szCs w:val="20"/>
        </w:rPr>
        <w:tab/>
      </w:r>
    </w:p>
    <w:p w:rsidR="009F3ABB" w:rsidRPr="009F3ABB" w:rsidRDefault="00662FB5"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2) </w:t>
      </w:r>
      <w:r w:rsidR="009F3ABB" w:rsidRPr="009F3ABB">
        <w:rPr>
          <w:rFonts w:asciiTheme="minorHAnsi" w:hAnsiTheme="minorHAnsi" w:cstheme="minorHAnsi"/>
          <w:sz w:val="20"/>
          <w:szCs w:val="20"/>
        </w:rPr>
        <w:t xml:space="preserve">1 балл </w:t>
      </w:r>
      <w:r w:rsidR="009F3ABB" w:rsidRPr="009F3ABB">
        <w:rPr>
          <w:rFonts w:asciiTheme="minorHAnsi" w:hAnsiTheme="minorHAnsi" w:cstheme="minorHAnsi"/>
          <w:sz w:val="20"/>
          <w:szCs w:val="20"/>
        </w:rPr>
        <w:tab/>
      </w:r>
    </w:p>
    <w:p w:rsidR="009F3ABB" w:rsidRPr="009F3ABB" w:rsidRDefault="00662FB5" w:rsidP="009F3ABB">
      <w:pPr>
        <w:spacing w:after="0"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3) 2 балла </w:t>
      </w:r>
      <w:r>
        <w:rPr>
          <w:rFonts w:asciiTheme="minorHAnsi" w:hAnsiTheme="minorHAnsi" w:cstheme="minorHAnsi"/>
          <w:sz w:val="20"/>
          <w:szCs w:val="20"/>
        </w:rPr>
        <w:tab/>
      </w:r>
    </w:p>
    <w:p w:rsidR="00F37DE3" w:rsidRPr="00674DE9" w:rsidRDefault="009F3ABB" w:rsidP="00605011">
      <w:pPr>
        <w:spacing w:after="0" w:line="240" w:lineRule="auto"/>
        <w:ind w:firstLine="426"/>
        <w:jc w:val="right"/>
        <w:rPr>
          <w:rFonts w:asciiTheme="minorHAnsi" w:hAnsiTheme="minorHAnsi" w:cstheme="minorHAnsi"/>
          <w:sz w:val="20"/>
          <w:szCs w:val="20"/>
        </w:rPr>
      </w:pPr>
      <w:r w:rsidRPr="009F3ABB">
        <w:rPr>
          <w:rFonts w:asciiTheme="minorHAnsi" w:hAnsiTheme="minorHAnsi" w:cstheme="minorHAnsi"/>
          <w:sz w:val="20"/>
          <w:szCs w:val="20"/>
        </w:rPr>
        <w:br w:type="column"/>
      </w:r>
      <w:r w:rsidR="00F37DE3" w:rsidRPr="00674DE9">
        <w:rPr>
          <w:rFonts w:asciiTheme="minorHAnsi" w:hAnsiTheme="minorHAnsi" w:cstheme="minorHAnsi"/>
          <w:sz w:val="20"/>
          <w:szCs w:val="20"/>
        </w:rPr>
        <w:lastRenderedPageBreak/>
        <w:t>Приложение 4</w:t>
      </w:r>
    </w:p>
    <w:p w:rsidR="00E663EF" w:rsidRDefault="00E663EF" w:rsidP="00994134">
      <w:pPr>
        <w:spacing w:after="0" w:line="240" w:lineRule="auto"/>
        <w:ind w:left="-567"/>
        <w:jc w:val="center"/>
        <w:rPr>
          <w:rFonts w:asciiTheme="minorHAnsi" w:hAnsiTheme="minorHAnsi" w:cstheme="minorHAnsi"/>
          <w:b/>
          <w:sz w:val="20"/>
          <w:szCs w:val="20"/>
        </w:rPr>
      </w:pPr>
      <w:r w:rsidRPr="00994134">
        <w:rPr>
          <w:rFonts w:asciiTheme="minorHAnsi" w:hAnsiTheme="minorHAnsi" w:cstheme="minorHAnsi"/>
          <w:b/>
          <w:sz w:val="20"/>
          <w:szCs w:val="20"/>
        </w:rPr>
        <w:t>Экспертная оценка личностных результатов образования (для педагогов)</w:t>
      </w:r>
    </w:p>
    <w:p w:rsidR="00994134" w:rsidRPr="00994134" w:rsidRDefault="00994134" w:rsidP="00994134">
      <w:pPr>
        <w:spacing w:after="0" w:line="240" w:lineRule="auto"/>
        <w:ind w:left="-567"/>
        <w:jc w:val="center"/>
        <w:rPr>
          <w:rFonts w:asciiTheme="minorHAnsi" w:hAnsiTheme="minorHAnsi" w:cstheme="minorHAnsi"/>
          <w:b/>
          <w:sz w:val="20"/>
          <w:szCs w:val="20"/>
        </w:rPr>
      </w:pPr>
    </w:p>
    <w:p w:rsidR="00F37DE3" w:rsidRDefault="00F37DE3" w:rsidP="006545AE">
      <w:pPr>
        <w:spacing w:after="0" w:line="240" w:lineRule="auto"/>
        <w:ind w:left="-567"/>
        <w:jc w:val="both"/>
        <w:rPr>
          <w:rFonts w:asciiTheme="minorHAnsi" w:hAnsiTheme="minorHAnsi" w:cstheme="minorHAnsi"/>
          <w:sz w:val="20"/>
          <w:szCs w:val="20"/>
        </w:rPr>
      </w:pPr>
      <w:r w:rsidRPr="00994134">
        <w:rPr>
          <w:rFonts w:asciiTheme="minorHAnsi" w:hAnsiTheme="minorHAnsi" w:cstheme="minorHAnsi"/>
          <w:sz w:val="20"/>
          <w:szCs w:val="20"/>
        </w:rPr>
        <w:t>Инструкция:</w:t>
      </w:r>
      <w:r w:rsidR="0008559F">
        <w:rPr>
          <w:rFonts w:asciiTheme="minorHAnsi" w:hAnsiTheme="minorHAnsi" w:cstheme="minorHAnsi"/>
          <w:sz w:val="20"/>
          <w:szCs w:val="20"/>
        </w:rPr>
        <w:t xml:space="preserve"> </w:t>
      </w:r>
      <w:r w:rsidRPr="00994134">
        <w:rPr>
          <w:rFonts w:asciiTheme="minorHAnsi" w:hAnsiTheme="minorHAnsi" w:cstheme="minorHAnsi"/>
          <w:sz w:val="20"/>
          <w:szCs w:val="20"/>
        </w:rPr>
        <w:t>«Определите, пожалуйста, уровень достижения личностных</w:t>
      </w:r>
      <w:r w:rsidRPr="00674DE9">
        <w:rPr>
          <w:rFonts w:asciiTheme="minorHAnsi" w:hAnsiTheme="minorHAnsi" w:cstheme="minorHAnsi"/>
          <w:sz w:val="20"/>
          <w:szCs w:val="20"/>
        </w:rPr>
        <w:t xml:space="preserve"> результатов образования каждого ученика Вашего класса по приведённым критериям, поставив соответствующий балл (от 1 до 3) в соответствующей графе </w:t>
      </w:r>
      <w:r w:rsidRPr="002077E0">
        <w:rPr>
          <w:rFonts w:asciiTheme="minorHAnsi" w:hAnsiTheme="minorHAnsi" w:cstheme="minorHAnsi"/>
          <w:sz w:val="20"/>
          <w:szCs w:val="20"/>
        </w:rPr>
        <w:t>таблицы</w:t>
      </w:r>
      <w:r w:rsidR="006B7963">
        <w:rPr>
          <w:rFonts w:asciiTheme="minorHAnsi" w:hAnsiTheme="minorHAnsi" w:cstheme="minorHAnsi"/>
          <w:sz w:val="20"/>
          <w:szCs w:val="20"/>
        </w:rPr>
        <w:t xml:space="preserve"> </w:t>
      </w:r>
      <w:r w:rsidR="000C2DB7" w:rsidRPr="002077E0">
        <w:rPr>
          <w:rFonts w:asciiTheme="minorHAnsi" w:hAnsiTheme="minorHAnsi" w:cstheme="minorHAnsi"/>
          <w:sz w:val="20"/>
          <w:szCs w:val="20"/>
        </w:rPr>
        <w:t>(количество граф определяется количеством учеников в классе)</w:t>
      </w:r>
      <w:r w:rsidRPr="002077E0">
        <w:rPr>
          <w:rFonts w:asciiTheme="minorHAnsi" w:hAnsiTheme="minorHAnsi" w:cstheme="minorHAnsi"/>
          <w:sz w:val="20"/>
          <w:szCs w:val="20"/>
        </w:rPr>
        <w:t>. Шкала</w:t>
      </w:r>
      <w:r w:rsidRPr="00674DE9">
        <w:rPr>
          <w:rFonts w:asciiTheme="minorHAnsi" w:hAnsiTheme="minorHAnsi" w:cstheme="minorHAnsi"/>
          <w:sz w:val="20"/>
          <w:szCs w:val="20"/>
        </w:rPr>
        <w:t xml:space="preserve"> оценок по каждому критерию дана в Приложении</w:t>
      </w:r>
      <w:r w:rsidR="006545AE">
        <w:rPr>
          <w:rFonts w:asciiTheme="minorHAnsi" w:hAnsiTheme="minorHAnsi" w:cstheme="minorHAnsi"/>
          <w:sz w:val="20"/>
          <w:szCs w:val="20"/>
        </w:rPr>
        <w:t xml:space="preserve"> к таблице</w:t>
      </w:r>
      <w:r w:rsidRPr="00674DE9">
        <w:rPr>
          <w:rFonts w:asciiTheme="minorHAnsi" w:hAnsiTheme="minorHAnsi" w:cstheme="minorHAnsi"/>
          <w:sz w:val="20"/>
          <w:szCs w:val="20"/>
        </w:rPr>
        <w:t>».</w:t>
      </w:r>
    </w:p>
    <w:p w:rsidR="00994134" w:rsidRPr="00674DE9" w:rsidRDefault="00994134" w:rsidP="006545AE">
      <w:pPr>
        <w:spacing w:after="0" w:line="240" w:lineRule="auto"/>
        <w:ind w:left="-567"/>
        <w:jc w:val="both"/>
        <w:rPr>
          <w:rFonts w:asciiTheme="minorHAnsi" w:hAnsiTheme="minorHAnsi" w:cstheme="minorHAnsi"/>
          <w:sz w:val="20"/>
          <w:szCs w:val="20"/>
        </w:rPr>
      </w:pPr>
    </w:p>
    <w:tbl>
      <w:tblPr>
        <w:tblW w:w="72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0"/>
        <w:gridCol w:w="360"/>
        <w:gridCol w:w="360"/>
        <w:gridCol w:w="360"/>
        <w:gridCol w:w="360"/>
        <w:gridCol w:w="360"/>
        <w:gridCol w:w="360"/>
        <w:gridCol w:w="360"/>
        <w:gridCol w:w="360"/>
        <w:gridCol w:w="360"/>
      </w:tblGrid>
      <w:tr w:rsidR="00DE516A" w:rsidRPr="00DE516A" w:rsidTr="000C2DB7">
        <w:trPr>
          <w:cantSplit/>
          <w:trHeight w:val="477"/>
        </w:trPr>
        <w:tc>
          <w:tcPr>
            <w:tcW w:w="3686" w:type="dxa"/>
            <w:tcBorders>
              <w:tl2br w:val="single" w:sz="4" w:space="0" w:color="auto"/>
            </w:tcBorders>
          </w:tcPr>
          <w:p w:rsidR="00DE516A" w:rsidRPr="006545AE" w:rsidRDefault="00DE516A" w:rsidP="000C2DB7">
            <w:pPr>
              <w:spacing w:after="0" w:line="240" w:lineRule="auto"/>
              <w:rPr>
                <w:rFonts w:asciiTheme="minorHAnsi" w:hAnsiTheme="minorHAnsi" w:cstheme="minorHAnsi"/>
                <w:sz w:val="18"/>
                <w:szCs w:val="18"/>
              </w:rPr>
            </w:pPr>
            <w:r w:rsidRPr="006545AE">
              <w:rPr>
                <w:rFonts w:asciiTheme="minorHAnsi" w:hAnsiTheme="minorHAnsi" w:cstheme="minorHAnsi"/>
                <w:sz w:val="18"/>
                <w:szCs w:val="18"/>
              </w:rPr>
              <w:t xml:space="preserve">                                     ФИО УЧЕНИКА (КОД)</w:t>
            </w:r>
          </w:p>
          <w:p w:rsidR="00DE516A" w:rsidRPr="006545AE" w:rsidRDefault="00DE516A" w:rsidP="000C2DB7">
            <w:pPr>
              <w:spacing w:after="0" w:line="240" w:lineRule="auto"/>
              <w:ind w:right="113"/>
              <w:rPr>
                <w:rFonts w:asciiTheme="minorHAnsi" w:hAnsiTheme="minorHAnsi" w:cstheme="minorHAnsi"/>
                <w:sz w:val="18"/>
                <w:szCs w:val="18"/>
              </w:rPr>
            </w:pPr>
            <w:r w:rsidRPr="006545AE">
              <w:rPr>
                <w:rFonts w:asciiTheme="minorHAnsi" w:hAnsiTheme="minorHAnsi" w:cstheme="minorHAnsi"/>
                <w:sz w:val="18"/>
                <w:szCs w:val="18"/>
              </w:rPr>
              <w:t>ЛИЧНОСТНЫЕ РЕЗУЛЬТАТЫ</w:t>
            </w: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c>
          <w:tcPr>
            <w:tcW w:w="360" w:type="dxa"/>
            <w:shd w:val="clear" w:color="auto" w:fill="auto"/>
          </w:tcPr>
          <w:p w:rsidR="00DE516A" w:rsidRPr="00DE516A" w:rsidRDefault="00DE516A" w:rsidP="00DE516A">
            <w:pPr>
              <w:ind w:right="113"/>
              <w:rPr>
                <w:rFonts w:asciiTheme="minorHAnsi" w:hAnsiTheme="minorHAnsi" w:cstheme="minorHAnsi"/>
                <w:sz w:val="18"/>
                <w:szCs w:val="18"/>
              </w:rPr>
            </w:pPr>
          </w:p>
        </w:tc>
      </w:tr>
      <w:tr w:rsidR="00DE516A" w:rsidRPr="00DE516A" w:rsidTr="006545AE">
        <w:trPr>
          <w:cantSplit/>
          <w:trHeight w:val="231"/>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rPr>
            </w:pPr>
            <w:r w:rsidRPr="006545AE">
              <w:rPr>
                <w:rFonts w:asciiTheme="minorHAnsi" w:hAnsiTheme="minorHAnsi" w:cstheme="minorHAnsi"/>
                <w:sz w:val="18"/>
                <w:szCs w:val="18"/>
              </w:rPr>
              <w:t>1.1. Мотивация к обучению и познанию</w:t>
            </w: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r>
      <w:tr w:rsidR="00DE516A" w:rsidRPr="00DE516A" w:rsidTr="006545AE">
        <w:trPr>
          <w:trHeight w:val="122"/>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rPr>
            </w:pPr>
            <w:r w:rsidRPr="006545AE">
              <w:rPr>
                <w:rFonts w:asciiTheme="minorHAnsi" w:hAnsiTheme="minorHAnsi" w:cstheme="minorHAnsi"/>
                <w:sz w:val="18"/>
                <w:szCs w:val="18"/>
              </w:rPr>
              <w:t>1.2. Познавательная активность</w:t>
            </w: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r>
      <w:tr w:rsidR="00DE516A" w:rsidRPr="00DE516A" w:rsidTr="006545AE">
        <w:trPr>
          <w:trHeight w:val="171"/>
        </w:trPr>
        <w:tc>
          <w:tcPr>
            <w:tcW w:w="3686" w:type="dxa"/>
          </w:tcPr>
          <w:p w:rsidR="00DE516A" w:rsidRPr="006545AE" w:rsidRDefault="00DE516A" w:rsidP="000C2DB7">
            <w:pPr>
              <w:spacing w:after="0" w:line="240" w:lineRule="auto"/>
              <w:ind w:left="33"/>
              <w:rPr>
                <w:rFonts w:asciiTheme="minorHAnsi" w:hAnsiTheme="minorHAnsi" w:cstheme="minorHAnsi"/>
                <w:sz w:val="18"/>
                <w:szCs w:val="18"/>
              </w:rPr>
            </w:pPr>
            <w:r w:rsidRPr="006545AE">
              <w:rPr>
                <w:rFonts w:asciiTheme="minorHAnsi" w:hAnsiTheme="minorHAnsi" w:cstheme="minorHAnsi"/>
                <w:sz w:val="18"/>
                <w:szCs w:val="18"/>
              </w:rPr>
              <w:t>1.3. Мотивация к творчеству</w:t>
            </w: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r>
      <w:tr w:rsidR="00DE516A" w:rsidRPr="00DE516A" w:rsidTr="006545AE">
        <w:trPr>
          <w:trHeight w:val="359"/>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rPr>
            </w:pPr>
            <w:r w:rsidRPr="006545AE">
              <w:rPr>
                <w:rFonts w:asciiTheme="minorHAnsi" w:hAnsiTheme="minorHAnsi" w:cstheme="minorHAnsi"/>
                <w:sz w:val="18"/>
                <w:szCs w:val="18"/>
              </w:rPr>
              <w:t>2.1. Конструктивное взаимодействие со сверстниками</w:t>
            </w: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rPr>
                <w:rFonts w:asciiTheme="minorHAnsi" w:hAnsiTheme="minorHAnsi" w:cstheme="minorHAnsi"/>
                <w:sz w:val="18"/>
                <w:szCs w:val="18"/>
              </w:rPr>
            </w:pPr>
          </w:p>
        </w:tc>
      </w:tr>
      <w:tr w:rsidR="00DE516A" w:rsidRPr="00DE516A" w:rsidTr="006545AE">
        <w:trPr>
          <w:trHeight w:val="581"/>
        </w:trPr>
        <w:tc>
          <w:tcPr>
            <w:tcW w:w="3686" w:type="dxa"/>
          </w:tcPr>
          <w:p w:rsidR="00DE516A" w:rsidRPr="006545AE" w:rsidRDefault="00DE516A" w:rsidP="000C2DB7">
            <w:pPr>
              <w:spacing w:after="0" w:line="240" w:lineRule="auto"/>
              <w:ind w:left="33"/>
              <w:rPr>
                <w:rFonts w:asciiTheme="minorHAnsi" w:hAnsiTheme="minorHAnsi" w:cstheme="minorHAnsi"/>
                <w:sz w:val="18"/>
                <w:szCs w:val="18"/>
              </w:rPr>
            </w:pPr>
            <w:r w:rsidRPr="006545AE">
              <w:rPr>
                <w:rFonts w:asciiTheme="minorHAnsi" w:hAnsiTheme="minorHAnsi" w:cstheme="minorHAnsi"/>
                <w:sz w:val="18"/>
                <w:szCs w:val="18"/>
              </w:rPr>
              <w:t>2.2. Конструктивное взаимодействие со взрослыми (педагоги, родители и другие взрослые)</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DE516A">
        <w:trPr>
          <w:trHeight w:val="241"/>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rPr>
            </w:pPr>
            <w:r w:rsidRPr="006545AE">
              <w:rPr>
                <w:rFonts w:asciiTheme="minorHAnsi" w:hAnsiTheme="minorHAnsi" w:cstheme="minorHAnsi"/>
                <w:sz w:val="18"/>
                <w:szCs w:val="18"/>
              </w:rPr>
              <w:t>2.3. Эмоциональная отзывчивость</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367"/>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rPr>
            </w:pPr>
            <w:r w:rsidRPr="006545AE">
              <w:rPr>
                <w:rFonts w:asciiTheme="minorHAnsi" w:hAnsiTheme="minorHAnsi" w:cstheme="minorHAnsi"/>
                <w:sz w:val="18"/>
                <w:szCs w:val="18"/>
              </w:rPr>
              <w:t>3.1. Принятие социальной роли ученика (ученицы), сына (дочери), друга (подруги)</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344"/>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rPr>
            </w:pPr>
            <w:r w:rsidRPr="006545AE">
              <w:rPr>
                <w:rFonts w:asciiTheme="minorHAnsi" w:hAnsiTheme="minorHAnsi" w:cstheme="minorHAnsi"/>
                <w:sz w:val="18"/>
                <w:szCs w:val="18"/>
              </w:rPr>
              <w:t>3.2. Самостоятельность в решении бытовых и социальных вопросов</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167"/>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rPr>
            </w:pPr>
            <w:r w:rsidRPr="006545AE">
              <w:rPr>
                <w:rFonts w:asciiTheme="minorHAnsi" w:hAnsiTheme="minorHAnsi" w:cstheme="minorHAnsi"/>
                <w:sz w:val="18"/>
                <w:szCs w:val="18"/>
              </w:rPr>
              <w:t xml:space="preserve">3.3. </w:t>
            </w:r>
            <w:r w:rsidRPr="006545AE">
              <w:rPr>
                <w:rFonts w:asciiTheme="minorHAnsi" w:hAnsiTheme="minorHAnsi" w:cstheme="minorHAnsi"/>
                <w:bCs/>
                <w:sz w:val="18"/>
                <w:szCs w:val="18"/>
              </w:rPr>
              <w:t>Ответственность за порученное дело</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F41315" w:rsidRPr="00DE516A" w:rsidTr="006545AE">
        <w:trPr>
          <w:trHeight w:val="167"/>
        </w:trPr>
        <w:tc>
          <w:tcPr>
            <w:tcW w:w="3686" w:type="dxa"/>
          </w:tcPr>
          <w:p w:rsidR="00F41315" w:rsidRPr="006545AE" w:rsidRDefault="00F41315" w:rsidP="001C3D19">
            <w:pPr>
              <w:spacing w:after="0" w:line="192" w:lineRule="auto"/>
              <w:ind w:left="34" w:right="113"/>
              <w:rPr>
                <w:rFonts w:asciiTheme="minorHAnsi" w:hAnsiTheme="minorHAnsi" w:cstheme="minorHAnsi"/>
                <w:sz w:val="18"/>
                <w:szCs w:val="18"/>
              </w:rPr>
            </w:pPr>
            <w:r w:rsidRPr="006545AE">
              <w:rPr>
                <w:rFonts w:asciiTheme="minorHAnsi" w:hAnsiTheme="minorHAnsi" w:cstheme="minorHAnsi"/>
                <w:sz w:val="18"/>
                <w:szCs w:val="18"/>
              </w:rPr>
              <w:t>4.</w:t>
            </w:r>
            <w:r>
              <w:rPr>
                <w:rFonts w:asciiTheme="minorHAnsi" w:hAnsiTheme="minorHAnsi" w:cstheme="minorHAnsi"/>
                <w:sz w:val="18"/>
                <w:szCs w:val="18"/>
              </w:rPr>
              <w:t>1</w:t>
            </w:r>
            <w:r w:rsidRPr="006545AE">
              <w:rPr>
                <w:rFonts w:asciiTheme="minorHAnsi" w:hAnsiTheme="minorHAnsi" w:cstheme="minorHAnsi"/>
                <w:sz w:val="18"/>
                <w:szCs w:val="18"/>
              </w:rPr>
              <w:t xml:space="preserve">. </w:t>
            </w:r>
            <w:r w:rsidRPr="00B8587C">
              <w:rPr>
                <w:rFonts w:asciiTheme="minorHAnsi" w:hAnsiTheme="minorHAnsi" w:cstheme="minorHAnsi"/>
                <w:sz w:val="18"/>
                <w:szCs w:val="18"/>
              </w:rPr>
              <w:t>Безопасность поведения вне дома</w:t>
            </w:r>
            <w:r>
              <w:rPr>
                <w:rFonts w:asciiTheme="minorHAnsi" w:hAnsiTheme="minorHAnsi" w:cstheme="minorHAnsi"/>
                <w:sz w:val="18"/>
                <w:szCs w:val="18"/>
              </w:rPr>
              <w:t xml:space="preserve"> </w:t>
            </w:r>
            <w:r w:rsidRPr="00B8587C">
              <w:rPr>
                <w:rFonts w:asciiTheme="minorHAnsi" w:hAnsiTheme="minorHAnsi" w:cstheme="minorHAnsi"/>
                <w:sz w:val="18"/>
                <w:szCs w:val="18"/>
              </w:rPr>
              <w:t>(в транспорте, на дорогах, безопасность поведения в чрезвычайных ситуациях, угрожающих жизни и здоровью людей)</w:t>
            </w: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F41315" w:rsidRPr="00DE516A" w:rsidRDefault="00F41315" w:rsidP="006545AE">
            <w:pPr>
              <w:spacing w:after="0" w:line="240" w:lineRule="auto"/>
              <w:ind w:right="113" w:firstLine="426"/>
              <w:rPr>
                <w:rFonts w:asciiTheme="minorHAnsi" w:hAnsiTheme="minorHAnsi" w:cstheme="minorHAnsi"/>
                <w:sz w:val="18"/>
                <w:szCs w:val="18"/>
              </w:rPr>
            </w:pPr>
          </w:p>
        </w:tc>
      </w:tr>
      <w:tr w:rsidR="00DE516A" w:rsidRPr="00DE516A" w:rsidTr="001C3D19">
        <w:trPr>
          <w:trHeight w:val="149"/>
        </w:trPr>
        <w:tc>
          <w:tcPr>
            <w:tcW w:w="3686" w:type="dxa"/>
          </w:tcPr>
          <w:p w:rsidR="00DE516A" w:rsidRPr="006545AE" w:rsidRDefault="00F41315" w:rsidP="001C3D19">
            <w:pPr>
              <w:spacing w:after="0" w:line="192" w:lineRule="auto"/>
              <w:ind w:left="34"/>
              <w:rPr>
                <w:rFonts w:asciiTheme="minorHAnsi" w:hAnsiTheme="minorHAnsi" w:cstheme="minorHAnsi"/>
                <w:sz w:val="18"/>
                <w:szCs w:val="18"/>
              </w:rPr>
            </w:pPr>
            <w:r w:rsidRPr="006545AE">
              <w:rPr>
                <w:rFonts w:asciiTheme="minorHAnsi" w:hAnsiTheme="minorHAnsi" w:cstheme="minorHAnsi"/>
                <w:sz w:val="18"/>
                <w:szCs w:val="18"/>
              </w:rPr>
              <w:t>4.</w:t>
            </w:r>
            <w:r>
              <w:rPr>
                <w:rFonts w:asciiTheme="minorHAnsi" w:hAnsiTheme="minorHAnsi" w:cstheme="minorHAnsi"/>
                <w:sz w:val="18"/>
                <w:szCs w:val="18"/>
              </w:rPr>
              <w:t>2</w:t>
            </w:r>
            <w:r w:rsidRPr="006545AE">
              <w:rPr>
                <w:rFonts w:asciiTheme="minorHAnsi" w:hAnsiTheme="minorHAnsi" w:cstheme="minorHAnsi"/>
                <w:sz w:val="18"/>
                <w:szCs w:val="18"/>
              </w:rPr>
              <w:t xml:space="preserve">. </w:t>
            </w:r>
            <w:r w:rsidRPr="00B8587C">
              <w:rPr>
                <w:rFonts w:asciiTheme="minorHAnsi" w:hAnsiTheme="minorHAnsi" w:cstheme="minorHAnsi"/>
                <w:sz w:val="18"/>
                <w:szCs w:val="18"/>
              </w:rPr>
              <w:t>Безопасность поведения с незнакомыми людьми</w:t>
            </w:r>
            <w:r>
              <w:rPr>
                <w:rFonts w:asciiTheme="minorHAnsi" w:hAnsiTheme="minorHAnsi" w:cstheme="minorHAnsi"/>
                <w:sz w:val="18"/>
                <w:szCs w:val="18"/>
              </w:rPr>
              <w:t xml:space="preserve"> </w:t>
            </w:r>
            <w:r w:rsidRPr="00B8587C">
              <w:rPr>
                <w:rFonts w:asciiTheme="minorHAnsi" w:hAnsiTheme="minorHAnsi" w:cstheme="minorHAnsi"/>
                <w:sz w:val="18"/>
                <w:szCs w:val="18"/>
              </w:rPr>
              <w:t>(включая различные формы Интернет-общения)</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F41315">
        <w:trPr>
          <w:trHeight w:val="219"/>
        </w:trPr>
        <w:tc>
          <w:tcPr>
            <w:tcW w:w="3686" w:type="dxa"/>
          </w:tcPr>
          <w:p w:rsidR="00DE516A" w:rsidRPr="006545AE" w:rsidRDefault="00F41315" w:rsidP="00F41315">
            <w:pPr>
              <w:spacing w:after="0" w:line="240" w:lineRule="auto"/>
              <w:ind w:left="33" w:right="113"/>
              <w:rPr>
                <w:rFonts w:asciiTheme="minorHAnsi" w:hAnsiTheme="minorHAnsi" w:cstheme="minorHAnsi"/>
                <w:sz w:val="18"/>
                <w:szCs w:val="18"/>
              </w:rPr>
            </w:pPr>
            <w:r w:rsidRPr="001C3D19">
              <w:rPr>
                <w:rFonts w:asciiTheme="minorHAnsi" w:hAnsiTheme="minorHAnsi" w:cstheme="minorHAnsi"/>
                <w:sz w:val="18"/>
                <w:szCs w:val="18"/>
              </w:rPr>
              <w:t>4.3. Ведение здорового образа жизни</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278"/>
        </w:trPr>
        <w:tc>
          <w:tcPr>
            <w:tcW w:w="3686" w:type="dxa"/>
          </w:tcPr>
          <w:p w:rsidR="00DE516A" w:rsidRPr="006545AE" w:rsidRDefault="00DE516A" w:rsidP="000C2DB7">
            <w:pPr>
              <w:spacing w:after="0" w:line="240" w:lineRule="auto"/>
              <w:ind w:left="33"/>
              <w:rPr>
                <w:rFonts w:asciiTheme="minorHAnsi" w:hAnsiTheme="minorHAnsi" w:cstheme="minorHAnsi"/>
                <w:sz w:val="18"/>
                <w:szCs w:val="18"/>
              </w:rPr>
            </w:pPr>
            <w:r w:rsidRPr="006545AE">
              <w:rPr>
                <w:rFonts w:asciiTheme="minorHAnsi" w:hAnsiTheme="minorHAnsi" w:cstheme="minorHAnsi"/>
                <w:sz w:val="18"/>
                <w:szCs w:val="18"/>
              </w:rPr>
              <w:t>5.1. Морально-этическая ориентация</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267"/>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rPr>
            </w:pPr>
            <w:r w:rsidRPr="006545AE">
              <w:rPr>
                <w:rFonts w:asciiTheme="minorHAnsi" w:hAnsiTheme="minorHAnsi" w:cstheme="minorHAnsi"/>
                <w:sz w:val="18"/>
                <w:szCs w:val="18"/>
              </w:rPr>
              <w:t>5.2. Ориентация на семейные ценности</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143"/>
        </w:trPr>
        <w:tc>
          <w:tcPr>
            <w:tcW w:w="3686" w:type="dxa"/>
          </w:tcPr>
          <w:p w:rsidR="00DE516A" w:rsidRPr="006545AE" w:rsidRDefault="00DE516A" w:rsidP="000C2DB7">
            <w:pPr>
              <w:spacing w:after="0" w:line="240" w:lineRule="auto"/>
              <w:ind w:left="33" w:right="113"/>
              <w:rPr>
                <w:rFonts w:asciiTheme="minorHAnsi" w:hAnsiTheme="minorHAnsi" w:cstheme="minorHAnsi"/>
                <w:sz w:val="18"/>
                <w:szCs w:val="18"/>
                <w:highlight w:val="yellow"/>
              </w:rPr>
            </w:pPr>
            <w:r w:rsidRPr="006545AE">
              <w:rPr>
                <w:rFonts w:asciiTheme="minorHAnsi" w:hAnsiTheme="minorHAnsi" w:cstheme="minorHAnsi"/>
                <w:sz w:val="18"/>
                <w:szCs w:val="18"/>
              </w:rPr>
              <w:t>5.3. Гражданская идентичность</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189"/>
        </w:trPr>
        <w:tc>
          <w:tcPr>
            <w:tcW w:w="3686" w:type="dxa"/>
          </w:tcPr>
          <w:p w:rsidR="00DE516A" w:rsidRPr="006545AE" w:rsidRDefault="000C2DB7" w:rsidP="000C2DB7">
            <w:pPr>
              <w:spacing w:after="0" w:line="240" w:lineRule="auto"/>
              <w:ind w:left="33"/>
              <w:rPr>
                <w:rFonts w:asciiTheme="minorHAnsi" w:hAnsiTheme="minorHAnsi" w:cstheme="minorHAnsi"/>
                <w:sz w:val="18"/>
                <w:szCs w:val="18"/>
                <w:highlight w:val="yellow"/>
              </w:rPr>
            </w:pPr>
            <w:r>
              <w:rPr>
                <w:rFonts w:asciiTheme="minorHAnsi" w:hAnsiTheme="minorHAnsi" w:cstheme="minorHAnsi"/>
                <w:sz w:val="18"/>
                <w:szCs w:val="18"/>
              </w:rPr>
              <w:t>6.1. Адекватная са</w:t>
            </w:r>
            <w:r w:rsidR="00DE516A" w:rsidRPr="006545AE">
              <w:rPr>
                <w:rFonts w:asciiTheme="minorHAnsi" w:hAnsiTheme="minorHAnsi" w:cstheme="minorHAnsi"/>
                <w:sz w:val="18"/>
                <w:szCs w:val="18"/>
              </w:rPr>
              <w:t>мооценка</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249"/>
        </w:trPr>
        <w:tc>
          <w:tcPr>
            <w:tcW w:w="3686" w:type="dxa"/>
          </w:tcPr>
          <w:p w:rsidR="00DE516A" w:rsidRPr="006545AE" w:rsidRDefault="00DE516A" w:rsidP="000C2DB7">
            <w:pPr>
              <w:spacing w:after="0" w:line="240" w:lineRule="auto"/>
              <w:ind w:left="33"/>
              <w:rPr>
                <w:rFonts w:asciiTheme="minorHAnsi" w:hAnsiTheme="minorHAnsi" w:cstheme="minorHAnsi"/>
                <w:sz w:val="18"/>
                <w:szCs w:val="18"/>
              </w:rPr>
            </w:pPr>
            <w:r w:rsidRPr="006545AE">
              <w:rPr>
                <w:rFonts w:asciiTheme="minorHAnsi" w:hAnsiTheme="minorHAnsi" w:cstheme="minorHAnsi"/>
                <w:sz w:val="18"/>
                <w:szCs w:val="18"/>
              </w:rPr>
              <w:t>6.2. Образ будущего</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r w:rsidR="00DE516A" w:rsidRPr="00DE516A" w:rsidTr="006545AE">
        <w:trPr>
          <w:trHeight w:val="267"/>
        </w:trPr>
        <w:tc>
          <w:tcPr>
            <w:tcW w:w="3686" w:type="dxa"/>
          </w:tcPr>
          <w:p w:rsidR="00DE516A" w:rsidRPr="000C2DB7" w:rsidRDefault="00DE516A" w:rsidP="000C2DB7">
            <w:pPr>
              <w:spacing w:after="0" w:line="240" w:lineRule="auto"/>
              <w:ind w:left="33"/>
              <w:rPr>
                <w:rFonts w:asciiTheme="minorHAnsi" w:hAnsiTheme="minorHAnsi" w:cstheme="minorHAnsi"/>
                <w:sz w:val="18"/>
                <w:szCs w:val="18"/>
              </w:rPr>
            </w:pPr>
            <w:r w:rsidRPr="000C2DB7">
              <w:rPr>
                <w:rFonts w:asciiTheme="minorHAnsi" w:hAnsiTheme="minorHAnsi" w:cstheme="minorHAnsi"/>
                <w:sz w:val="18"/>
                <w:szCs w:val="18"/>
              </w:rPr>
              <w:t xml:space="preserve">6.3. </w:t>
            </w:r>
            <w:r w:rsidR="000C2DB7" w:rsidRPr="000C2DB7">
              <w:rPr>
                <w:rFonts w:asciiTheme="minorHAnsi" w:hAnsiTheme="minorHAnsi" w:cstheme="minorHAnsi"/>
                <w:sz w:val="18"/>
                <w:szCs w:val="18"/>
              </w:rPr>
              <w:t>Умение делать с</w:t>
            </w:r>
            <w:r w:rsidRPr="000C2DB7">
              <w:rPr>
                <w:rFonts w:asciiTheme="minorHAnsi" w:hAnsiTheme="minorHAnsi" w:cstheme="minorHAnsi"/>
                <w:sz w:val="18"/>
                <w:szCs w:val="18"/>
              </w:rPr>
              <w:t>амостоятельн</w:t>
            </w:r>
            <w:r w:rsidR="000C2DB7" w:rsidRPr="000C2DB7">
              <w:rPr>
                <w:rFonts w:asciiTheme="minorHAnsi" w:hAnsiTheme="minorHAnsi" w:cstheme="minorHAnsi"/>
                <w:sz w:val="18"/>
                <w:szCs w:val="18"/>
              </w:rPr>
              <w:t>ый выбор</w:t>
            </w: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c>
          <w:tcPr>
            <w:tcW w:w="360" w:type="dxa"/>
            <w:shd w:val="clear" w:color="auto" w:fill="auto"/>
          </w:tcPr>
          <w:p w:rsidR="00DE516A" w:rsidRPr="00DE516A" w:rsidRDefault="00DE516A" w:rsidP="006545AE">
            <w:pPr>
              <w:spacing w:after="0" w:line="240" w:lineRule="auto"/>
              <w:ind w:right="113" w:firstLine="426"/>
              <w:rPr>
                <w:rFonts w:asciiTheme="minorHAnsi" w:hAnsiTheme="minorHAnsi" w:cstheme="minorHAnsi"/>
                <w:sz w:val="18"/>
                <w:szCs w:val="18"/>
              </w:rPr>
            </w:pPr>
          </w:p>
        </w:tc>
      </w:tr>
    </w:tbl>
    <w:p w:rsidR="006545AE" w:rsidRPr="006545AE" w:rsidRDefault="00F37DE3" w:rsidP="006545AE">
      <w:pPr>
        <w:spacing w:after="0" w:line="240" w:lineRule="auto"/>
        <w:ind w:left="3402" w:right="113" w:firstLine="426"/>
        <w:jc w:val="right"/>
        <w:rPr>
          <w:sz w:val="20"/>
          <w:szCs w:val="20"/>
        </w:rPr>
      </w:pPr>
      <w:r w:rsidRPr="00674DE9">
        <w:rPr>
          <w:rFonts w:asciiTheme="minorHAnsi" w:hAnsiTheme="minorHAnsi" w:cstheme="minorHAnsi"/>
          <w:sz w:val="20"/>
          <w:szCs w:val="20"/>
        </w:rPr>
        <w:br w:type="page"/>
      </w:r>
      <w:r w:rsidRPr="006545AE">
        <w:rPr>
          <w:rFonts w:asciiTheme="minorHAnsi" w:hAnsiTheme="minorHAnsi" w:cstheme="minorHAnsi"/>
          <w:sz w:val="20"/>
          <w:szCs w:val="20"/>
        </w:rPr>
        <w:lastRenderedPageBreak/>
        <w:t>Приложение</w:t>
      </w:r>
    </w:p>
    <w:p w:rsidR="00F37DE3" w:rsidRPr="006545AE" w:rsidRDefault="006545AE" w:rsidP="006545AE">
      <w:pPr>
        <w:spacing w:after="0" w:line="240" w:lineRule="auto"/>
        <w:ind w:left="3402" w:right="113" w:firstLine="426"/>
        <w:jc w:val="right"/>
        <w:rPr>
          <w:rFonts w:cstheme="minorHAnsi"/>
          <w:b/>
          <w:sz w:val="20"/>
          <w:szCs w:val="20"/>
        </w:rPr>
      </w:pPr>
      <w:r w:rsidRPr="006545AE">
        <w:rPr>
          <w:sz w:val="20"/>
          <w:szCs w:val="20"/>
        </w:rPr>
        <w:t xml:space="preserve">к </w:t>
      </w:r>
      <w:r w:rsidRPr="006545AE">
        <w:rPr>
          <w:rFonts w:cstheme="minorHAnsi"/>
          <w:sz w:val="20"/>
          <w:szCs w:val="20"/>
        </w:rPr>
        <w:t xml:space="preserve">экспертной таблице </w:t>
      </w:r>
    </w:p>
    <w:p w:rsidR="006545AE" w:rsidRDefault="006545AE" w:rsidP="00DE516A">
      <w:pPr>
        <w:spacing w:after="0" w:line="240" w:lineRule="auto"/>
        <w:ind w:right="113" w:firstLine="426"/>
        <w:jc w:val="center"/>
        <w:rPr>
          <w:rFonts w:asciiTheme="minorHAnsi" w:hAnsiTheme="minorHAnsi" w:cstheme="minorHAnsi"/>
          <w:b/>
          <w:sz w:val="20"/>
          <w:szCs w:val="20"/>
        </w:rPr>
      </w:pPr>
    </w:p>
    <w:p w:rsidR="00F37DE3" w:rsidRPr="005F2D56" w:rsidRDefault="00F37DE3" w:rsidP="00DE516A">
      <w:pPr>
        <w:spacing w:after="0" w:line="240" w:lineRule="auto"/>
        <w:ind w:right="113" w:firstLine="426"/>
        <w:jc w:val="center"/>
        <w:rPr>
          <w:rFonts w:asciiTheme="minorHAnsi" w:hAnsiTheme="minorHAnsi" w:cstheme="minorHAnsi"/>
          <w:b/>
          <w:sz w:val="20"/>
          <w:szCs w:val="20"/>
        </w:rPr>
      </w:pPr>
      <w:r w:rsidRPr="005F2D56">
        <w:rPr>
          <w:rFonts w:asciiTheme="minorHAnsi" w:hAnsiTheme="minorHAnsi" w:cstheme="minorHAnsi"/>
          <w:b/>
          <w:sz w:val="20"/>
          <w:szCs w:val="20"/>
        </w:rPr>
        <w:t>ШКАЛА ОЦЕНОК ПО КРИТЕРИЯМ</w:t>
      </w:r>
    </w:p>
    <w:p w:rsidR="00F37DE3" w:rsidRPr="005F2D56" w:rsidRDefault="00F37DE3" w:rsidP="00C3686D">
      <w:pPr>
        <w:spacing w:after="0" w:line="240" w:lineRule="auto"/>
        <w:ind w:left="540" w:right="113" w:firstLine="426"/>
        <w:rPr>
          <w:rFonts w:asciiTheme="minorHAnsi" w:hAnsiTheme="minorHAnsi" w:cstheme="minorHAnsi"/>
          <w:sz w:val="20"/>
          <w:szCs w:val="20"/>
        </w:rPr>
      </w:pPr>
    </w:p>
    <w:p w:rsidR="00F37DE3" w:rsidRPr="005F2D56" w:rsidRDefault="00F37DE3" w:rsidP="005F2D56">
      <w:pPr>
        <w:spacing w:after="0" w:line="240" w:lineRule="auto"/>
        <w:ind w:right="113"/>
        <w:rPr>
          <w:rFonts w:asciiTheme="minorHAnsi" w:hAnsiTheme="minorHAnsi" w:cstheme="minorHAnsi"/>
          <w:b/>
          <w:sz w:val="20"/>
          <w:szCs w:val="20"/>
        </w:rPr>
      </w:pPr>
      <w:r w:rsidRPr="005F2D56">
        <w:rPr>
          <w:rFonts w:asciiTheme="minorHAnsi" w:hAnsiTheme="minorHAnsi" w:cstheme="minorHAnsi"/>
          <w:b/>
          <w:sz w:val="20"/>
          <w:szCs w:val="20"/>
        </w:rPr>
        <w:t>1. ЛИЧНОСТНЫЕ РЕЗУЛЬТАТЫ В ОБЛАСТИ ПОЗНАНИЯ</w:t>
      </w:r>
    </w:p>
    <w:p w:rsidR="00F37DE3" w:rsidRPr="005F2D56" w:rsidRDefault="00F37DE3" w:rsidP="00DE516A">
      <w:pPr>
        <w:tabs>
          <w:tab w:val="left" w:pos="142"/>
        </w:tabs>
        <w:spacing w:after="0" w:line="240" w:lineRule="auto"/>
        <w:ind w:right="113"/>
        <w:rPr>
          <w:rFonts w:asciiTheme="minorHAnsi" w:hAnsiTheme="minorHAnsi" w:cstheme="minorHAnsi"/>
          <w:b/>
          <w:sz w:val="20"/>
          <w:szCs w:val="20"/>
        </w:rPr>
      </w:pPr>
      <w:r w:rsidRPr="005F2D56">
        <w:rPr>
          <w:rFonts w:asciiTheme="minorHAnsi" w:hAnsiTheme="minorHAnsi" w:cstheme="minorHAnsi"/>
          <w:b/>
          <w:sz w:val="20"/>
          <w:szCs w:val="20"/>
        </w:rPr>
        <w:t>1.1. Мотивация</w:t>
      </w:r>
      <w:r w:rsidR="00D635CF">
        <w:rPr>
          <w:rFonts w:asciiTheme="minorHAnsi" w:hAnsiTheme="minorHAnsi" w:cstheme="minorHAnsi"/>
          <w:b/>
          <w:sz w:val="20"/>
          <w:szCs w:val="20"/>
        </w:rPr>
        <w:t xml:space="preserve"> </w:t>
      </w:r>
      <w:r w:rsidRPr="005F2D56">
        <w:rPr>
          <w:rFonts w:asciiTheme="minorHAnsi" w:hAnsiTheme="minorHAnsi" w:cstheme="minorHAnsi"/>
          <w:b/>
          <w:sz w:val="20"/>
          <w:szCs w:val="20"/>
        </w:rPr>
        <w:t>к обучению и познанию</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Наличие познавательной мотивации в системе мотивов (стремление к познанию, эмоциональный интерес к познанию, удовольствие от самого процесса познания)</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bCs/>
          <w:sz w:val="20"/>
          <w:szCs w:val="20"/>
        </w:rPr>
        <w:t>▪ Позитивное отношение к учебной деятельности</w:t>
      </w:r>
      <w:r w:rsidR="00137F16">
        <w:rPr>
          <w:rFonts w:asciiTheme="minorHAnsi" w:hAnsiTheme="minorHAnsi" w:cstheme="minorHAnsi"/>
          <w:bCs/>
          <w:sz w:val="20"/>
          <w:szCs w:val="20"/>
        </w:rPr>
        <w:t xml:space="preserve"> </w:t>
      </w:r>
      <w:r w:rsidRPr="005F2D56">
        <w:rPr>
          <w:rFonts w:asciiTheme="minorHAnsi" w:hAnsiTheme="minorHAnsi" w:cstheme="minorHAnsi"/>
          <w:bCs/>
          <w:sz w:val="20"/>
          <w:szCs w:val="20"/>
        </w:rPr>
        <w:t>(эмоционально положительное отношение к учебной деятельности)</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У ребёнка</w:t>
      </w:r>
      <w:r w:rsidR="00D635CF">
        <w:rPr>
          <w:rFonts w:asciiTheme="minorHAnsi" w:hAnsiTheme="minorHAnsi" w:cstheme="minorHAnsi"/>
          <w:sz w:val="20"/>
          <w:szCs w:val="20"/>
        </w:rPr>
        <w:t xml:space="preserve"> </w:t>
      </w:r>
      <w:r w:rsidRPr="005F2D56">
        <w:rPr>
          <w:rFonts w:asciiTheme="minorHAnsi" w:hAnsiTheme="minorHAnsi" w:cstheme="minorHAnsi"/>
          <w:sz w:val="20"/>
          <w:szCs w:val="20"/>
        </w:rPr>
        <w:t xml:space="preserve">познавательная мотивация ярко выражена в системе мотивов (стремится к познанию, проявляет эмоциональный интерес к познанию, получает удовольствие от самого процесса познания), позитивно относится к учебной деятельности, </w:t>
      </w:r>
      <w:r w:rsidRPr="005F2D56">
        <w:rPr>
          <w:rFonts w:asciiTheme="minorHAnsi" w:hAnsiTheme="minorHAnsi" w:cstheme="minorHAnsi"/>
          <w:sz w:val="20"/>
          <w:szCs w:val="20"/>
          <w:shd w:val="clear" w:color="auto" w:fill="FFFFFF"/>
        </w:rPr>
        <w:t>мотивационная основа деятельности включает одновременно социальные и учебно-познавательные мотивы.</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У ребёнка </w:t>
      </w:r>
      <w:r w:rsidRPr="005F2D56">
        <w:rPr>
          <w:rFonts w:asciiTheme="minorHAnsi" w:hAnsiTheme="minorHAnsi" w:cstheme="minorHAnsi"/>
          <w:sz w:val="20"/>
          <w:szCs w:val="20"/>
          <w:shd w:val="clear" w:color="auto" w:fill="FFFFFF"/>
        </w:rPr>
        <w:t xml:space="preserve">познавательная мотивация отчетливо представлена в системе мотивов, но она не отличается стабильностью, нередко на первый план выходят социальные или другие внешние мотивы; </w:t>
      </w:r>
      <w:r w:rsidRPr="005F2D56">
        <w:rPr>
          <w:rFonts w:asciiTheme="minorHAnsi" w:hAnsiTheme="minorHAnsi" w:cstheme="minorHAnsi"/>
          <w:sz w:val="20"/>
          <w:szCs w:val="20"/>
        </w:rPr>
        <w:t>в целом к учебной деятельности ребёнок относится позитивно</w:t>
      </w:r>
    </w:p>
    <w:p w:rsidR="00F37DE3" w:rsidRPr="006545AE" w:rsidRDefault="00F37DE3" w:rsidP="00353A52">
      <w:pPr>
        <w:tabs>
          <w:tab w:val="left" w:pos="142"/>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У ребёнка познавательная мотивация в системе мотивов практически не проявляется, преобладают </w:t>
      </w:r>
      <w:r w:rsidRPr="005F2D56">
        <w:rPr>
          <w:rFonts w:asciiTheme="minorHAnsi" w:hAnsiTheme="minorHAnsi" w:cstheme="minorHAnsi"/>
          <w:sz w:val="20"/>
          <w:szCs w:val="20"/>
          <w:shd w:val="clear" w:color="auto" w:fill="FFFFFF"/>
        </w:rPr>
        <w:t xml:space="preserve">мотивы внешнего </w:t>
      </w:r>
      <w:r w:rsidRPr="006545AE">
        <w:rPr>
          <w:rFonts w:asciiTheme="minorHAnsi" w:hAnsiTheme="minorHAnsi" w:cstheme="minorHAnsi"/>
          <w:sz w:val="20"/>
          <w:szCs w:val="20"/>
          <w:shd w:val="clear" w:color="auto" w:fill="FFFFFF"/>
        </w:rPr>
        <w:t>плана: поощрение, наказание, подарки.</w:t>
      </w:r>
    </w:p>
    <w:p w:rsidR="00F37DE3" w:rsidRPr="005F2D56" w:rsidRDefault="00F37DE3" w:rsidP="00353A52">
      <w:pPr>
        <w:tabs>
          <w:tab w:val="left" w:pos="142"/>
        </w:tabs>
        <w:spacing w:after="0" w:line="240" w:lineRule="auto"/>
        <w:rPr>
          <w:rFonts w:asciiTheme="minorHAnsi" w:hAnsiTheme="minorHAnsi" w:cstheme="minorHAnsi"/>
          <w:sz w:val="20"/>
          <w:szCs w:val="20"/>
        </w:rPr>
      </w:pPr>
      <w:r w:rsidRPr="005F2D56">
        <w:rPr>
          <w:rFonts w:asciiTheme="minorHAnsi" w:hAnsiTheme="minorHAnsi" w:cstheme="minorHAnsi"/>
          <w:b/>
          <w:sz w:val="20"/>
          <w:szCs w:val="20"/>
        </w:rPr>
        <w:t>1.2.Познавательная активность</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bCs/>
          <w:sz w:val="20"/>
          <w:szCs w:val="20"/>
        </w:rPr>
        <w:t>▪ Проявление познавательной активности в школе и вне школы (а</w:t>
      </w:r>
      <w:r w:rsidRPr="005F2D56">
        <w:rPr>
          <w:rFonts w:asciiTheme="minorHAnsi" w:hAnsiTheme="minorHAnsi" w:cstheme="minorHAnsi"/>
          <w:sz w:val="20"/>
          <w:szCs w:val="20"/>
        </w:rPr>
        <w:t xml:space="preserve">ктивность в форме вопросов, подготовки сообщений; «выход» за пределы школьной программы; участие в викторинах, конкурсах, любознательность, инициативность и целенаправленность в решении познавательных задач, </w:t>
      </w:r>
      <w:r w:rsidRPr="005F2D56">
        <w:rPr>
          <w:rFonts w:asciiTheme="minorHAnsi" w:hAnsiTheme="minorHAnsi" w:cstheme="minorHAnsi"/>
          <w:bCs/>
          <w:sz w:val="20"/>
          <w:szCs w:val="20"/>
        </w:rPr>
        <w:t>живой интерес ко всему тому, что может обогатить жизненный опыт, дать новые впечатления)</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Проявление высокой познавательной активности в школе и вне школы (активно задаёт вопросы, готовит сообщения; с удовольствием участвует в викторинах, конкурсах), проявляет любознательность, инициативность, целенаправленность в решении </w:t>
      </w:r>
      <w:r w:rsidRPr="005F2D56">
        <w:rPr>
          <w:rFonts w:asciiTheme="minorHAnsi" w:hAnsiTheme="minorHAnsi" w:cstheme="minorHAnsi"/>
          <w:sz w:val="20"/>
          <w:szCs w:val="20"/>
        </w:rPr>
        <w:lastRenderedPageBreak/>
        <w:t>познавательных задач, живо интересуется тем, что может обогатить жизненный опыт, дать новые впечатления)</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Средний уровень познавательной активности в школе и вне школы (вопросы задаёт, но не так часто; участвует в викторинах и конкурсах только, если назначат; проявляет инициативность избирательно, обычно в пределах заданных тем)</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Отсутствие или слабое проявление познавательной активности в школе и вне школы (ребёнок почти не задаёт вопросов, пассивен в отношении учебной деятельности, не любознателен)</w:t>
      </w:r>
    </w:p>
    <w:p w:rsidR="00F37DE3" w:rsidRPr="005F2D56" w:rsidRDefault="00F37DE3" w:rsidP="00DE516A">
      <w:pPr>
        <w:tabs>
          <w:tab w:val="left" w:pos="142"/>
        </w:tabs>
        <w:spacing w:after="0" w:line="240" w:lineRule="auto"/>
        <w:ind w:left="-57"/>
        <w:rPr>
          <w:rFonts w:asciiTheme="minorHAnsi" w:hAnsiTheme="minorHAnsi" w:cstheme="minorHAnsi"/>
          <w:b/>
          <w:sz w:val="20"/>
          <w:szCs w:val="20"/>
        </w:rPr>
      </w:pPr>
      <w:r w:rsidRPr="005F2D56">
        <w:rPr>
          <w:rFonts w:asciiTheme="minorHAnsi" w:hAnsiTheme="minorHAnsi" w:cstheme="minorHAnsi"/>
          <w:b/>
          <w:sz w:val="20"/>
          <w:szCs w:val="20"/>
        </w:rPr>
        <w:t>1.3.Мотивация к творчеству</w:t>
      </w:r>
    </w:p>
    <w:p w:rsidR="00F37DE3" w:rsidRPr="005F2D56" w:rsidRDefault="00F37DE3" w:rsidP="00353A52">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bCs/>
          <w:sz w:val="20"/>
          <w:szCs w:val="20"/>
        </w:rPr>
        <w:t>▪ Интерес к поиску и открытию нового, стремление придумывать что-то новое (новые мысли, новые идеи, новые решения, оригинальность, неповторимость, выход за рамки привычных стереотипов)</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проявляет повышенный интерес к поиску, открытию; постоянно стремится придумывать что-то новое и оригинальное (новые мысли, новые идеи, решения), при этом стремится выйти за рамки привычных стереотипов</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проявляет избирательный интерес к поиску, открытию (стремление придумывать что-то новое, оригинальное проявляется редко, от случая к случаю)</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У ребёнка нет интереса к поиску, открытию; он предпочитает </w:t>
      </w:r>
      <w:r w:rsidRPr="005F2D56">
        <w:rPr>
          <w:rFonts w:asciiTheme="minorHAnsi" w:hAnsiTheme="minorHAnsi" w:cstheme="minorHAnsi"/>
          <w:sz w:val="20"/>
          <w:szCs w:val="20"/>
          <w:shd w:val="clear" w:color="auto" w:fill="FFFFFF"/>
        </w:rPr>
        <w:t>жестко следовать инструкции, шаблону при выполнении задания</w:t>
      </w:r>
    </w:p>
    <w:p w:rsidR="00F37DE3" w:rsidRPr="005F2D56" w:rsidRDefault="00F37DE3" w:rsidP="00DE516A">
      <w:pPr>
        <w:tabs>
          <w:tab w:val="left" w:pos="142"/>
        </w:tabs>
        <w:spacing w:after="0" w:line="240" w:lineRule="auto"/>
        <w:ind w:right="113"/>
        <w:rPr>
          <w:rFonts w:asciiTheme="minorHAnsi" w:hAnsiTheme="minorHAnsi" w:cstheme="minorHAnsi"/>
          <w:b/>
          <w:sz w:val="20"/>
          <w:szCs w:val="20"/>
        </w:rPr>
      </w:pPr>
      <w:r w:rsidRPr="005F2D56">
        <w:rPr>
          <w:rFonts w:asciiTheme="minorHAnsi" w:hAnsiTheme="minorHAnsi" w:cstheme="minorHAnsi"/>
          <w:b/>
          <w:sz w:val="20"/>
          <w:szCs w:val="20"/>
        </w:rPr>
        <w:t>2. ЛИЧНОСТНЫЕ РЕЗУЛЬТАТЫ В ОБЛАСТИ ВЗАИМОДЕЙСТВИЯ С ДРУГИМИ ЛЮДЬМИ</w:t>
      </w:r>
    </w:p>
    <w:p w:rsidR="00F37DE3" w:rsidRPr="005F2D56" w:rsidRDefault="00F37DE3" w:rsidP="005F2D56">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b/>
          <w:sz w:val="20"/>
          <w:szCs w:val="20"/>
        </w:rPr>
        <w:t>2.1. Конструктивное взаимодействие со сверстниками</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Проявление конструктивного взаимодействия в общении со сверстниками (предложение помощи, совместная плодотворная работа, совместное принятие решений, ориентация на согласованность действий и взаимопонимание)</w:t>
      </w:r>
    </w:p>
    <w:p w:rsidR="00F37DE3" w:rsidRPr="005F2D56" w:rsidRDefault="00F37DE3" w:rsidP="00353A52">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 Конструктивность поведения в разрешении конфликта со сверстниками (отсутствие агрессивности в поведении, активные попытки уладить ссору и пр.)</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Общение со сверстниками основано на конструктивном взаимодействии (ребёнок активно участвует в совместной плодотворной работе со сверстниками, в совместном </w:t>
      </w:r>
      <w:r w:rsidRPr="005F2D56">
        <w:rPr>
          <w:rFonts w:asciiTheme="minorHAnsi" w:hAnsiTheme="minorHAnsi" w:cstheme="minorHAnsi"/>
          <w:sz w:val="20"/>
          <w:szCs w:val="20"/>
        </w:rPr>
        <w:lastRenderedPageBreak/>
        <w:t>принятии решений), в совместной работе ориентирован на согласованность действий и взаимопонимание; не проявляет агрессивности в поведении, всегда готов прийти на помощь, в случае конфликтных ситуаций проявляет активные попытки уладить ссору и пр.</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У ребенка достаточно узкий круг  общения со сверстниками, взаимодействие не всегда конструктивное, иногда возникают </w:t>
      </w:r>
      <w:r w:rsidRPr="005F2D56">
        <w:rPr>
          <w:rFonts w:asciiTheme="minorHAnsi" w:hAnsiTheme="minorHAnsi" w:cstheme="minorHAnsi"/>
          <w:sz w:val="20"/>
          <w:szCs w:val="20"/>
          <w:shd w:val="clear" w:color="auto" w:fill="FFFFFF"/>
        </w:rPr>
        <w:t>конфликты, при этом ребёнок может сам регулировать негативные отношения.</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Pr="005F2D56">
        <w:rPr>
          <w:rFonts w:asciiTheme="minorHAnsi" w:hAnsiTheme="minorHAnsi" w:cstheme="minorHAnsi"/>
          <w:sz w:val="20"/>
          <w:szCs w:val="20"/>
        </w:rPr>
        <w:t xml:space="preserve"> Ребёнок не умеет сотрудничать со сверстниками (навязчив, конфликтен или необщителен, закрыт)</w:t>
      </w:r>
    </w:p>
    <w:p w:rsidR="00F37DE3" w:rsidRPr="005F2D56" w:rsidRDefault="00F37DE3" w:rsidP="00DE516A">
      <w:pPr>
        <w:tabs>
          <w:tab w:val="left" w:pos="142"/>
        </w:tabs>
        <w:spacing w:after="0" w:line="240" w:lineRule="auto"/>
        <w:ind w:right="113"/>
        <w:rPr>
          <w:rFonts w:asciiTheme="minorHAnsi" w:hAnsiTheme="minorHAnsi" w:cstheme="minorHAnsi"/>
          <w:b/>
          <w:sz w:val="20"/>
          <w:szCs w:val="20"/>
        </w:rPr>
      </w:pPr>
      <w:r w:rsidRPr="005F2D56">
        <w:rPr>
          <w:rFonts w:asciiTheme="minorHAnsi" w:hAnsiTheme="minorHAnsi" w:cstheme="minorHAnsi"/>
          <w:b/>
          <w:sz w:val="20"/>
          <w:szCs w:val="20"/>
        </w:rPr>
        <w:t>2.2. Конструктивное взаимодействие со взрослыми (педагоги, родители и другие взрослые)</w:t>
      </w:r>
    </w:p>
    <w:p w:rsidR="00F37DE3" w:rsidRPr="005F2D56" w:rsidRDefault="00F37DE3" w:rsidP="00353A52">
      <w:pPr>
        <w:tabs>
          <w:tab w:val="left" w:pos="142"/>
        </w:tabs>
        <w:spacing w:after="0" w:line="240" w:lineRule="auto"/>
        <w:jc w:val="both"/>
        <w:rPr>
          <w:rFonts w:asciiTheme="minorHAnsi" w:hAnsiTheme="minorHAnsi" w:cstheme="minorHAnsi"/>
          <w:bCs/>
          <w:sz w:val="20"/>
          <w:szCs w:val="20"/>
        </w:rPr>
      </w:pPr>
      <w:r w:rsidRPr="005F2D56">
        <w:rPr>
          <w:rFonts w:asciiTheme="minorHAnsi" w:hAnsiTheme="minorHAnsi" w:cstheme="minorHAnsi"/>
          <w:sz w:val="20"/>
          <w:szCs w:val="20"/>
        </w:rPr>
        <w:t>▪ Проявление конструктивного взаимодействия в общении со взрослыми (предложение или просьба о помощи, совместная плодотворная работа, совместное принятие решений, ориентация на согласованность действий и взаимопонимание)</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Конструктивность поведения в разрешении конфликта со взрослыми (отсутствие агрессивности в поведении, активные попытки уладить ссору и пр.)</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Общение со взрослыми основано на конструктивном взаимодействии (ребёнок активно сотрудничает со взрослыми, участвуя в совместной работе, соблюдает правила этикета в отношениях со взрослыми, в случае необходимости может обратиться за помощью ко взрослому), неагрессивен в поведении, в ситуации конфликта со взрослыми пытается его урегулировать, предпринимая попытки уладить ссору и пр.)</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избирателен в общении со взрослыми, взаимодействие не всегда конструктивное, иногда не соблюдает правила этикета в отношениях со взрослыми; ему бывает сложно обратиться за помощью ко взрослому</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Не умеет конструктивно взаимодействовать со взрослыми (навязчивость, конфликтность или необщительность, закрытость)</w:t>
      </w:r>
    </w:p>
    <w:p w:rsidR="00F37DE3" w:rsidRPr="005F2D56" w:rsidRDefault="00F37DE3" w:rsidP="00DE516A">
      <w:pPr>
        <w:tabs>
          <w:tab w:val="left" w:pos="142"/>
        </w:tabs>
        <w:spacing w:after="0" w:line="240" w:lineRule="auto"/>
        <w:rPr>
          <w:rFonts w:asciiTheme="minorHAnsi" w:hAnsiTheme="minorHAnsi" w:cstheme="minorHAnsi"/>
          <w:b/>
          <w:sz w:val="20"/>
          <w:szCs w:val="20"/>
        </w:rPr>
      </w:pPr>
      <w:r w:rsidRPr="005F2D56">
        <w:rPr>
          <w:rFonts w:asciiTheme="minorHAnsi" w:hAnsiTheme="minorHAnsi" w:cstheme="minorHAnsi"/>
          <w:b/>
          <w:sz w:val="20"/>
          <w:szCs w:val="20"/>
        </w:rPr>
        <w:t>2.3. Эмоциональная отзывчивость</w:t>
      </w:r>
    </w:p>
    <w:p w:rsidR="00F37DE3" w:rsidRPr="005F2D56" w:rsidRDefault="00F37DE3" w:rsidP="00353A52">
      <w:pPr>
        <w:tabs>
          <w:tab w:val="left" w:pos="142"/>
        </w:tabs>
        <w:spacing w:after="0" w:line="240" w:lineRule="auto"/>
        <w:rPr>
          <w:rFonts w:asciiTheme="minorHAnsi" w:hAnsiTheme="minorHAnsi" w:cstheme="minorHAnsi"/>
          <w:sz w:val="20"/>
          <w:szCs w:val="20"/>
        </w:rPr>
      </w:pPr>
      <w:r w:rsidRPr="005F2D56">
        <w:rPr>
          <w:rFonts w:asciiTheme="minorHAnsi" w:hAnsiTheme="minorHAnsi" w:cstheme="minorHAnsi"/>
          <w:sz w:val="20"/>
          <w:szCs w:val="20"/>
        </w:rPr>
        <w:t>▪ Проявление эмоциональной отзывчивости в поведении (сочувствие, сопереживание, чувствительность к состоянию другого)</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lastRenderedPageBreak/>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проявляет высокую эмоциональную отзывчивость во взаимоотношениях с людьми (как правило, всем выражает сочувствие, сопереживает, пытается утешить и помочь)</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в целом чувствителен к состоянию другого, но проявляет сочувствие и сопереживание только к отдельным людям, в некоторых случаях демонстрирует равнодушие.</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редко проявляет сочувствие или сопереживание, чаще демонстрирует равнодушие к состоянию другого, не пытается утешить и помочь)</w:t>
      </w:r>
    </w:p>
    <w:p w:rsidR="00F37DE3" w:rsidRPr="005F2D56" w:rsidRDefault="00F37DE3" w:rsidP="00DE516A">
      <w:pPr>
        <w:tabs>
          <w:tab w:val="left" w:pos="142"/>
        </w:tabs>
        <w:spacing w:after="0" w:line="240" w:lineRule="auto"/>
        <w:ind w:right="113"/>
        <w:rPr>
          <w:rFonts w:asciiTheme="minorHAnsi" w:hAnsiTheme="minorHAnsi" w:cstheme="minorHAnsi"/>
          <w:b/>
          <w:sz w:val="20"/>
          <w:szCs w:val="20"/>
        </w:rPr>
      </w:pPr>
      <w:r w:rsidRPr="005F2D56">
        <w:rPr>
          <w:rFonts w:asciiTheme="minorHAnsi" w:hAnsiTheme="minorHAnsi" w:cstheme="minorHAnsi"/>
          <w:b/>
          <w:sz w:val="20"/>
          <w:szCs w:val="20"/>
        </w:rPr>
        <w:t>3. ЛИЧНОСТНЫЕ РЕЗУЛЬТАТЫ В ОБЛАСТИ СОЦИАЛЬНОГО ПОВЕДЕНИЯ</w:t>
      </w:r>
    </w:p>
    <w:p w:rsidR="00F37DE3" w:rsidRPr="005F2D56" w:rsidRDefault="00F37DE3" w:rsidP="00DE516A">
      <w:pPr>
        <w:tabs>
          <w:tab w:val="left" w:pos="142"/>
        </w:tabs>
        <w:spacing w:after="0" w:line="240" w:lineRule="auto"/>
        <w:rPr>
          <w:rFonts w:asciiTheme="minorHAnsi" w:hAnsiTheme="minorHAnsi" w:cstheme="minorHAnsi"/>
          <w:b/>
          <w:sz w:val="20"/>
          <w:szCs w:val="20"/>
        </w:rPr>
      </w:pPr>
      <w:r w:rsidRPr="005F2D56">
        <w:rPr>
          <w:rFonts w:asciiTheme="minorHAnsi" w:hAnsiTheme="minorHAnsi" w:cstheme="minorHAnsi"/>
          <w:b/>
          <w:sz w:val="20"/>
          <w:szCs w:val="20"/>
        </w:rPr>
        <w:t>3.1. Принятие социальной роли ученика (ученицы), сына (дочери), друга (подруги)</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Адекватное представление о социальной роли ученика (ученицы), сына (дочери), друга (подруги) - знание своего ролевого статуса, своих прав и обязанностей, в чём они проявляются</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Поведение в соответствии с социальной ролью ученика (ученицы), сына (дочери), друга (подруги) – нормативно-одобряемое поведение в рамках роли</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имеет достаточно полное представление о своём ролевом статусе в рамках каждой социальной роли; знает свои права и обязанности в роли ученика (ученицы), сына (дочери), друга (подруги); поведение ребёнка полностью соответствует нормам поведения в рамках той или иной социальной роли</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имеет некоторое представление о своём ролевом статусе в рамках каждой социальной роли; в общем, знает свои права и обязанности в роли ученика (ученицы), сына (дочери), друга (подруги); но поведение ребёнка не всегда соответствует нормам поведения в рамках той или иной социальной роли</w:t>
      </w:r>
    </w:p>
    <w:p w:rsidR="00F37DE3"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имеет неполное представление о своём ролевом статусе в рамках каждой социальной роли; не знает своих прав и обязанностей в роли ученика (ученицы), сына (дочери), друга (подруги); или, зная в целом права и обязанности, не руководствуется ими в своём поведении</w:t>
      </w:r>
      <w:r w:rsidR="00371454">
        <w:rPr>
          <w:rFonts w:asciiTheme="minorHAnsi" w:hAnsiTheme="minorHAnsi" w:cstheme="minorHAnsi"/>
          <w:sz w:val="20"/>
          <w:szCs w:val="20"/>
        </w:rPr>
        <w:t>.</w:t>
      </w:r>
    </w:p>
    <w:p w:rsidR="00371454" w:rsidRDefault="00371454" w:rsidP="00353A52">
      <w:pPr>
        <w:tabs>
          <w:tab w:val="left" w:pos="142"/>
        </w:tabs>
        <w:spacing w:after="0" w:line="240" w:lineRule="auto"/>
        <w:ind w:left="426"/>
        <w:jc w:val="both"/>
        <w:rPr>
          <w:rFonts w:asciiTheme="minorHAnsi" w:hAnsiTheme="minorHAnsi" w:cstheme="minorHAnsi"/>
          <w:sz w:val="20"/>
          <w:szCs w:val="20"/>
        </w:rPr>
      </w:pPr>
    </w:p>
    <w:p w:rsidR="00371454" w:rsidRDefault="00371454" w:rsidP="00353A52">
      <w:pPr>
        <w:tabs>
          <w:tab w:val="left" w:pos="142"/>
        </w:tabs>
        <w:spacing w:after="0" w:line="240" w:lineRule="auto"/>
        <w:ind w:left="426"/>
        <w:jc w:val="both"/>
        <w:rPr>
          <w:rFonts w:asciiTheme="minorHAnsi" w:hAnsiTheme="minorHAnsi" w:cstheme="minorHAnsi"/>
          <w:sz w:val="20"/>
          <w:szCs w:val="20"/>
        </w:rPr>
      </w:pPr>
    </w:p>
    <w:p w:rsidR="00371454" w:rsidRPr="005F2D56" w:rsidRDefault="00371454" w:rsidP="00353A52">
      <w:pPr>
        <w:tabs>
          <w:tab w:val="left" w:pos="142"/>
        </w:tabs>
        <w:spacing w:after="0" w:line="240" w:lineRule="auto"/>
        <w:ind w:left="426"/>
        <w:jc w:val="both"/>
        <w:rPr>
          <w:rFonts w:asciiTheme="minorHAnsi" w:hAnsiTheme="minorHAnsi" w:cstheme="minorHAnsi"/>
          <w:sz w:val="20"/>
          <w:szCs w:val="20"/>
        </w:rPr>
      </w:pPr>
    </w:p>
    <w:p w:rsidR="00F37DE3" w:rsidRPr="005F2D56" w:rsidRDefault="00F37DE3" w:rsidP="005F2D56">
      <w:pPr>
        <w:tabs>
          <w:tab w:val="left" w:pos="142"/>
        </w:tabs>
        <w:spacing w:after="0" w:line="240" w:lineRule="auto"/>
        <w:rPr>
          <w:rFonts w:asciiTheme="minorHAnsi" w:hAnsiTheme="minorHAnsi" w:cstheme="minorHAnsi"/>
          <w:b/>
          <w:sz w:val="20"/>
          <w:szCs w:val="20"/>
        </w:rPr>
      </w:pPr>
      <w:r w:rsidRPr="005F2D56">
        <w:rPr>
          <w:rFonts w:asciiTheme="minorHAnsi" w:hAnsiTheme="minorHAnsi" w:cstheme="minorHAnsi"/>
          <w:b/>
          <w:sz w:val="20"/>
          <w:szCs w:val="20"/>
        </w:rPr>
        <w:lastRenderedPageBreak/>
        <w:t>3.2. Самостоятельность в решении бытовых и социальных вопросов</w:t>
      </w:r>
    </w:p>
    <w:p w:rsidR="00F37DE3" w:rsidRPr="005F2D56" w:rsidRDefault="00F37DE3" w:rsidP="005F2D56">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Проявление самостоятельности в решении бытовых и социальных вопросов(участие в домашних делах, самообслуживание без посторонней помощи и поддержки)</w:t>
      </w:r>
    </w:p>
    <w:p w:rsidR="00F37DE3" w:rsidRPr="005F2D56" w:rsidRDefault="00F37DE3" w:rsidP="00353A52">
      <w:pPr>
        <w:tabs>
          <w:tab w:val="left" w:pos="142"/>
          <w:tab w:val="left" w:pos="426"/>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Pr="005F2D56">
        <w:rPr>
          <w:rFonts w:asciiTheme="minorHAnsi" w:hAnsiTheme="minorHAnsi" w:cstheme="minorHAnsi"/>
          <w:sz w:val="20"/>
          <w:szCs w:val="20"/>
        </w:rPr>
        <w:t xml:space="preserve"> Ребёнок проявляет самостоятельность в решении бытовых и социальных вопросов (владеет навыками самообслуживания, может реализовать их самостоятельно, без посторонней помощи; проявляет инициативу и активность в домашних делах)</w:t>
      </w:r>
    </w:p>
    <w:p w:rsidR="00F37DE3" w:rsidRPr="005F2D56" w:rsidRDefault="00F37DE3" w:rsidP="00353A52">
      <w:pPr>
        <w:tabs>
          <w:tab w:val="left" w:pos="142"/>
          <w:tab w:val="left" w:pos="426"/>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Ребёнок </w:t>
      </w:r>
      <w:r w:rsidRPr="005F2D56">
        <w:rPr>
          <w:rFonts w:asciiTheme="minorHAnsi" w:hAnsiTheme="minorHAnsi" w:cstheme="minorHAnsi"/>
          <w:sz w:val="20"/>
          <w:szCs w:val="20"/>
          <w:shd w:val="clear" w:color="auto" w:fill="FFFFFF"/>
        </w:rPr>
        <w:t>реализует навыки самообслуживания при подсказке или контроле со стороны взрослого; по просьбе взрослого участвует в домашних делах</w:t>
      </w:r>
    </w:p>
    <w:p w:rsidR="00F37DE3" w:rsidRPr="005F2D56" w:rsidRDefault="00F37DE3" w:rsidP="00353A52">
      <w:pPr>
        <w:tabs>
          <w:tab w:val="left" w:pos="142"/>
          <w:tab w:val="left" w:pos="426"/>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У ребёнка </w:t>
      </w:r>
      <w:r w:rsidRPr="005F2D56">
        <w:rPr>
          <w:rFonts w:asciiTheme="minorHAnsi" w:hAnsiTheme="minorHAnsi" w:cstheme="minorHAnsi"/>
          <w:sz w:val="20"/>
          <w:szCs w:val="20"/>
          <w:shd w:val="clear" w:color="auto" w:fill="FFFFFF"/>
        </w:rPr>
        <w:t>не сформированы навыки самообслуживания; не проявляет интереса участию в домашних делах</w:t>
      </w:r>
    </w:p>
    <w:p w:rsidR="00F37DE3" w:rsidRPr="005F2D56" w:rsidRDefault="00F37DE3" w:rsidP="00353A52">
      <w:pPr>
        <w:tabs>
          <w:tab w:val="left" w:pos="142"/>
        </w:tabs>
        <w:spacing w:after="0" w:line="240" w:lineRule="auto"/>
        <w:rPr>
          <w:rFonts w:asciiTheme="minorHAnsi" w:hAnsiTheme="minorHAnsi" w:cstheme="minorHAnsi"/>
          <w:b/>
          <w:bCs/>
          <w:sz w:val="20"/>
          <w:szCs w:val="20"/>
        </w:rPr>
      </w:pPr>
      <w:r w:rsidRPr="005F2D56">
        <w:rPr>
          <w:rFonts w:asciiTheme="minorHAnsi" w:hAnsiTheme="minorHAnsi" w:cstheme="minorHAnsi"/>
          <w:b/>
          <w:sz w:val="20"/>
          <w:szCs w:val="20"/>
        </w:rPr>
        <w:t xml:space="preserve">3.3. </w:t>
      </w:r>
      <w:r w:rsidRPr="005F2D56">
        <w:rPr>
          <w:rFonts w:asciiTheme="minorHAnsi" w:hAnsiTheme="minorHAnsi" w:cstheme="minorHAnsi"/>
          <w:b/>
          <w:bCs/>
          <w:sz w:val="20"/>
          <w:szCs w:val="20"/>
        </w:rPr>
        <w:t>Ответственность за порученное дело</w:t>
      </w:r>
    </w:p>
    <w:p w:rsidR="00F37DE3" w:rsidRPr="005F2D56" w:rsidRDefault="00F37DE3" w:rsidP="00353A52">
      <w:pPr>
        <w:tabs>
          <w:tab w:val="left" w:pos="142"/>
        </w:tabs>
        <w:spacing w:after="0" w:line="240" w:lineRule="auto"/>
        <w:jc w:val="both"/>
        <w:rPr>
          <w:rFonts w:asciiTheme="minorHAnsi" w:hAnsiTheme="minorHAnsi" w:cstheme="minorHAnsi"/>
          <w:bCs/>
          <w:sz w:val="20"/>
          <w:szCs w:val="20"/>
        </w:rPr>
      </w:pPr>
      <w:r w:rsidRPr="005F2D56">
        <w:rPr>
          <w:rFonts w:asciiTheme="minorHAnsi" w:hAnsiTheme="minorHAnsi" w:cstheme="minorHAnsi"/>
          <w:sz w:val="20"/>
          <w:szCs w:val="20"/>
        </w:rPr>
        <w:t>▪ Проявление ответственности при выполнении поручений (умение взять на себя обязательства и их выполнить, признать свои ошибки, если что-то сделано не так и т.п.)</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проявляет высокий уровень ответственности за порученное дело (умеет взять на себя обязательства и их выполнить, старается выполнить поручение как можно лучше; всегда выполняет свои обещания; готов признать свои ошибки, если что-то сделал не так)</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в целом готов выполнить поручение, но не всегда старается выполнить хорошо, при неудачном выполнении или невыполнении порученного дела не всегда готов признать свою вину</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не умеет брать на себя обязательства и их выполнить, ему нельзя давать ответственные поручения, на него нельзя «положиться», часто оправдывается или врет</w:t>
      </w:r>
    </w:p>
    <w:p w:rsidR="00F37DE3" w:rsidRPr="005F2D56" w:rsidRDefault="00F37DE3" w:rsidP="00DE516A">
      <w:pPr>
        <w:tabs>
          <w:tab w:val="left" w:pos="142"/>
        </w:tabs>
        <w:spacing w:after="0" w:line="240" w:lineRule="auto"/>
        <w:ind w:right="113"/>
        <w:rPr>
          <w:rFonts w:asciiTheme="minorHAnsi" w:hAnsiTheme="minorHAnsi" w:cstheme="minorHAnsi"/>
          <w:b/>
          <w:sz w:val="20"/>
          <w:szCs w:val="20"/>
        </w:rPr>
      </w:pPr>
      <w:r w:rsidRPr="005F2D56">
        <w:rPr>
          <w:rFonts w:asciiTheme="minorHAnsi" w:hAnsiTheme="minorHAnsi" w:cstheme="minorHAnsi"/>
          <w:b/>
          <w:sz w:val="20"/>
          <w:szCs w:val="20"/>
        </w:rPr>
        <w:t>4. ЛИЧНОСТНЫЕ РЕЗУЛЬТАТЫ В ОБЛАСТИ ЗДОРОВОГО ОБРАЗА ЖИЗНИ И БЕЗОПАСН</w:t>
      </w:r>
      <w:r w:rsidRPr="002077E0">
        <w:rPr>
          <w:rFonts w:asciiTheme="minorHAnsi" w:hAnsiTheme="minorHAnsi" w:cstheme="minorHAnsi"/>
          <w:b/>
          <w:sz w:val="20"/>
          <w:szCs w:val="20"/>
        </w:rPr>
        <w:t>ОСТИ</w:t>
      </w:r>
      <w:r w:rsidR="00D635CF" w:rsidRPr="002077E0">
        <w:rPr>
          <w:rFonts w:asciiTheme="minorHAnsi" w:hAnsiTheme="minorHAnsi" w:cstheme="minorHAnsi"/>
          <w:b/>
          <w:sz w:val="20"/>
          <w:szCs w:val="20"/>
        </w:rPr>
        <w:t xml:space="preserve"> </w:t>
      </w:r>
      <w:r w:rsidR="0096393F" w:rsidRPr="002077E0">
        <w:rPr>
          <w:rFonts w:asciiTheme="minorHAnsi" w:hAnsiTheme="minorHAnsi" w:cstheme="minorHAnsi"/>
          <w:b/>
          <w:sz w:val="20"/>
          <w:szCs w:val="20"/>
        </w:rPr>
        <w:t>ПОВЕДЕНИЯ</w:t>
      </w:r>
    </w:p>
    <w:p w:rsidR="00F37DE3" w:rsidRPr="000C2DB7" w:rsidRDefault="000C2DB7" w:rsidP="00353A52">
      <w:pPr>
        <w:tabs>
          <w:tab w:val="left" w:pos="142"/>
        </w:tabs>
        <w:spacing w:after="0" w:line="240" w:lineRule="auto"/>
        <w:rPr>
          <w:rFonts w:asciiTheme="minorHAnsi" w:hAnsiTheme="minorHAnsi" w:cstheme="minorHAnsi"/>
          <w:b/>
          <w:sz w:val="20"/>
          <w:szCs w:val="20"/>
        </w:rPr>
      </w:pPr>
      <w:r w:rsidRPr="000C2DB7">
        <w:rPr>
          <w:rFonts w:asciiTheme="minorHAnsi" w:hAnsiTheme="minorHAnsi" w:cstheme="minorHAnsi"/>
          <w:b/>
          <w:sz w:val="20"/>
          <w:szCs w:val="20"/>
        </w:rPr>
        <w:t>4.</w:t>
      </w:r>
      <w:r w:rsidR="004363EE">
        <w:rPr>
          <w:rFonts w:asciiTheme="minorHAnsi" w:hAnsiTheme="minorHAnsi" w:cstheme="minorHAnsi"/>
          <w:b/>
          <w:sz w:val="20"/>
          <w:szCs w:val="20"/>
        </w:rPr>
        <w:t>1</w:t>
      </w:r>
      <w:r w:rsidRPr="000C2DB7">
        <w:rPr>
          <w:rFonts w:asciiTheme="minorHAnsi" w:hAnsiTheme="minorHAnsi" w:cstheme="minorHAnsi"/>
          <w:b/>
          <w:sz w:val="20"/>
          <w:szCs w:val="20"/>
        </w:rPr>
        <w:t>. </w:t>
      </w:r>
      <w:r w:rsidR="00F37DE3" w:rsidRPr="000C2DB7">
        <w:rPr>
          <w:rFonts w:asciiTheme="minorHAnsi" w:hAnsiTheme="minorHAnsi" w:cstheme="minorHAnsi"/>
          <w:b/>
          <w:sz w:val="20"/>
          <w:szCs w:val="20"/>
        </w:rPr>
        <w:t xml:space="preserve">Безопасность поведения </w:t>
      </w:r>
      <w:r w:rsidRPr="000C2DB7">
        <w:rPr>
          <w:rFonts w:asciiTheme="minorHAnsi" w:hAnsiTheme="minorHAnsi" w:cstheme="minorHAnsi"/>
          <w:b/>
          <w:sz w:val="20"/>
          <w:szCs w:val="20"/>
        </w:rPr>
        <w:t>вне дома</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Представление о необходимости соблюдения правил дорожного движения (знание правил дорожного движения, понимание необходимости их соблюдения в целях безопасности всех участников дорожного движения)</w:t>
      </w:r>
    </w:p>
    <w:p w:rsidR="00F37DE3" w:rsidRPr="005F2D56" w:rsidRDefault="00F37DE3" w:rsidP="00353A52">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 xml:space="preserve">▪ Следование этим правилам (переход через дорогу только по пешеходному переходу на зелёный сигнал светофора, соблюдение правил «посмотри </w:t>
      </w:r>
      <w:r w:rsidRPr="005F2D56">
        <w:rPr>
          <w:rFonts w:asciiTheme="minorHAnsi" w:hAnsiTheme="minorHAnsi" w:cstheme="minorHAnsi"/>
          <w:sz w:val="20"/>
          <w:szCs w:val="20"/>
        </w:rPr>
        <w:lastRenderedPageBreak/>
        <w:t>сначала налево, а с середины дороги - направо», «обходи автобус и троллейбус сзади, трамвай – спереди» и пр.)</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знает правила дорожного движения (ПДД), понимает необходимость их соблюдения в целях безопасности всех участников дорожного движения; строго следует этим правилам (переходит через дорогу только по пешеходному переходу на зелёный сигнал светофора, соблюдает правила поведения на проезжей части («посмотри сначала налево, а с середины дороги - направо», «обходи автобус и троллейбус сзади, трамвай – спереди» и пр.)</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в целом знает ПДД, но не полностью осознаёт необходимость их соблюдения в целях безопасности всех участников дорожного движения; сам не всегда соблюдает эти правила</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знает о  ПДД, но не усвоил эти правила; не осознаёт последствий их несоблюдения (как для себя, так и для других участников дорожного движения), допускает грубые ошибки при переходе проезжей части (например, путает сигналы светофора, обходит автобус спереди и пр.)</w:t>
      </w:r>
    </w:p>
    <w:p w:rsidR="00F37DE3" w:rsidRPr="005F2D56" w:rsidRDefault="000C2DB7" w:rsidP="00353A52">
      <w:pPr>
        <w:tabs>
          <w:tab w:val="left" w:pos="142"/>
        </w:tabs>
        <w:spacing w:after="0" w:line="240" w:lineRule="auto"/>
        <w:rPr>
          <w:rFonts w:asciiTheme="minorHAnsi" w:hAnsiTheme="minorHAnsi" w:cstheme="minorHAnsi"/>
          <w:b/>
          <w:sz w:val="20"/>
          <w:szCs w:val="20"/>
        </w:rPr>
      </w:pPr>
      <w:r>
        <w:rPr>
          <w:rFonts w:asciiTheme="minorHAnsi" w:hAnsiTheme="minorHAnsi" w:cstheme="minorHAnsi"/>
          <w:b/>
          <w:sz w:val="20"/>
          <w:szCs w:val="20"/>
        </w:rPr>
        <w:t>4.</w:t>
      </w:r>
      <w:r w:rsidR="004363EE">
        <w:rPr>
          <w:rFonts w:asciiTheme="minorHAnsi" w:hAnsiTheme="minorHAnsi" w:cstheme="minorHAnsi"/>
          <w:b/>
          <w:sz w:val="20"/>
          <w:szCs w:val="20"/>
        </w:rPr>
        <w:t>2</w:t>
      </w:r>
      <w:r w:rsidR="00F37DE3" w:rsidRPr="005F2D56">
        <w:rPr>
          <w:rFonts w:asciiTheme="minorHAnsi" w:hAnsiTheme="minorHAnsi" w:cstheme="minorHAnsi"/>
          <w:b/>
          <w:sz w:val="20"/>
          <w:szCs w:val="20"/>
        </w:rPr>
        <w:t>. Безопасность поведения с незнакомыми людьми</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Представление о необходимости соблюдения правил безопасного поведения с незнакомыми людьми (знание о том, что общение с незнакомцем может представлять угрозу для жизни)</w:t>
      </w:r>
    </w:p>
    <w:p w:rsidR="00F37DE3" w:rsidRPr="005F2D56" w:rsidRDefault="00F37DE3" w:rsidP="00353A52">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 Следование этим правилам (отказ от  разговора с незнакомыми людьми, угощений, предложения сесть  в машину и пр.)</w:t>
      </w:r>
    </w:p>
    <w:p w:rsidR="00F37DE3" w:rsidRPr="005F2D56"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знает, что общение с незнакомцем может представлять угрозу для жизни, знает, как действовать в подобных ситуациях (не разговаривать с незнакомыми людьми, не принимать угощений и подарков, отказаться от предложения сесть в чужую машину и пр.)</w:t>
      </w:r>
    </w:p>
    <w:p w:rsidR="00F37DE3" w:rsidRPr="005F2D56"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знает, что общение с незнакомцем может представлять угрозу для жизни, но у него нет четкого представления о том, как надо действовать,</w:t>
      </w:r>
    </w:p>
    <w:p w:rsidR="00F37DE3"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не осознаёт, что общение с незнакомцем может представлять угрозу для жизни, у него нет понимания о действиях в подобных ситуациях или представления явно ошибочны.</w:t>
      </w:r>
      <w:r w:rsidR="004363EE">
        <w:rPr>
          <w:rFonts w:asciiTheme="minorHAnsi" w:hAnsiTheme="minorHAnsi" w:cstheme="minorHAnsi"/>
          <w:sz w:val="20"/>
          <w:szCs w:val="20"/>
        </w:rPr>
        <w:t xml:space="preserve"> </w:t>
      </w:r>
    </w:p>
    <w:p w:rsidR="004363EE" w:rsidRPr="000C2DB7" w:rsidRDefault="004363EE" w:rsidP="004363EE">
      <w:pPr>
        <w:tabs>
          <w:tab w:val="left" w:pos="142"/>
        </w:tabs>
        <w:spacing w:after="0" w:line="240" w:lineRule="auto"/>
        <w:ind w:right="113"/>
        <w:rPr>
          <w:rFonts w:asciiTheme="minorHAnsi" w:hAnsiTheme="minorHAnsi" w:cstheme="minorHAnsi"/>
          <w:b/>
          <w:sz w:val="20"/>
          <w:szCs w:val="20"/>
        </w:rPr>
      </w:pPr>
      <w:r w:rsidRPr="001C3D19">
        <w:rPr>
          <w:rFonts w:asciiTheme="minorHAnsi" w:hAnsiTheme="minorHAnsi" w:cstheme="minorHAnsi"/>
          <w:b/>
          <w:sz w:val="20"/>
          <w:szCs w:val="20"/>
        </w:rPr>
        <w:t>4.3. Ведение здорового образа жизни</w:t>
      </w:r>
    </w:p>
    <w:p w:rsidR="004363EE" w:rsidRPr="000C2DB7" w:rsidRDefault="004363EE" w:rsidP="004363EE">
      <w:pPr>
        <w:tabs>
          <w:tab w:val="left" w:pos="142"/>
        </w:tabs>
        <w:spacing w:after="0" w:line="240" w:lineRule="auto"/>
        <w:jc w:val="both"/>
        <w:rPr>
          <w:rFonts w:asciiTheme="minorHAnsi" w:hAnsiTheme="minorHAnsi" w:cstheme="minorHAnsi"/>
          <w:sz w:val="20"/>
          <w:szCs w:val="20"/>
        </w:rPr>
      </w:pPr>
      <w:r w:rsidRPr="000C2DB7">
        <w:rPr>
          <w:rFonts w:asciiTheme="minorHAnsi" w:hAnsiTheme="minorHAnsi" w:cstheme="minorHAnsi"/>
          <w:sz w:val="20"/>
          <w:szCs w:val="20"/>
        </w:rPr>
        <w:lastRenderedPageBreak/>
        <w:t>▪ Представление о необходимости соблюдения здорового образа жи</w:t>
      </w:r>
      <w:r w:rsidR="00371454">
        <w:rPr>
          <w:rFonts w:asciiTheme="minorHAnsi" w:hAnsiTheme="minorHAnsi" w:cstheme="minorHAnsi"/>
          <w:sz w:val="20"/>
          <w:szCs w:val="20"/>
        </w:rPr>
        <w:t>зни (знание о здоровом питании,</w:t>
      </w:r>
      <w:r w:rsidRPr="000C2DB7">
        <w:rPr>
          <w:rFonts w:asciiTheme="minorHAnsi" w:hAnsiTheme="minorHAnsi" w:cstheme="minorHAnsi"/>
          <w:sz w:val="20"/>
          <w:szCs w:val="20"/>
        </w:rPr>
        <w:t xml:space="preserve"> важности физической активности и о необходимости соблюдения режима труда и отдыха в целях сохранения собственного здоровья)</w:t>
      </w:r>
    </w:p>
    <w:p w:rsidR="004363EE" w:rsidRPr="000C2DB7" w:rsidRDefault="004363EE" w:rsidP="004363EE">
      <w:pPr>
        <w:tabs>
          <w:tab w:val="left" w:pos="142"/>
        </w:tabs>
        <w:spacing w:after="0" w:line="240" w:lineRule="auto"/>
        <w:jc w:val="both"/>
        <w:rPr>
          <w:rFonts w:asciiTheme="minorHAnsi" w:hAnsiTheme="minorHAnsi" w:cstheme="minorHAnsi"/>
          <w:sz w:val="20"/>
          <w:szCs w:val="20"/>
        </w:rPr>
      </w:pPr>
      <w:r w:rsidRPr="000C2DB7">
        <w:rPr>
          <w:rFonts w:asciiTheme="minorHAnsi" w:hAnsiTheme="minorHAnsi" w:cstheme="minorHAnsi"/>
          <w:sz w:val="20"/>
          <w:szCs w:val="20"/>
        </w:rPr>
        <w:t>▪ Следование здоровому образу жизни (физическая активность, здоровое питание, режим труда и отдыха)</w:t>
      </w:r>
    </w:p>
    <w:p w:rsidR="004363EE" w:rsidRPr="000C2DB7" w:rsidRDefault="004363EE" w:rsidP="004363EE">
      <w:pPr>
        <w:tabs>
          <w:tab w:val="left" w:pos="142"/>
        </w:tabs>
        <w:spacing w:after="0" w:line="240" w:lineRule="auto"/>
        <w:ind w:left="426"/>
        <w:jc w:val="both"/>
        <w:rPr>
          <w:rFonts w:asciiTheme="minorHAnsi" w:hAnsiTheme="minorHAnsi" w:cstheme="minorHAnsi"/>
          <w:sz w:val="20"/>
          <w:szCs w:val="20"/>
        </w:rPr>
      </w:pPr>
      <w:r w:rsidRPr="000C2DB7">
        <w:rPr>
          <w:rFonts w:asciiTheme="minorHAnsi" w:hAnsiTheme="minorHAnsi" w:cstheme="minorHAnsi"/>
          <w:sz w:val="20"/>
          <w:szCs w:val="20"/>
        </w:rPr>
        <w:t xml:space="preserve">3 балла – высокая: </w:t>
      </w:r>
      <w:r w:rsidRPr="000C2DB7">
        <w:rPr>
          <w:rFonts w:asciiTheme="minorHAnsi" w:hAnsiTheme="minorHAnsi" w:cstheme="minorHAnsi"/>
          <w:sz w:val="20"/>
          <w:szCs w:val="20"/>
        </w:rPr>
        <w:t> У ребёнка сформировано представление о здоровом образе жизни (он знает о полезных вредных продуктах, о важности физической активности и о необходимости соблюдения режима труда и отдыха в целях сохранения собственного здоровья); ребёнок старается следовать здоровому образу жизни</w:t>
      </w:r>
    </w:p>
    <w:p w:rsidR="004363EE" w:rsidRPr="000C2DB7" w:rsidRDefault="004363EE" w:rsidP="004363EE">
      <w:pPr>
        <w:tabs>
          <w:tab w:val="left" w:pos="142"/>
        </w:tabs>
        <w:spacing w:after="0" w:line="240" w:lineRule="auto"/>
        <w:ind w:left="426"/>
        <w:jc w:val="both"/>
        <w:rPr>
          <w:rFonts w:asciiTheme="minorHAnsi" w:hAnsiTheme="minorHAnsi" w:cstheme="minorHAnsi"/>
          <w:sz w:val="20"/>
          <w:szCs w:val="20"/>
        </w:rPr>
      </w:pPr>
      <w:r w:rsidRPr="000C2DB7">
        <w:rPr>
          <w:rFonts w:asciiTheme="minorHAnsi" w:hAnsiTheme="minorHAnsi" w:cstheme="minorHAnsi"/>
          <w:sz w:val="20"/>
          <w:szCs w:val="20"/>
        </w:rPr>
        <w:t xml:space="preserve">2 балла – средняя: </w:t>
      </w:r>
      <w:r w:rsidRPr="000C2DB7">
        <w:rPr>
          <w:rFonts w:asciiTheme="minorHAnsi" w:hAnsiTheme="minorHAnsi" w:cstheme="minorHAnsi"/>
          <w:sz w:val="20"/>
          <w:szCs w:val="20"/>
        </w:rPr>
        <w:t> У ребёнка есть некоторые представления о здоровом образе жизни, но не все они правильны (например, может не различать вредные и полезные продукты, не понимать последствий несоблюдения режима труда и отдыха и пр.), может пытаться следовать здоровому образу жизни, но только по указанию взрослых</w:t>
      </w:r>
    </w:p>
    <w:p w:rsidR="004363EE" w:rsidRDefault="004363EE" w:rsidP="004363EE">
      <w:pPr>
        <w:tabs>
          <w:tab w:val="left" w:pos="142"/>
        </w:tabs>
        <w:spacing w:after="0" w:line="240" w:lineRule="auto"/>
        <w:ind w:left="426"/>
        <w:jc w:val="both"/>
        <w:rPr>
          <w:rFonts w:asciiTheme="minorHAnsi" w:hAnsiTheme="minorHAnsi" w:cstheme="minorHAnsi"/>
          <w:sz w:val="20"/>
          <w:szCs w:val="20"/>
        </w:rPr>
      </w:pPr>
      <w:r w:rsidRPr="000C2DB7">
        <w:rPr>
          <w:rFonts w:asciiTheme="minorHAnsi" w:hAnsiTheme="minorHAnsi" w:cstheme="minorHAnsi"/>
          <w:sz w:val="20"/>
          <w:szCs w:val="20"/>
        </w:rPr>
        <w:t xml:space="preserve">1 балл – низкая: </w:t>
      </w:r>
      <w:r w:rsidRPr="000C2DB7">
        <w:rPr>
          <w:rFonts w:asciiTheme="minorHAnsi" w:hAnsiTheme="minorHAnsi" w:cstheme="minorHAnsi"/>
          <w:sz w:val="20"/>
          <w:szCs w:val="20"/>
        </w:rPr>
        <w:t> У ребёнка не сформировано представление о здоровом образе жизни, или это представление явно ошибочно; нет понимания того, как вести здоровый образ жизни не соблюдает, даже после замечаний взрослых.</w:t>
      </w:r>
    </w:p>
    <w:p w:rsidR="00F37DE3" w:rsidRPr="005F2D56" w:rsidRDefault="00F37DE3" w:rsidP="00DE516A">
      <w:pPr>
        <w:tabs>
          <w:tab w:val="left" w:pos="142"/>
        </w:tabs>
        <w:spacing w:after="0" w:line="240" w:lineRule="auto"/>
        <w:ind w:right="113"/>
        <w:rPr>
          <w:rFonts w:asciiTheme="minorHAnsi" w:hAnsiTheme="minorHAnsi" w:cstheme="minorHAnsi"/>
          <w:b/>
          <w:sz w:val="20"/>
          <w:szCs w:val="20"/>
        </w:rPr>
      </w:pPr>
      <w:r w:rsidRPr="005F2D56">
        <w:rPr>
          <w:rFonts w:asciiTheme="minorHAnsi" w:hAnsiTheme="minorHAnsi" w:cstheme="minorHAnsi"/>
          <w:b/>
          <w:sz w:val="20"/>
          <w:szCs w:val="20"/>
        </w:rPr>
        <w:t>5. ЛИЧНОСТНЫЕ РЕЗУЛЬТАТЫ В ДУХОВНО-НРАВСТВЕННОЙ СФЕРЕ</w:t>
      </w:r>
    </w:p>
    <w:p w:rsidR="00F37DE3" w:rsidRPr="005F2D56" w:rsidRDefault="00F37DE3" w:rsidP="00DE516A">
      <w:pPr>
        <w:tabs>
          <w:tab w:val="left" w:pos="142"/>
        </w:tabs>
        <w:spacing w:after="0" w:line="240" w:lineRule="auto"/>
        <w:rPr>
          <w:rFonts w:asciiTheme="minorHAnsi" w:hAnsiTheme="minorHAnsi" w:cstheme="minorHAnsi"/>
          <w:b/>
          <w:sz w:val="20"/>
          <w:szCs w:val="20"/>
        </w:rPr>
      </w:pPr>
      <w:r w:rsidRPr="005F2D56">
        <w:rPr>
          <w:rFonts w:asciiTheme="minorHAnsi" w:hAnsiTheme="minorHAnsi" w:cstheme="minorHAnsi"/>
          <w:b/>
          <w:sz w:val="20"/>
          <w:szCs w:val="20"/>
        </w:rPr>
        <w:t>5.1. Морально-этическая ориентация</w:t>
      </w:r>
    </w:p>
    <w:p w:rsidR="00F37DE3" w:rsidRPr="005F2D56" w:rsidRDefault="00F37DE3" w:rsidP="005F2D56">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Представление о морально-этических и нравственных нормах  и ценностях как категории отношения к обществу в целом и другим людям (знание  того, «что такое хорошо и что такое плохо»)</w:t>
      </w:r>
    </w:p>
    <w:p w:rsidR="00F37DE3" w:rsidRPr="005F2D56" w:rsidRDefault="00F37DE3" w:rsidP="005F2D56">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 Принятие и следование морально-этическим  и нравственным нормам и ценностям (поведение в соответствии с принятыми в обществе морально-этическими и нравственными категориями - справедливость, честность, правдивость, чувство вины, стыда пр.)</w:t>
      </w:r>
    </w:p>
    <w:p w:rsidR="00F37DE3" w:rsidRPr="00635494" w:rsidRDefault="00F37DE3" w:rsidP="005F2D56">
      <w:pPr>
        <w:tabs>
          <w:tab w:val="left" w:pos="142"/>
          <w:tab w:val="left" w:pos="1980"/>
        </w:tabs>
        <w:spacing w:after="0" w:line="240" w:lineRule="auto"/>
        <w:ind w:left="426"/>
        <w:jc w:val="both"/>
        <w:rPr>
          <w:rFonts w:asciiTheme="minorHAnsi" w:hAnsiTheme="minorHAnsi" w:cstheme="minorHAnsi"/>
          <w:sz w:val="20"/>
          <w:szCs w:val="20"/>
          <w:shd w:val="clear" w:color="auto" w:fill="FFFFFF"/>
        </w:rPr>
      </w:pPr>
      <w:r w:rsidRPr="00635494">
        <w:rPr>
          <w:rFonts w:asciiTheme="minorHAnsi" w:hAnsiTheme="minorHAnsi" w:cstheme="minorHAnsi"/>
          <w:i/>
          <w:sz w:val="20"/>
          <w:szCs w:val="20"/>
        </w:rPr>
        <w:t xml:space="preserve">3 балла – высокая: </w:t>
      </w:r>
      <w:r w:rsidRPr="00635494">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635494">
        <w:rPr>
          <w:rFonts w:asciiTheme="minorHAnsi" w:hAnsiTheme="minorHAnsi" w:cstheme="minorHAnsi"/>
          <w:sz w:val="20"/>
          <w:szCs w:val="20"/>
        </w:rPr>
        <w:t xml:space="preserve">У ребёнка сформировано представление о морально-этических и нравственных нормах и ценностях, </w:t>
      </w:r>
      <w:r w:rsidRPr="00635494">
        <w:rPr>
          <w:rFonts w:asciiTheme="minorHAnsi" w:hAnsiTheme="minorHAnsi" w:cstheme="minorHAnsi"/>
          <w:sz w:val="20"/>
          <w:szCs w:val="20"/>
          <w:shd w:val="clear" w:color="auto" w:fill="FFFFFF"/>
        </w:rPr>
        <w:t>развиты этические чувства (</w:t>
      </w:r>
      <w:r w:rsidRPr="00635494">
        <w:rPr>
          <w:rFonts w:asciiTheme="minorHAnsi" w:hAnsiTheme="minorHAnsi" w:cstheme="minorHAnsi"/>
          <w:sz w:val="20"/>
          <w:szCs w:val="20"/>
        </w:rPr>
        <w:t>справедливость, честность, правдивость, чувство вины, стыда, уважение к людям пр.)</w:t>
      </w:r>
      <w:r w:rsidRPr="00635494">
        <w:rPr>
          <w:rFonts w:asciiTheme="minorHAnsi" w:hAnsiTheme="minorHAnsi" w:cstheme="minorHAnsi"/>
          <w:sz w:val="20"/>
          <w:szCs w:val="20"/>
          <w:shd w:val="clear" w:color="auto" w:fill="FFFFFF"/>
        </w:rPr>
        <w:t>, они являются регуляторами поведения ребёнка</w:t>
      </w:r>
    </w:p>
    <w:p w:rsidR="00F37DE3" w:rsidRPr="00635494" w:rsidRDefault="00F37DE3" w:rsidP="005F2D56">
      <w:pPr>
        <w:tabs>
          <w:tab w:val="left" w:pos="142"/>
          <w:tab w:val="left" w:pos="1980"/>
        </w:tabs>
        <w:spacing w:after="0" w:line="240" w:lineRule="auto"/>
        <w:ind w:left="426"/>
        <w:jc w:val="both"/>
        <w:rPr>
          <w:rFonts w:asciiTheme="minorHAnsi" w:hAnsiTheme="minorHAnsi" w:cstheme="minorHAnsi"/>
          <w:sz w:val="20"/>
          <w:szCs w:val="20"/>
        </w:rPr>
      </w:pPr>
      <w:r w:rsidRPr="00635494">
        <w:rPr>
          <w:rFonts w:asciiTheme="minorHAnsi" w:hAnsiTheme="minorHAnsi" w:cstheme="minorHAnsi"/>
          <w:i/>
          <w:sz w:val="20"/>
          <w:szCs w:val="20"/>
        </w:rPr>
        <w:t xml:space="preserve">2 балла – средняя: </w:t>
      </w:r>
      <w:r w:rsidRPr="00635494">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635494">
        <w:rPr>
          <w:rFonts w:asciiTheme="minorHAnsi" w:hAnsiTheme="minorHAnsi" w:cstheme="minorHAnsi"/>
          <w:sz w:val="20"/>
          <w:szCs w:val="20"/>
        </w:rPr>
        <w:t xml:space="preserve">Ребёнок </w:t>
      </w:r>
      <w:r w:rsidRPr="00635494">
        <w:rPr>
          <w:rFonts w:asciiTheme="minorHAnsi" w:hAnsiTheme="minorHAnsi" w:cstheme="minorHAnsi"/>
          <w:sz w:val="20"/>
          <w:szCs w:val="20"/>
          <w:shd w:val="clear" w:color="auto" w:fill="FFFFFF"/>
        </w:rPr>
        <w:t>может отличить хорошее от плохого, но не всегда поступает в соответствии с моральными нормами</w:t>
      </w:r>
    </w:p>
    <w:p w:rsidR="00F37DE3" w:rsidRPr="00635494" w:rsidRDefault="00F37DE3" w:rsidP="005F2D56">
      <w:pPr>
        <w:tabs>
          <w:tab w:val="left" w:pos="142"/>
          <w:tab w:val="left" w:pos="1980"/>
        </w:tabs>
        <w:spacing w:after="0" w:line="240" w:lineRule="auto"/>
        <w:ind w:left="426"/>
        <w:jc w:val="both"/>
        <w:rPr>
          <w:rFonts w:asciiTheme="minorHAnsi" w:hAnsiTheme="minorHAnsi" w:cstheme="minorHAnsi"/>
          <w:sz w:val="20"/>
          <w:szCs w:val="20"/>
        </w:rPr>
      </w:pPr>
      <w:r w:rsidRPr="00635494">
        <w:rPr>
          <w:rFonts w:asciiTheme="minorHAnsi" w:hAnsiTheme="minorHAnsi" w:cstheme="minorHAnsi"/>
          <w:i/>
          <w:sz w:val="20"/>
          <w:szCs w:val="20"/>
        </w:rPr>
        <w:lastRenderedPageBreak/>
        <w:t xml:space="preserve">1 балл – низкая: </w:t>
      </w:r>
      <w:r w:rsidRPr="00635494">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635494">
        <w:rPr>
          <w:rFonts w:asciiTheme="minorHAnsi" w:hAnsiTheme="minorHAnsi" w:cstheme="minorHAnsi"/>
          <w:sz w:val="20"/>
          <w:szCs w:val="20"/>
        </w:rPr>
        <w:t>У ребёнка не сформировано представление о морально-этических и нравственных нормах и ценностях, не развиты этические чувства (часто не может отличить хорошее от плохого), морально-нравственные нормы не являются регулятором поведения ребёнка</w:t>
      </w:r>
      <w:r w:rsidR="00353A52">
        <w:rPr>
          <w:rFonts w:asciiTheme="minorHAnsi" w:hAnsiTheme="minorHAnsi" w:cstheme="minorHAnsi"/>
          <w:sz w:val="20"/>
          <w:szCs w:val="20"/>
        </w:rPr>
        <w:t>.</w:t>
      </w:r>
    </w:p>
    <w:p w:rsidR="00F37DE3" w:rsidRPr="005F2D56" w:rsidRDefault="00F37DE3" w:rsidP="00DE516A">
      <w:pPr>
        <w:tabs>
          <w:tab w:val="left" w:pos="142"/>
        </w:tabs>
        <w:spacing w:after="0" w:line="240" w:lineRule="auto"/>
        <w:rPr>
          <w:rFonts w:asciiTheme="minorHAnsi" w:hAnsiTheme="minorHAnsi" w:cstheme="minorHAnsi"/>
          <w:b/>
          <w:sz w:val="20"/>
          <w:szCs w:val="20"/>
        </w:rPr>
      </w:pPr>
      <w:r w:rsidRPr="005F2D56">
        <w:rPr>
          <w:rFonts w:asciiTheme="minorHAnsi" w:hAnsiTheme="minorHAnsi" w:cstheme="minorHAnsi"/>
          <w:b/>
          <w:sz w:val="20"/>
          <w:szCs w:val="20"/>
        </w:rPr>
        <w:t>5.2. Ориентация на семейные ценности</w:t>
      </w:r>
    </w:p>
    <w:p w:rsidR="00F37DE3" w:rsidRPr="005F2D56" w:rsidRDefault="00F37DE3" w:rsidP="00353A52">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 Принятие семейных ценностей (единство членов семьи, общие интересы, дружба, поддержка, защита, сплоченность, взаимопомощь)</w:t>
      </w:r>
    </w:p>
    <w:p w:rsidR="00F37DE3" w:rsidRPr="00635494" w:rsidRDefault="00F37DE3" w:rsidP="00353A52">
      <w:pPr>
        <w:tabs>
          <w:tab w:val="left" w:pos="142"/>
        </w:tabs>
        <w:spacing w:after="0" w:line="240" w:lineRule="auto"/>
        <w:ind w:left="426"/>
        <w:jc w:val="both"/>
        <w:rPr>
          <w:rFonts w:asciiTheme="minorHAnsi" w:hAnsiTheme="minorHAnsi" w:cstheme="minorHAnsi"/>
          <w:sz w:val="20"/>
          <w:szCs w:val="20"/>
        </w:rPr>
      </w:pPr>
      <w:r w:rsidRPr="00635494">
        <w:rPr>
          <w:rFonts w:asciiTheme="minorHAnsi" w:hAnsiTheme="minorHAnsi" w:cstheme="minorHAnsi"/>
          <w:i/>
          <w:sz w:val="20"/>
          <w:szCs w:val="20"/>
        </w:rPr>
        <w:t xml:space="preserve">3 балла – высокая: </w:t>
      </w:r>
      <w:r w:rsidRPr="00635494">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635494">
        <w:rPr>
          <w:rFonts w:asciiTheme="minorHAnsi" w:hAnsiTheme="minorHAnsi" w:cstheme="minorHAnsi"/>
          <w:sz w:val="20"/>
          <w:szCs w:val="20"/>
        </w:rPr>
        <w:t>У ребёнка сформировано представление о ценности семьи (для ребенка важно единство всех членов семьи, общие интересы, дружба, поддержка, защита, сплоченность, взаимопомощь)</w:t>
      </w:r>
    </w:p>
    <w:p w:rsidR="00F37DE3" w:rsidRPr="00635494" w:rsidRDefault="00F37DE3" w:rsidP="00353A52">
      <w:pPr>
        <w:tabs>
          <w:tab w:val="left" w:pos="142"/>
        </w:tabs>
        <w:spacing w:after="0" w:line="240" w:lineRule="auto"/>
        <w:ind w:left="426"/>
        <w:jc w:val="both"/>
        <w:rPr>
          <w:rFonts w:asciiTheme="minorHAnsi" w:hAnsiTheme="minorHAnsi" w:cstheme="minorHAnsi"/>
          <w:sz w:val="20"/>
          <w:szCs w:val="20"/>
        </w:rPr>
      </w:pPr>
      <w:r w:rsidRPr="00635494">
        <w:rPr>
          <w:rFonts w:asciiTheme="minorHAnsi" w:hAnsiTheme="minorHAnsi" w:cstheme="minorHAnsi"/>
          <w:i/>
          <w:sz w:val="20"/>
          <w:szCs w:val="20"/>
        </w:rPr>
        <w:t xml:space="preserve">2 балла – средняя: </w:t>
      </w:r>
      <w:r w:rsidRPr="00635494">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635494">
        <w:rPr>
          <w:rFonts w:asciiTheme="minorHAnsi" w:hAnsiTheme="minorHAnsi" w:cstheme="minorHAnsi"/>
          <w:sz w:val="20"/>
          <w:szCs w:val="20"/>
        </w:rPr>
        <w:t>У ребёнка нет четкого представления о  ценностях семьи (считает, что можно дружить с мамой, но не дружить с папой; можно заботиться о бабушке, но не поддержать брата в сложной ситуации и пр.)</w:t>
      </w:r>
    </w:p>
    <w:p w:rsidR="00F37DE3" w:rsidRPr="00635494" w:rsidRDefault="00F37DE3" w:rsidP="00353A52">
      <w:pPr>
        <w:tabs>
          <w:tab w:val="left" w:pos="142"/>
        </w:tabs>
        <w:spacing w:after="0" w:line="240" w:lineRule="auto"/>
        <w:ind w:left="426"/>
        <w:jc w:val="both"/>
        <w:rPr>
          <w:rFonts w:asciiTheme="minorHAnsi" w:hAnsiTheme="minorHAnsi" w:cstheme="minorHAnsi"/>
          <w:sz w:val="20"/>
          <w:szCs w:val="20"/>
        </w:rPr>
      </w:pPr>
      <w:r w:rsidRPr="00635494">
        <w:rPr>
          <w:rFonts w:asciiTheme="minorHAnsi" w:hAnsiTheme="minorHAnsi" w:cstheme="minorHAnsi"/>
          <w:i/>
          <w:sz w:val="20"/>
          <w:szCs w:val="20"/>
        </w:rPr>
        <w:t xml:space="preserve">1 балл – низкая: </w:t>
      </w:r>
      <w:r w:rsidRPr="00635494">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635494">
        <w:rPr>
          <w:rFonts w:asciiTheme="minorHAnsi" w:hAnsiTheme="minorHAnsi" w:cstheme="minorHAnsi"/>
          <w:sz w:val="20"/>
          <w:szCs w:val="20"/>
        </w:rPr>
        <w:t>У ребёнка не сформировано представление о семье как о ценности для человека (ребенок не считает, что жить нужно обязательно в семье)</w:t>
      </w:r>
    </w:p>
    <w:p w:rsidR="00F37DE3" w:rsidRPr="005F2D56" w:rsidRDefault="00F37DE3" w:rsidP="00353A52">
      <w:pPr>
        <w:tabs>
          <w:tab w:val="left" w:pos="142"/>
        </w:tabs>
        <w:spacing w:after="0" w:line="240" w:lineRule="auto"/>
        <w:rPr>
          <w:rFonts w:asciiTheme="minorHAnsi" w:hAnsiTheme="minorHAnsi" w:cstheme="minorHAnsi"/>
          <w:b/>
          <w:sz w:val="20"/>
          <w:szCs w:val="20"/>
        </w:rPr>
      </w:pPr>
      <w:r w:rsidRPr="005F2D56">
        <w:rPr>
          <w:rFonts w:asciiTheme="minorHAnsi" w:hAnsiTheme="minorHAnsi" w:cstheme="minorHAnsi"/>
          <w:b/>
          <w:sz w:val="20"/>
          <w:szCs w:val="20"/>
        </w:rPr>
        <w:t>5.3. Гражданская идентичность</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Знание о том, в какой стране живёшь; понимание принадлежности к своей стране</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Позитивное отношение к стране, в которой живёшь</w:t>
      </w:r>
    </w:p>
    <w:p w:rsidR="00F37DE3" w:rsidRPr="005F2D56" w:rsidRDefault="00F37DE3" w:rsidP="00353A52">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 Желание что-то сделать для своей страны</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У ребёнка сформировано общее представление о стране, в которой живёт, есть понимание принадлежности к своей стране; он позитивно относится к стране, имеет желание что-то сделать для своей страны</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У ребёнка нет общего представления о стране, в которой он живёт, или эти представления в чём-то ошибочны (например, ошибочные знания о том, как называется страна,</w:t>
      </w:r>
      <w:r w:rsidR="004F29A7">
        <w:rPr>
          <w:rFonts w:asciiTheme="minorHAnsi" w:hAnsiTheme="minorHAnsi" w:cstheme="minorHAnsi"/>
          <w:sz w:val="20"/>
          <w:szCs w:val="20"/>
        </w:rPr>
        <w:t xml:space="preserve"> </w:t>
      </w:r>
      <w:r w:rsidRPr="005F2D56">
        <w:rPr>
          <w:rFonts w:asciiTheme="minorHAnsi" w:hAnsiTheme="minorHAnsi" w:cstheme="minorHAnsi"/>
          <w:sz w:val="20"/>
          <w:szCs w:val="20"/>
        </w:rPr>
        <w:t>в которой он живёт, как называют ее граждан); ребёнок может позитивно относиться к своей стране, но при этом не иметь желания что-то сделать для неё</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У ребёнка не сформировано представление ни о стране, ни о ее гражданах</w:t>
      </w:r>
    </w:p>
    <w:p w:rsidR="00F37DE3" w:rsidRPr="005F2D56" w:rsidRDefault="00F37DE3" w:rsidP="00353A52">
      <w:pPr>
        <w:tabs>
          <w:tab w:val="left" w:pos="142"/>
        </w:tabs>
        <w:spacing w:after="0" w:line="240" w:lineRule="auto"/>
        <w:rPr>
          <w:rFonts w:asciiTheme="minorHAnsi" w:hAnsiTheme="minorHAnsi" w:cstheme="minorHAnsi"/>
          <w:b/>
          <w:sz w:val="20"/>
          <w:szCs w:val="20"/>
        </w:rPr>
      </w:pPr>
      <w:r w:rsidRPr="005F2D56">
        <w:rPr>
          <w:rFonts w:asciiTheme="minorHAnsi" w:hAnsiTheme="minorHAnsi" w:cstheme="minorHAnsi"/>
          <w:b/>
          <w:sz w:val="20"/>
          <w:szCs w:val="20"/>
        </w:rPr>
        <w:lastRenderedPageBreak/>
        <w:t>6. ЛИЧНОСТНЫЕ РЕЗУЛЬТАТЫ В ОБЛАСТИ САМООПРЕДЕЛЕНИЯ (ЛИЧНОСТНОГО, ПРОФЕССИОНАЛЬНОГО, ЖИЗНЕННОГО)</w:t>
      </w:r>
    </w:p>
    <w:p w:rsidR="00F37DE3" w:rsidRPr="005F2D56" w:rsidRDefault="00F37DE3" w:rsidP="00353A52">
      <w:pPr>
        <w:tabs>
          <w:tab w:val="left" w:pos="142"/>
        </w:tabs>
        <w:spacing w:after="0" w:line="240" w:lineRule="auto"/>
        <w:rPr>
          <w:rFonts w:asciiTheme="minorHAnsi" w:hAnsiTheme="minorHAnsi" w:cstheme="minorHAnsi"/>
          <w:b/>
          <w:sz w:val="20"/>
          <w:szCs w:val="20"/>
        </w:rPr>
      </w:pPr>
      <w:r w:rsidRPr="005F2D56">
        <w:rPr>
          <w:rFonts w:asciiTheme="minorHAnsi" w:hAnsiTheme="minorHAnsi" w:cstheme="minorHAnsi"/>
          <w:b/>
          <w:sz w:val="20"/>
          <w:szCs w:val="20"/>
        </w:rPr>
        <w:t xml:space="preserve">6.1. </w:t>
      </w:r>
      <w:r w:rsidR="000C2DB7">
        <w:rPr>
          <w:rFonts w:asciiTheme="minorHAnsi" w:hAnsiTheme="minorHAnsi" w:cstheme="minorHAnsi"/>
          <w:b/>
          <w:sz w:val="20"/>
          <w:szCs w:val="20"/>
        </w:rPr>
        <w:t>Адекватная с</w:t>
      </w:r>
      <w:r w:rsidRPr="005F2D56">
        <w:rPr>
          <w:rFonts w:asciiTheme="minorHAnsi" w:hAnsiTheme="minorHAnsi" w:cstheme="minorHAnsi"/>
          <w:b/>
          <w:sz w:val="20"/>
          <w:szCs w:val="20"/>
        </w:rPr>
        <w:t>амооценка</w:t>
      </w:r>
    </w:p>
    <w:p w:rsidR="00F37DE3" w:rsidRPr="005F2D56" w:rsidRDefault="00F37DE3" w:rsidP="00353A52">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Оценка ребенком самого себя, своего поведения,  своих достоинств и недостатков</w:t>
      </w:r>
    </w:p>
    <w:p w:rsidR="00F37DE3" w:rsidRPr="005F2D56" w:rsidRDefault="00F37DE3" w:rsidP="00353A52">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(устойчивая адекватная самооценка;  знание своих достоинств и недостатков)</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Ребёнок адекватно оценивает себя, своё поведение, свои достоинства и недостатки; у него </w:t>
      </w:r>
      <w:r w:rsidRPr="005F2D56">
        <w:rPr>
          <w:rFonts w:asciiTheme="minorHAnsi" w:hAnsiTheme="minorHAnsi" w:cstheme="minorHAnsi"/>
          <w:sz w:val="20"/>
          <w:szCs w:val="20"/>
          <w:shd w:val="clear" w:color="auto" w:fill="FFFFFF"/>
        </w:rPr>
        <w:t>устойчивая адекватная самооценка</w:t>
      </w:r>
    </w:p>
    <w:p w:rsidR="00F37DE3" w:rsidRPr="005F2D56" w:rsidRDefault="00F37DE3" w:rsidP="00353A52">
      <w:pPr>
        <w:tabs>
          <w:tab w:val="left" w:pos="142"/>
        </w:tabs>
        <w:spacing w:after="0" w:line="240" w:lineRule="auto"/>
        <w:ind w:left="426"/>
        <w:jc w:val="both"/>
        <w:rPr>
          <w:rFonts w:asciiTheme="minorHAnsi" w:hAnsiTheme="minorHAnsi" w:cstheme="minorHAnsi"/>
          <w: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У ребёнка </w:t>
      </w:r>
      <w:r w:rsidRPr="005F2D56">
        <w:rPr>
          <w:rFonts w:asciiTheme="minorHAnsi" w:hAnsiTheme="minorHAnsi" w:cstheme="minorHAnsi"/>
          <w:sz w:val="20"/>
          <w:szCs w:val="20"/>
          <w:shd w:val="clear" w:color="auto" w:fill="FFFFFF"/>
        </w:rPr>
        <w:t>неустойчивая самооценка, одни и те же качества он оценивает по-разному: то как достоинства, то как недостатки, в разных ситуациях по-разному</w:t>
      </w:r>
    </w:p>
    <w:p w:rsidR="00F37DE3" w:rsidRPr="005F2D56" w:rsidRDefault="00F37DE3" w:rsidP="00353A52">
      <w:pPr>
        <w:tabs>
          <w:tab w:val="left" w:pos="142"/>
        </w:tabs>
        <w:spacing w:after="0" w:line="240" w:lineRule="auto"/>
        <w:ind w:left="426"/>
        <w:jc w:val="both"/>
        <w:rPr>
          <w:rFonts w:asciiTheme="minorHAnsi" w:hAnsiTheme="minorHAnsi" w:cstheme="minorHAnsi"/>
          <w:sz w:val="20"/>
          <w:szCs w:val="20"/>
          <w:shd w:val="clear" w:color="auto" w:fill="FFFFFF"/>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 xml:space="preserve">У ребёнка </w:t>
      </w:r>
      <w:r w:rsidRPr="005F2D56">
        <w:rPr>
          <w:rFonts w:asciiTheme="minorHAnsi" w:hAnsiTheme="minorHAnsi" w:cstheme="minorHAnsi"/>
          <w:sz w:val="20"/>
          <w:szCs w:val="20"/>
          <w:shd w:val="clear" w:color="auto" w:fill="FFFFFF"/>
        </w:rPr>
        <w:t>неадекватная самооценка (завышенная или заниженная), преувеличивает свои достоинства и преуменьшает свои недостатки, или наоборот;  не может оценить себя, не знает себя</w:t>
      </w:r>
    </w:p>
    <w:p w:rsidR="00F37DE3" w:rsidRPr="005F2D56" w:rsidRDefault="00F37DE3" w:rsidP="005F2D56">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b/>
          <w:sz w:val="20"/>
          <w:szCs w:val="20"/>
        </w:rPr>
        <w:t xml:space="preserve">6.2. </w:t>
      </w:r>
      <w:r w:rsidR="000C2DB7">
        <w:rPr>
          <w:rFonts w:asciiTheme="minorHAnsi" w:hAnsiTheme="minorHAnsi" w:cstheme="minorHAnsi"/>
          <w:b/>
          <w:sz w:val="20"/>
          <w:szCs w:val="20"/>
        </w:rPr>
        <w:t>Позитивный об</w:t>
      </w:r>
      <w:r w:rsidRPr="005F2D56">
        <w:rPr>
          <w:rFonts w:asciiTheme="minorHAnsi" w:hAnsiTheme="minorHAnsi" w:cstheme="minorHAnsi"/>
          <w:b/>
          <w:sz w:val="20"/>
          <w:szCs w:val="20"/>
        </w:rPr>
        <w:t>раз будущего</w:t>
      </w:r>
    </w:p>
    <w:p w:rsidR="00F37DE3" w:rsidRPr="005F2D56" w:rsidRDefault="00F37DE3" w:rsidP="005F2D56">
      <w:pPr>
        <w:tabs>
          <w:tab w:val="left" w:pos="142"/>
        </w:tabs>
        <w:spacing w:after="0" w:line="240" w:lineRule="auto"/>
        <w:jc w:val="both"/>
        <w:rPr>
          <w:rFonts w:asciiTheme="minorHAnsi" w:hAnsiTheme="minorHAnsi" w:cstheme="minorHAnsi"/>
          <w:sz w:val="20"/>
          <w:szCs w:val="20"/>
        </w:rPr>
      </w:pPr>
      <w:r w:rsidRPr="005F2D56">
        <w:rPr>
          <w:rFonts w:asciiTheme="minorHAnsi" w:hAnsiTheme="minorHAnsi" w:cstheme="minorHAnsi"/>
          <w:sz w:val="20"/>
          <w:szCs w:val="20"/>
        </w:rPr>
        <w:t>▪ Наличие представлений о своём будущем</w:t>
      </w:r>
    </w:p>
    <w:p w:rsidR="00F37DE3" w:rsidRPr="005F2D56" w:rsidRDefault="00F37DE3" w:rsidP="005F2D56">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 Социально приемлемые образы будущего (социально приемлемые желания и занятия, отсутствие асоциальных желаний и занятий)</w:t>
      </w:r>
    </w:p>
    <w:p w:rsidR="00F37DE3" w:rsidRPr="005F2D56"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У ребёнка есть представления о своём будущем; образы будущего являются социально приемлемыми (отсутствие асоциальных желаний и занятий)</w:t>
      </w:r>
    </w:p>
    <w:p w:rsidR="00F37DE3" w:rsidRPr="005F2D56"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У ребёнка смутные, нечеткие представления о своем будущем, но в целом социально приемлемые</w:t>
      </w:r>
    </w:p>
    <w:p w:rsidR="00F37DE3" w:rsidRPr="005F2D56"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У ребёнка не сформировано представление о своём будущем, присутствуют асоциальные желания и занятия, например, стать киллером, бандитом)</w:t>
      </w:r>
    </w:p>
    <w:p w:rsidR="00F37DE3" w:rsidRPr="005F2D56" w:rsidRDefault="00F37DE3" w:rsidP="005F2D56">
      <w:pPr>
        <w:tabs>
          <w:tab w:val="left" w:pos="142"/>
        </w:tabs>
        <w:spacing w:after="0" w:line="240" w:lineRule="auto"/>
        <w:jc w:val="both"/>
        <w:rPr>
          <w:rFonts w:asciiTheme="minorHAnsi" w:hAnsiTheme="minorHAnsi" w:cstheme="minorHAnsi"/>
          <w:b/>
          <w:sz w:val="20"/>
          <w:szCs w:val="20"/>
        </w:rPr>
      </w:pPr>
      <w:r w:rsidRPr="000C2DB7">
        <w:rPr>
          <w:rFonts w:asciiTheme="minorHAnsi" w:hAnsiTheme="minorHAnsi" w:cstheme="minorHAnsi"/>
          <w:b/>
          <w:sz w:val="20"/>
          <w:szCs w:val="20"/>
        </w:rPr>
        <w:t xml:space="preserve">6.3. </w:t>
      </w:r>
      <w:r w:rsidR="000C2DB7" w:rsidRPr="000C2DB7">
        <w:rPr>
          <w:rFonts w:asciiTheme="minorHAnsi" w:hAnsiTheme="minorHAnsi" w:cstheme="minorHAnsi"/>
          <w:b/>
          <w:sz w:val="20"/>
          <w:szCs w:val="20"/>
        </w:rPr>
        <w:t>Умение делать с</w:t>
      </w:r>
      <w:r w:rsidRPr="000C2DB7">
        <w:rPr>
          <w:rFonts w:asciiTheme="minorHAnsi" w:hAnsiTheme="minorHAnsi" w:cstheme="minorHAnsi"/>
          <w:b/>
          <w:sz w:val="20"/>
          <w:szCs w:val="20"/>
        </w:rPr>
        <w:t>амостоятельн</w:t>
      </w:r>
      <w:r w:rsidR="000C2DB7" w:rsidRPr="000C2DB7">
        <w:rPr>
          <w:rFonts w:asciiTheme="minorHAnsi" w:hAnsiTheme="minorHAnsi" w:cstheme="minorHAnsi"/>
          <w:b/>
          <w:sz w:val="20"/>
          <w:szCs w:val="20"/>
        </w:rPr>
        <w:t>ый выбор</w:t>
      </w:r>
    </w:p>
    <w:p w:rsidR="00F37DE3" w:rsidRPr="005F2D56" w:rsidRDefault="00F37DE3" w:rsidP="005F2D56">
      <w:pPr>
        <w:tabs>
          <w:tab w:val="left" w:pos="142"/>
        </w:tabs>
        <w:spacing w:after="0" w:line="240" w:lineRule="auto"/>
        <w:jc w:val="both"/>
        <w:rPr>
          <w:rFonts w:asciiTheme="minorHAnsi" w:hAnsiTheme="minorHAnsi" w:cstheme="minorHAnsi"/>
          <w:b/>
          <w:sz w:val="20"/>
          <w:szCs w:val="20"/>
        </w:rPr>
      </w:pPr>
      <w:r w:rsidRPr="005F2D56">
        <w:rPr>
          <w:rFonts w:asciiTheme="minorHAnsi" w:hAnsiTheme="minorHAnsi" w:cstheme="minorHAnsi"/>
          <w:sz w:val="20"/>
          <w:szCs w:val="20"/>
        </w:rPr>
        <w:t xml:space="preserve">▪ </w:t>
      </w:r>
      <w:r w:rsidRPr="004E716E">
        <w:rPr>
          <w:rFonts w:asciiTheme="minorHAnsi" w:hAnsiTheme="minorHAnsi" w:cstheme="minorHAnsi"/>
          <w:sz w:val="20"/>
          <w:szCs w:val="20"/>
        </w:rPr>
        <w:t xml:space="preserve">Проявление </w:t>
      </w:r>
      <w:r w:rsidR="004E716E" w:rsidRPr="004E716E">
        <w:rPr>
          <w:sz w:val="20"/>
          <w:szCs w:val="20"/>
        </w:rPr>
        <w:t xml:space="preserve">умения делать самостоятельный выбор, </w:t>
      </w:r>
      <w:r w:rsidRPr="004E716E">
        <w:rPr>
          <w:rFonts w:asciiTheme="minorHAnsi" w:hAnsiTheme="minorHAnsi" w:cstheme="minorHAnsi"/>
          <w:sz w:val="20"/>
          <w:szCs w:val="20"/>
        </w:rPr>
        <w:t>прини</w:t>
      </w:r>
      <w:r w:rsidR="004E716E" w:rsidRPr="004E716E">
        <w:rPr>
          <w:rFonts w:asciiTheme="minorHAnsi" w:hAnsiTheme="minorHAnsi" w:cstheme="minorHAnsi"/>
          <w:sz w:val="20"/>
          <w:szCs w:val="20"/>
        </w:rPr>
        <w:t>мать</w:t>
      </w:r>
      <w:r w:rsidRPr="005F2D56">
        <w:rPr>
          <w:rFonts w:asciiTheme="minorHAnsi" w:hAnsiTheme="minorHAnsi" w:cstheme="minorHAnsi"/>
          <w:sz w:val="20"/>
          <w:szCs w:val="20"/>
        </w:rPr>
        <w:t xml:space="preserve"> решени</w:t>
      </w:r>
      <w:r w:rsidR="004E716E">
        <w:rPr>
          <w:rFonts w:asciiTheme="minorHAnsi" w:hAnsiTheme="minorHAnsi" w:cstheme="minorHAnsi"/>
          <w:sz w:val="20"/>
          <w:szCs w:val="20"/>
        </w:rPr>
        <w:t>я</w:t>
      </w:r>
      <w:r w:rsidRPr="005F2D56">
        <w:rPr>
          <w:rFonts w:asciiTheme="minorHAnsi" w:hAnsiTheme="minorHAnsi" w:cstheme="minorHAnsi"/>
          <w:sz w:val="20"/>
          <w:szCs w:val="20"/>
        </w:rPr>
        <w:t xml:space="preserve"> (проявляет инициативу, предлагает свои варианты решений, высказывает своё мнение о вариантах, предложенных другими)</w:t>
      </w:r>
    </w:p>
    <w:p w:rsidR="00F37DE3" w:rsidRPr="005F2D56"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3 балла – высокая: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демонстрирует выраженную самостоятельность в принятии решений (проявляет инициативу, предлагает свои варианты решений, высказывает своё мнение о вариантах, предложенных другими)</w:t>
      </w:r>
    </w:p>
    <w:p w:rsidR="00F37DE3" w:rsidRPr="005F2D56"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lastRenderedPageBreak/>
        <w:t xml:space="preserve">2 балла – средняя: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В ситуации принятия решения ребёнок может высказывать своё мнение о вариантах, предложенных другими, но при этом не проявлять инициативы и не предлагать свои варианты решения</w:t>
      </w:r>
    </w:p>
    <w:p w:rsidR="00F37DE3" w:rsidRPr="005F2D56" w:rsidRDefault="00F37DE3" w:rsidP="005F2D56">
      <w:pPr>
        <w:tabs>
          <w:tab w:val="left" w:pos="142"/>
        </w:tabs>
        <w:spacing w:after="0" w:line="240" w:lineRule="auto"/>
        <w:ind w:left="426"/>
        <w:jc w:val="both"/>
        <w:rPr>
          <w:rFonts w:asciiTheme="minorHAnsi" w:hAnsiTheme="minorHAnsi" w:cstheme="minorHAnsi"/>
          <w:sz w:val="20"/>
          <w:szCs w:val="20"/>
        </w:rPr>
      </w:pPr>
      <w:r w:rsidRPr="005F2D56">
        <w:rPr>
          <w:rFonts w:asciiTheme="minorHAnsi" w:hAnsiTheme="minorHAnsi" w:cstheme="minorHAnsi"/>
          <w:i/>
          <w:sz w:val="20"/>
          <w:szCs w:val="20"/>
        </w:rPr>
        <w:t xml:space="preserve">1 балл – низкая: </w:t>
      </w:r>
      <w:r w:rsidRPr="005F2D56">
        <w:rPr>
          <w:rFonts w:asciiTheme="minorHAnsi" w:hAnsiTheme="minorHAnsi" w:cstheme="minorHAnsi"/>
          <w:i/>
          <w:sz w:val="20"/>
          <w:szCs w:val="20"/>
        </w:rPr>
        <w:sym w:font="Symbol" w:char="F0DE"/>
      </w:r>
      <w:r w:rsidR="00D635CF">
        <w:rPr>
          <w:rFonts w:asciiTheme="minorHAnsi" w:hAnsiTheme="minorHAnsi" w:cstheme="minorHAnsi"/>
          <w:i/>
          <w:sz w:val="20"/>
          <w:szCs w:val="20"/>
        </w:rPr>
        <w:t xml:space="preserve"> </w:t>
      </w:r>
      <w:r w:rsidRPr="005F2D56">
        <w:rPr>
          <w:rFonts w:asciiTheme="minorHAnsi" w:hAnsiTheme="minorHAnsi" w:cstheme="minorHAnsi"/>
          <w:sz w:val="20"/>
          <w:szCs w:val="20"/>
        </w:rPr>
        <w:t>Ребёнок не самостоятелен, не способен брать на себя ответственность за принятие решения (ведомый, несамостоятельный, склонен перекладывать ответственность на других).</w:t>
      </w:r>
    </w:p>
    <w:p w:rsidR="00F37DE3" w:rsidRDefault="00F37DE3" w:rsidP="005F2D56">
      <w:pPr>
        <w:tabs>
          <w:tab w:val="left" w:pos="142"/>
        </w:tabs>
        <w:spacing w:after="0" w:line="240" w:lineRule="auto"/>
        <w:ind w:left="426"/>
        <w:jc w:val="both"/>
        <w:rPr>
          <w:rFonts w:asciiTheme="minorHAnsi" w:hAnsiTheme="minorHAnsi" w:cstheme="minorHAnsi"/>
          <w:sz w:val="20"/>
          <w:szCs w:val="20"/>
        </w:rPr>
      </w:pPr>
    </w:p>
    <w:p w:rsidR="00F37DE3" w:rsidRPr="005F2D56" w:rsidRDefault="00F37DE3" w:rsidP="00DE516A">
      <w:pPr>
        <w:tabs>
          <w:tab w:val="left" w:pos="142"/>
        </w:tabs>
        <w:spacing w:after="0" w:line="240" w:lineRule="auto"/>
        <w:rPr>
          <w:rFonts w:asciiTheme="minorHAnsi" w:hAnsiTheme="minorHAnsi" w:cstheme="minorHAnsi"/>
          <w:sz w:val="20"/>
          <w:szCs w:val="20"/>
        </w:rPr>
      </w:pPr>
    </w:p>
    <w:p w:rsidR="00F37DE3" w:rsidRPr="00DE516A" w:rsidRDefault="00F37DE3" w:rsidP="00DE516A">
      <w:pPr>
        <w:tabs>
          <w:tab w:val="left" w:pos="142"/>
        </w:tabs>
        <w:spacing w:line="240" w:lineRule="exact"/>
        <w:jc w:val="right"/>
        <w:rPr>
          <w:rFonts w:asciiTheme="majorHAnsi" w:hAnsiTheme="majorHAnsi" w:cstheme="minorHAnsi"/>
          <w:sz w:val="20"/>
          <w:szCs w:val="20"/>
        </w:rPr>
        <w:sectPr w:rsidR="00F37DE3" w:rsidRPr="00DE516A" w:rsidSect="00DE516A">
          <w:pgSz w:w="8391" w:h="11907" w:code="11"/>
          <w:pgMar w:top="851" w:right="594" w:bottom="1701" w:left="1134" w:header="708" w:footer="708" w:gutter="0"/>
          <w:cols w:space="708"/>
          <w:docGrid w:linePitch="360"/>
        </w:sectPr>
      </w:pPr>
    </w:p>
    <w:p w:rsidR="00AC0031" w:rsidRPr="00353A52" w:rsidRDefault="00AC0031" w:rsidP="00733AAE">
      <w:pPr>
        <w:jc w:val="right"/>
        <w:rPr>
          <w:rFonts w:asciiTheme="minorHAnsi" w:hAnsiTheme="minorHAnsi" w:cstheme="minorHAnsi"/>
          <w:sz w:val="20"/>
          <w:szCs w:val="20"/>
        </w:rPr>
      </w:pPr>
      <w:r w:rsidRPr="002077E0">
        <w:rPr>
          <w:rFonts w:asciiTheme="minorHAnsi" w:hAnsiTheme="minorHAnsi" w:cstheme="minorHAnsi"/>
          <w:sz w:val="20"/>
          <w:szCs w:val="20"/>
        </w:rPr>
        <w:lastRenderedPageBreak/>
        <w:t>Приложение 5</w:t>
      </w:r>
    </w:p>
    <w:p w:rsidR="00AC0031" w:rsidRDefault="00AC0031" w:rsidP="00733AAE">
      <w:pPr>
        <w:spacing w:after="0" w:line="240" w:lineRule="auto"/>
        <w:jc w:val="center"/>
        <w:rPr>
          <w:rFonts w:asciiTheme="minorHAnsi" w:hAnsiTheme="minorHAnsi" w:cstheme="minorHAnsi"/>
          <w:b/>
          <w:sz w:val="20"/>
          <w:szCs w:val="20"/>
        </w:rPr>
      </w:pPr>
      <w:r w:rsidRPr="00733AAE">
        <w:rPr>
          <w:rFonts w:asciiTheme="minorHAnsi" w:hAnsiTheme="minorHAnsi" w:cstheme="minorHAnsi"/>
          <w:b/>
          <w:sz w:val="20"/>
          <w:szCs w:val="20"/>
        </w:rPr>
        <w:t>Основные направления</w:t>
      </w:r>
      <w:r w:rsidR="00353A52">
        <w:rPr>
          <w:rFonts w:asciiTheme="minorHAnsi" w:hAnsiTheme="minorHAnsi" w:cstheme="minorHAnsi"/>
          <w:b/>
          <w:sz w:val="20"/>
          <w:szCs w:val="20"/>
        </w:rPr>
        <w:t xml:space="preserve"> и способы </w:t>
      </w:r>
      <w:r w:rsidRPr="00733AAE">
        <w:rPr>
          <w:rFonts w:asciiTheme="minorHAnsi" w:hAnsiTheme="minorHAnsi" w:cstheme="minorHAnsi"/>
          <w:b/>
          <w:sz w:val="20"/>
          <w:szCs w:val="20"/>
        </w:rPr>
        <w:t>формирования личностных результатов</w:t>
      </w:r>
    </w:p>
    <w:p w:rsidR="00353A52" w:rsidRPr="00733AAE" w:rsidRDefault="00353A52" w:rsidP="00733AAE">
      <w:pPr>
        <w:spacing w:after="0" w:line="240" w:lineRule="auto"/>
        <w:jc w:val="center"/>
        <w:rPr>
          <w:rFonts w:asciiTheme="minorHAnsi" w:hAnsiTheme="minorHAnsi" w:cstheme="minorHAnsi"/>
          <w:b/>
          <w:sz w:val="20"/>
          <w:szCs w:val="20"/>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1"/>
        <w:gridCol w:w="5052"/>
      </w:tblGrid>
      <w:tr w:rsidR="00721CDC" w:rsidRPr="006B7963" w:rsidTr="00721CDC">
        <w:tc>
          <w:tcPr>
            <w:tcW w:w="1668" w:type="dxa"/>
          </w:tcPr>
          <w:p w:rsidR="00721CDC" w:rsidRPr="006B7963" w:rsidRDefault="00721CDC" w:rsidP="00721CDC">
            <w:pPr>
              <w:spacing w:after="0" w:line="200" w:lineRule="exact"/>
              <w:jc w:val="center"/>
              <w:rPr>
                <w:rFonts w:asciiTheme="minorHAnsi" w:hAnsiTheme="minorHAnsi" w:cstheme="minorHAnsi"/>
                <w:color w:val="000000"/>
                <w:sz w:val="20"/>
                <w:szCs w:val="20"/>
              </w:rPr>
            </w:pPr>
            <w:r w:rsidRPr="006B7963">
              <w:rPr>
                <w:rFonts w:asciiTheme="minorHAnsi" w:hAnsiTheme="minorHAnsi" w:cstheme="minorHAnsi"/>
                <w:color w:val="000000"/>
                <w:sz w:val="20"/>
                <w:szCs w:val="20"/>
              </w:rPr>
              <w:t>Социальные институты, участвующие в формировании и достижении личностных результатов</w:t>
            </w:r>
          </w:p>
        </w:tc>
        <w:tc>
          <w:tcPr>
            <w:tcW w:w="5103" w:type="dxa"/>
            <w:gridSpan w:val="2"/>
          </w:tcPr>
          <w:p w:rsidR="00721CDC" w:rsidRPr="006B7963" w:rsidRDefault="00721CDC" w:rsidP="00721CDC">
            <w:pPr>
              <w:spacing w:after="0" w:line="200" w:lineRule="exact"/>
              <w:rPr>
                <w:rFonts w:asciiTheme="minorHAnsi" w:hAnsiTheme="minorHAnsi" w:cstheme="minorHAnsi"/>
                <w:color w:val="000000"/>
                <w:sz w:val="20"/>
                <w:szCs w:val="20"/>
              </w:rPr>
            </w:pPr>
          </w:p>
          <w:p w:rsidR="00721CDC" w:rsidRPr="006B7963" w:rsidRDefault="00721CDC" w:rsidP="00721CDC">
            <w:pPr>
              <w:spacing w:after="0" w:line="200" w:lineRule="exact"/>
              <w:ind w:right="33"/>
              <w:rPr>
                <w:rFonts w:asciiTheme="minorHAnsi" w:hAnsiTheme="minorHAnsi" w:cstheme="minorHAnsi"/>
                <w:color w:val="000000"/>
                <w:sz w:val="20"/>
                <w:szCs w:val="20"/>
              </w:rPr>
            </w:pPr>
            <w:r w:rsidRPr="006B7963">
              <w:rPr>
                <w:rFonts w:asciiTheme="minorHAnsi" w:hAnsiTheme="minorHAnsi" w:cstheme="minorHAnsi"/>
                <w:color w:val="000000"/>
                <w:sz w:val="20"/>
                <w:szCs w:val="20"/>
              </w:rPr>
              <w:t>Основные направления и способы формирования личностных результатов</w:t>
            </w:r>
          </w:p>
        </w:tc>
      </w:tr>
      <w:tr w:rsidR="00721CDC" w:rsidRPr="00067C7E" w:rsidTr="00721CDC">
        <w:trPr>
          <w:trHeight w:val="251"/>
        </w:trPr>
        <w:tc>
          <w:tcPr>
            <w:tcW w:w="6771" w:type="dxa"/>
            <w:gridSpan w:val="3"/>
          </w:tcPr>
          <w:p w:rsidR="00721CDC" w:rsidRPr="00F2004C" w:rsidRDefault="00721CDC" w:rsidP="00F2004C">
            <w:pPr>
              <w:spacing w:after="0" w:line="240" w:lineRule="auto"/>
              <w:ind w:right="113"/>
              <w:jc w:val="center"/>
              <w:rPr>
                <w:rFonts w:asciiTheme="minorHAnsi" w:hAnsiTheme="minorHAnsi" w:cstheme="minorHAnsi"/>
                <w:b/>
                <w:sz w:val="20"/>
                <w:szCs w:val="20"/>
              </w:rPr>
            </w:pPr>
            <w:r w:rsidRPr="00F2004C">
              <w:rPr>
                <w:rFonts w:asciiTheme="minorHAnsi" w:hAnsiTheme="minorHAnsi" w:cstheme="minorHAnsi"/>
                <w:b/>
                <w:sz w:val="20"/>
                <w:szCs w:val="20"/>
              </w:rPr>
              <w:t>ЛИЧНОСТНЫЕ РЕЗУЛЬТАТЫ В ОБЛАСТИ ПОЗНАНИЯ</w:t>
            </w:r>
          </w:p>
        </w:tc>
      </w:tr>
      <w:tr w:rsidR="00721CDC" w:rsidRPr="00067C7E" w:rsidTr="00721CDC">
        <w:tc>
          <w:tcPr>
            <w:tcW w:w="1668" w:type="dxa"/>
          </w:tcPr>
          <w:p w:rsidR="00721CDC" w:rsidRPr="00EB6ACF" w:rsidRDefault="00721CDC" w:rsidP="00733AAE">
            <w:pPr>
              <w:rPr>
                <w:rFonts w:asciiTheme="minorHAnsi" w:hAnsiTheme="minorHAnsi" w:cstheme="minorHAnsi"/>
                <w:sz w:val="20"/>
                <w:szCs w:val="20"/>
              </w:rPr>
            </w:pPr>
            <w:r w:rsidRPr="00EB6ACF">
              <w:rPr>
                <w:rFonts w:asciiTheme="minorHAnsi" w:hAnsiTheme="minorHAnsi" w:cstheme="minorHAnsi"/>
                <w:sz w:val="20"/>
                <w:szCs w:val="20"/>
              </w:rPr>
              <w:t>1. ШКОЛА</w:t>
            </w:r>
          </w:p>
        </w:tc>
        <w:tc>
          <w:tcPr>
            <w:tcW w:w="5103" w:type="dxa"/>
            <w:gridSpan w:val="2"/>
          </w:tcPr>
          <w:p w:rsidR="00721CDC" w:rsidRPr="00EB6ACF" w:rsidRDefault="00721CDC" w:rsidP="001C3D19">
            <w:pPr>
              <w:spacing w:after="0" w:line="240" w:lineRule="auto"/>
              <w:ind w:firstLine="317"/>
              <w:rPr>
                <w:rFonts w:asciiTheme="minorHAnsi" w:hAnsiTheme="minorHAnsi" w:cstheme="minorHAnsi"/>
                <w:i/>
                <w:sz w:val="20"/>
                <w:szCs w:val="20"/>
              </w:rPr>
            </w:pPr>
            <w:r w:rsidRPr="00EB6ACF">
              <w:rPr>
                <w:rFonts w:asciiTheme="minorHAnsi" w:hAnsiTheme="minorHAnsi" w:cstheme="minorHAnsi"/>
                <w:i/>
                <w:sz w:val="20"/>
                <w:szCs w:val="20"/>
              </w:rPr>
              <w:t>В рамках учебной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развитие познавательных потребностей – интереса к овладению знаниями, умениями и навыками, к познавательным задачам</w:t>
            </w:r>
            <w:r>
              <w:rPr>
                <w:rFonts w:asciiTheme="minorHAnsi" w:hAnsiTheme="minorHAnsi" w:cstheme="minorHAnsi"/>
                <w:sz w:val="20"/>
                <w:szCs w:val="20"/>
              </w:rPr>
              <w:t xml:space="preserve"> </w:t>
            </w:r>
            <w:r w:rsidRPr="00674DE9">
              <w:rPr>
                <w:rFonts w:asciiTheme="minorHAnsi" w:hAnsiTheme="minorHAnsi" w:cstheme="minorHAnsi"/>
                <w:sz w:val="20"/>
                <w:szCs w:val="20"/>
              </w:rPr>
              <w:t>разного рода;</w:t>
            </w:r>
          </w:p>
          <w:p w:rsidR="00721CDC" w:rsidRPr="00674DE9" w:rsidRDefault="00721CDC" w:rsidP="001C3D19">
            <w:pPr>
              <w:spacing w:after="0" w:line="240" w:lineRule="auto"/>
              <w:ind w:firstLine="317"/>
              <w:rPr>
                <w:rFonts w:asciiTheme="minorHAnsi" w:hAnsiTheme="minorHAnsi" w:cstheme="minorHAnsi"/>
                <w:color w:val="000000"/>
                <w:sz w:val="20"/>
                <w:szCs w:val="20"/>
              </w:rPr>
            </w:pPr>
            <w:r>
              <w:rPr>
                <w:rFonts w:asciiTheme="minorHAnsi" w:hAnsiTheme="minorHAnsi" w:cstheme="minorHAnsi"/>
                <w:sz w:val="20"/>
                <w:szCs w:val="20"/>
              </w:rPr>
              <w:t>- </w:t>
            </w:r>
            <w:r w:rsidRPr="00674DE9">
              <w:rPr>
                <w:rFonts w:asciiTheme="minorHAnsi" w:hAnsiTheme="minorHAnsi" w:cstheme="minorHAnsi"/>
                <w:color w:val="000000"/>
                <w:sz w:val="20"/>
                <w:szCs w:val="20"/>
              </w:rPr>
              <w:t xml:space="preserve">создание проблемных ситуаций на уроке и активизация творческой позиции, творческого отношения </w:t>
            </w:r>
            <w:r>
              <w:rPr>
                <w:rFonts w:asciiTheme="minorHAnsi" w:hAnsiTheme="minorHAnsi" w:cstheme="minorHAnsi"/>
                <w:color w:val="000000"/>
                <w:sz w:val="20"/>
                <w:szCs w:val="20"/>
              </w:rPr>
              <w:t>к учебе и выполняемым заданиям;</w:t>
            </w:r>
          </w:p>
          <w:p w:rsidR="00721CDC" w:rsidRPr="00674DE9" w:rsidRDefault="00721CDC" w:rsidP="001C3D19">
            <w:pPr>
              <w:spacing w:after="0" w:line="240" w:lineRule="auto"/>
              <w:ind w:firstLine="317"/>
              <w:rPr>
                <w:rFonts w:asciiTheme="minorHAnsi" w:hAnsiTheme="minorHAnsi" w:cstheme="minorHAnsi"/>
                <w:color w:val="000000"/>
                <w:sz w:val="20"/>
                <w:szCs w:val="20"/>
              </w:rPr>
            </w:pPr>
            <w:r>
              <w:rPr>
                <w:rFonts w:asciiTheme="minorHAnsi" w:hAnsiTheme="minorHAnsi" w:cstheme="minorHAnsi"/>
                <w:color w:val="000000"/>
                <w:sz w:val="20"/>
                <w:szCs w:val="20"/>
              </w:rPr>
              <w:t>- </w:t>
            </w:r>
            <w:r w:rsidRPr="00674DE9">
              <w:rPr>
                <w:rFonts w:asciiTheme="minorHAnsi" w:hAnsiTheme="minorHAnsi" w:cstheme="minorHAnsi"/>
                <w:color w:val="000000"/>
                <w:sz w:val="20"/>
                <w:szCs w:val="20"/>
              </w:rPr>
              <w:t xml:space="preserve">обеспечение осознания школьниками учебной цели, понимания того, как частные задачи связаны с конечной целью; формирование личностного смысла учения; </w:t>
            </w:r>
            <w:r w:rsidRPr="00674DE9">
              <w:rPr>
                <w:rFonts w:asciiTheme="minorHAnsi" w:hAnsiTheme="minorHAnsi" w:cstheme="minorHAnsi"/>
                <w:sz w:val="20"/>
                <w:szCs w:val="20"/>
              </w:rPr>
              <w:t>постановка на уроке ближних и дальних целей и  учебных задач;</w:t>
            </w:r>
          </w:p>
          <w:p w:rsidR="00721CDC" w:rsidRPr="00674DE9" w:rsidRDefault="00721CDC" w:rsidP="001C3D19">
            <w:pPr>
              <w:spacing w:after="0" w:line="240" w:lineRule="auto"/>
              <w:ind w:firstLine="317"/>
              <w:rPr>
                <w:rFonts w:asciiTheme="minorHAnsi" w:hAnsiTheme="minorHAnsi" w:cstheme="minorHAnsi"/>
                <w:color w:val="000000"/>
                <w:sz w:val="20"/>
                <w:szCs w:val="20"/>
              </w:rPr>
            </w:pPr>
            <w:r w:rsidRPr="00674DE9">
              <w:rPr>
                <w:rFonts w:asciiTheme="minorHAnsi" w:hAnsiTheme="minorHAnsi" w:cstheme="minorHAnsi"/>
                <w:color w:val="000000"/>
                <w:sz w:val="20"/>
                <w:szCs w:val="20"/>
              </w:rPr>
              <w:t xml:space="preserve">- вооружение школьника необходимыми средствами (знаниями, умениями) для решения </w:t>
            </w:r>
            <w:r>
              <w:rPr>
                <w:rFonts w:asciiTheme="minorHAnsi" w:hAnsiTheme="minorHAnsi" w:cstheme="minorHAnsi"/>
                <w:color w:val="000000"/>
                <w:sz w:val="20"/>
                <w:szCs w:val="20"/>
              </w:rPr>
              <w:t xml:space="preserve">различных </w:t>
            </w:r>
            <w:r w:rsidRPr="00674DE9">
              <w:rPr>
                <w:rFonts w:asciiTheme="minorHAnsi" w:hAnsiTheme="minorHAnsi" w:cstheme="minorHAnsi"/>
                <w:color w:val="000000"/>
                <w:sz w:val="20"/>
                <w:szCs w:val="20"/>
              </w:rPr>
              <w:t xml:space="preserve">учебных задач; </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предоставление учащимся возможности свободного выбора (заданий, способов решения, тем выступления и пр.) в процессе обучения;</w:t>
            </w:r>
          </w:p>
          <w:p w:rsidR="00721CDC" w:rsidRPr="00674DE9" w:rsidRDefault="00721CDC" w:rsidP="001C3D19">
            <w:pPr>
              <w:spacing w:after="0" w:line="240" w:lineRule="auto"/>
              <w:ind w:firstLine="317"/>
              <w:rPr>
                <w:rFonts w:asciiTheme="minorHAnsi" w:hAnsiTheme="minorHAnsi" w:cstheme="minorHAnsi"/>
                <w:color w:val="000000"/>
                <w:sz w:val="20"/>
                <w:szCs w:val="20"/>
              </w:rPr>
            </w:pPr>
            <w:r>
              <w:rPr>
                <w:rFonts w:asciiTheme="minorHAnsi" w:hAnsiTheme="minorHAnsi" w:cstheme="minorHAnsi"/>
                <w:color w:val="000000"/>
                <w:sz w:val="20"/>
                <w:szCs w:val="20"/>
              </w:rPr>
              <w:t>- </w:t>
            </w:r>
            <w:r w:rsidRPr="00674DE9">
              <w:rPr>
                <w:rFonts w:asciiTheme="minorHAnsi" w:hAnsiTheme="minorHAnsi" w:cstheme="minorHAnsi"/>
                <w:color w:val="000000"/>
                <w:sz w:val="20"/>
                <w:szCs w:val="20"/>
              </w:rPr>
              <w:t xml:space="preserve">использование на уроках заданий, которые требуют от учащихся не только активизации ресурсов памяти, но и активной поисковой деятельности (с использованием учебников и учебных пособий, дополнительной литературы, Интернет-ресурсов и пр.); </w:t>
            </w:r>
          </w:p>
          <w:p w:rsidR="00721CDC" w:rsidRDefault="00721CDC" w:rsidP="001C3D19">
            <w:pPr>
              <w:spacing w:after="0" w:line="240" w:lineRule="auto"/>
              <w:ind w:firstLine="317"/>
              <w:rPr>
                <w:rFonts w:asciiTheme="minorHAnsi" w:hAnsiTheme="minorHAnsi" w:cstheme="minorHAnsi"/>
                <w:color w:val="000000"/>
                <w:sz w:val="20"/>
                <w:szCs w:val="20"/>
              </w:rPr>
            </w:pPr>
            <w:r>
              <w:rPr>
                <w:rFonts w:asciiTheme="minorHAnsi" w:hAnsiTheme="minorHAnsi" w:cstheme="minorHAnsi"/>
                <w:color w:val="000000"/>
                <w:sz w:val="20"/>
                <w:szCs w:val="20"/>
              </w:rPr>
              <w:t>- </w:t>
            </w:r>
            <w:r w:rsidRPr="00674DE9">
              <w:rPr>
                <w:rFonts w:asciiTheme="minorHAnsi" w:hAnsiTheme="minorHAnsi" w:cstheme="minorHAnsi"/>
                <w:color w:val="000000"/>
                <w:sz w:val="20"/>
                <w:szCs w:val="20"/>
              </w:rPr>
              <w:t>широкое применение интерактивных форм работы – игр, викторин, групповых заданий</w:t>
            </w:r>
            <w:r>
              <w:rPr>
                <w:rFonts w:asciiTheme="minorHAnsi" w:hAnsiTheme="minorHAnsi" w:cstheme="minorHAnsi"/>
                <w:color w:val="000000"/>
                <w:sz w:val="20"/>
                <w:szCs w:val="20"/>
              </w:rPr>
              <w:t>;</w:t>
            </w:r>
          </w:p>
          <w:p w:rsidR="00721CDC" w:rsidRPr="00674DE9" w:rsidRDefault="00721CDC" w:rsidP="001C3D19">
            <w:pPr>
              <w:spacing w:after="0" w:line="240" w:lineRule="auto"/>
              <w:ind w:firstLine="317"/>
              <w:rPr>
                <w:rFonts w:asciiTheme="minorHAnsi" w:hAnsiTheme="minorHAnsi" w:cstheme="minorHAnsi"/>
                <w:color w:val="000000"/>
                <w:sz w:val="20"/>
                <w:szCs w:val="20"/>
              </w:rPr>
            </w:pPr>
            <w:r>
              <w:rPr>
                <w:rFonts w:asciiTheme="minorHAnsi" w:hAnsiTheme="minorHAnsi" w:cstheme="minorHAnsi"/>
                <w:color w:val="000000"/>
                <w:sz w:val="20"/>
                <w:szCs w:val="20"/>
              </w:rPr>
              <w:t>- </w:t>
            </w:r>
            <w:r w:rsidRPr="00674DE9">
              <w:rPr>
                <w:rFonts w:asciiTheme="minorHAnsi" w:hAnsiTheme="minorHAnsi" w:cstheme="minorHAnsi"/>
                <w:color w:val="000000"/>
                <w:sz w:val="20"/>
                <w:szCs w:val="20"/>
              </w:rPr>
              <w:t xml:space="preserve">адекватное оценивание результатов и динамики </w:t>
            </w:r>
            <w:r w:rsidRPr="00674DE9">
              <w:rPr>
                <w:rFonts w:asciiTheme="minorHAnsi" w:hAnsiTheme="minorHAnsi" w:cstheme="minorHAnsi"/>
                <w:color w:val="000000"/>
                <w:sz w:val="20"/>
                <w:szCs w:val="20"/>
              </w:rPr>
              <w:lastRenderedPageBreak/>
              <w:t xml:space="preserve">продвижения, а также создание условий для сотрудничества и совместной деятельности, </w:t>
            </w:r>
            <w:r w:rsidRPr="00674DE9">
              <w:rPr>
                <w:rFonts w:asciiTheme="minorHAnsi" w:hAnsiTheme="minorHAnsi" w:cstheme="minorHAnsi"/>
                <w:sz w:val="20"/>
                <w:szCs w:val="20"/>
              </w:rPr>
              <w:t>чтобы отметка приобрела для обучающихся другой смысл – не оценки личности, а оценки знаний и умений, подчеркивание всех положительных моментов, продвижений в усвоении учебного материала и выявление причин недостатков</w:t>
            </w:r>
            <w:r>
              <w:rPr>
                <w:rFonts w:asciiTheme="minorHAnsi" w:hAnsiTheme="minorHAnsi" w:cstheme="minorHAnsi"/>
                <w:sz w:val="20"/>
                <w:szCs w:val="20"/>
              </w:rPr>
              <w:t xml:space="preserve"> </w:t>
            </w:r>
            <w:r w:rsidRPr="00674DE9">
              <w:rPr>
                <w:rFonts w:asciiTheme="minorHAnsi" w:hAnsiTheme="minorHAnsi" w:cstheme="minorHAnsi"/>
                <w:color w:val="000000"/>
                <w:sz w:val="20"/>
                <w:szCs w:val="20"/>
              </w:rPr>
              <w:t xml:space="preserve"> и пр.</w:t>
            </w:r>
          </w:p>
          <w:p w:rsidR="00721CDC" w:rsidRPr="00EB6ACF" w:rsidRDefault="00721CDC" w:rsidP="001C3D19">
            <w:pPr>
              <w:spacing w:after="0" w:line="240" w:lineRule="auto"/>
              <w:ind w:firstLine="317"/>
              <w:rPr>
                <w:rFonts w:asciiTheme="minorHAnsi" w:hAnsiTheme="minorHAnsi" w:cstheme="minorHAnsi"/>
                <w:i/>
                <w:color w:val="000000"/>
                <w:sz w:val="20"/>
                <w:szCs w:val="20"/>
              </w:rPr>
            </w:pPr>
            <w:r w:rsidRPr="00EB6ACF">
              <w:rPr>
                <w:rFonts w:asciiTheme="minorHAnsi" w:hAnsiTheme="minorHAnsi" w:cstheme="minorHAnsi"/>
                <w:i/>
                <w:color w:val="000000"/>
                <w:sz w:val="20"/>
                <w:szCs w:val="20"/>
              </w:rPr>
              <w:t>В рамках внеурочной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организация и проведение тематических викторин; предметных  районных, городских, областных олимпиад; обзора научно-популярных статей в периодической печати; диспутов; экскурсий; конкурсов; турниров; </w:t>
            </w:r>
          </w:p>
          <w:p w:rsidR="00721CDC" w:rsidRPr="00674DE9" w:rsidRDefault="00721CDC" w:rsidP="001C3D19">
            <w:pPr>
              <w:pStyle w:val="a3"/>
              <w:tabs>
                <w:tab w:val="left" w:pos="251"/>
              </w:tabs>
              <w:spacing w:after="0" w:line="240" w:lineRule="auto"/>
              <w:ind w:left="0"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организация научно-исследовательской, проектной деятельности, проведение конференций;</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организация и проведение тематических школьных лагерей в дни школьных каникул;</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включение детей в работу кружков, секций, студий по интересам во внеурочное время.</w:t>
            </w:r>
          </w:p>
          <w:p w:rsidR="00721CDC" w:rsidRPr="00EB6ACF" w:rsidRDefault="00721CDC" w:rsidP="001C3D19">
            <w:pPr>
              <w:spacing w:after="0" w:line="240" w:lineRule="auto"/>
              <w:ind w:firstLine="317"/>
              <w:rPr>
                <w:rFonts w:asciiTheme="minorHAnsi" w:hAnsiTheme="minorHAnsi" w:cstheme="minorHAnsi"/>
                <w:sz w:val="20"/>
                <w:szCs w:val="20"/>
              </w:rPr>
            </w:pPr>
          </w:p>
        </w:tc>
      </w:tr>
      <w:tr w:rsidR="00721CDC" w:rsidRPr="00067C7E" w:rsidTr="00721CDC">
        <w:tc>
          <w:tcPr>
            <w:tcW w:w="1668" w:type="dxa"/>
          </w:tcPr>
          <w:p w:rsidR="00721CDC" w:rsidRPr="00EB6ACF" w:rsidRDefault="00721CDC" w:rsidP="00733AAE">
            <w:pPr>
              <w:rPr>
                <w:rFonts w:asciiTheme="minorHAnsi" w:hAnsiTheme="minorHAnsi" w:cstheme="minorHAnsi"/>
                <w:sz w:val="20"/>
                <w:szCs w:val="20"/>
              </w:rPr>
            </w:pPr>
            <w:r w:rsidRPr="00EB6ACF">
              <w:rPr>
                <w:rFonts w:asciiTheme="minorHAnsi" w:hAnsiTheme="minorHAnsi" w:cstheme="minorHAnsi"/>
                <w:sz w:val="20"/>
                <w:szCs w:val="20"/>
              </w:rPr>
              <w:lastRenderedPageBreak/>
              <w:t>2. СЕМЬЯ</w:t>
            </w:r>
          </w:p>
        </w:tc>
        <w:tc>
          <w:tcPr>
            <w:tcW w:w="5103" w:type="dxa"/>
            <w:gridSpan w:val="2"/>
          </w:tcPr>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w:t>
            </w:r>
            <w:r>
              <w:rPr>
                <w:rFonts w:asciiTheme="minorHAnsi" w:hAnsiTheme="minorHAnsi" w:cstheme="minorHAnsi"/>
                <w:sz w:val="20"/>
                <w:szCs w:val="20"/>
              </w:rPr>
              <w:t> </w:t>
            </w:r>
            <w:r w:rsidRPr="00674DE9">
              <w:rPr>
                <w:rFonts w:asciiTheme="minorHAnsi" w:hAnsiTheme="minorHAnsi" w:cstheme="minorHAnsi"/>
                <w:sz w:val="20"/>
                <w:szCs w:val="20"/>
              </w:rPr>
              <w:t>создание атмосферы любви и взаимопомощи;</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формирование у родителей реалистичных представлений о достижениях своего ребенка;</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поддержка и одобрение различных </w:t>
            </w:r>
            <w:r w:rsidRPr="00382134">
              <w:rPr>
                <w:rFonts w:asciiTheme="minorHAnsi" w:hAnsiTheme="minorHAnsi" w:cstheme="minorHAnsi"/>
                <w:sz w:val="20"/>
                <w:szCs w:val="20"/>
              </w:rPr>
              <w:t>форм познавательной и</w:t>
            </w:r>
            <w:r w:rsidRPr="00674DE9">
              <w:rPr>
                <w:rFonts w:asciiTheme="minorHAnsi" w:hAnsiTheme="minorHAnsi" w:cstheme="minorHAnsi"/>
                <w:sz w:val="20"/>
                <w:szCs w:val="20"/>
              </w:rPr>
              <w:t xml:space="preserve"> творческой активности ребенка, совмещенные с их адекватной оценкой;</w:t>
            </w:r>
          </w:p>
          <w:p w:rsidR="00721CDC" w:rsidRPr="000F51B6"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совместное творчество и познавательная деятельность всех членов </w:t>
            </w:r>
            <w:r w:rsidRPr="000F51B6">
              <w:rPr>
                <w:rFonts w:asciiTheme="minorHAnsi" w:hAnsiTheme="minorHAnsi" w:cstheme="minorHAnsi"/>
                <w:sz w:val="20"/>
                <w:szCs w:val="20"/>
              </w:rPr>
              <w:t>семьи.</w:t>
            </w:r>
          </w:p>
          <w:p w:rsidR="00721CDC" w:rsidRPr="00EB6ACF" w:rsidRDefault="00721CDC" w:rsidP="001C3D19">
            <w:pPr>
              <w:spacing w:after="0" w:line="240" w:lineRule="auto"/>
              <w:ind w:firstLine="317"/>
              <w:rPr>
                <w:rFonts w:asciiTheme="minorHAnsi" w:hAnsiTheme="minorHAnsi" w:cstheme="minorHAnsi"/>
                <w:sz w:val="20"/>
                <w:szCs w:val="20"/>
              </w:rPr>
            </w:pPr>
          </w:p>
        </w:tc>
      </w:tr>
      <w:tr w:rsidR="00721CDC" w:rsidRPr="00067C7E" w:rsidTr="00721CDC">
        <w:tc>
          <w:tcPr>
            <w:tcW w:w="6771" w:type="dxa"/>
            <w:gridSpan w:val="3"/>
          </w:tcPr>
          <w:p w:rsidR="00721CDC" w:rsidRPr="00F2004C" w:rsidRDefault="00721CDC" w:rsidP="00721CDC">
            <w:pPr>
              <w:spacing w:after="0" w:line="240" w:lineRule="auto"/>
              <w:jc w:val="center"/>
              <w:rPr>
                <w:rFonts w:asciiTheme="minorHAnsi" w:hAnsiTheme="minorHAnsi" w:cstheme="minorHAnsi"/>
                <w:b/>
                <w:sz w:val="20"/>
                <w:szCs w:val="20"/>
              </w:rPr>
            </w:pPr>
            <w:r w:rsidRPr="00F2004C">
              <w:rPr>
                <w:rFonts w:asciiTheme="minorHAnsi" w:hAnsiTheme="minorHAnsi" w:cstheme="minorHAnsi"/>
                <w:b/>
                <w:sz w:val="20"/>
                <w:szCs w:val="20"/>
              </w:rPr>
              <w:t>ЛИЧНОСТНЫЕ РЕЗУЛЬТАТЫ В ОБЛАСТИ ВЗАИМОДЕЙСТВИЯ С ДРУГИМИ ЛЮДЬМИ</w:t>
            </w:r>
          </w:p>
        </w:tc>
      </w:tr>
      <w:tr w:rsidR="00721CDC" w:rsidRPr="00067C7E" w:rsidTr="00721CDC">
        <w:tc>
          <w:tcPr>
            <w:tcW w:w="1668" w:type="dxa"/>
          </w:tcPr>
          <w:p w:rsidR="00721CDC" w:rsidRPr="00EB6ACF" w:rsidRDefault="00721CDC" w:rsidP="00733AAE">
            <w:pPr>
              <w:rPr>
                <w:rFonts w:asciiTheme="minorHAnsi" w:hAnsiTheme="minorHAnsi" w:cstheme="minorHAnsi"/>
                <w:sz w:val="20"/>
                <w:szCs w:val="20"/>
              </w:rPr>
            </w:pPr>
            <w:r w:rsidRPr="00EB6ACF">
              <w:rPr>
                <w:rFonts w:asciiTheme="minorHAnsi" w:hAnsiTheme="minorHAnsi" w:cstheme="minorHAnsi"/>
                <w:sz w:val="20"/>
                <w:szCs w:val="20"/>
              </w:rPr>
              <w:t>1. ШКОЛА</w:t>
            </w:r>
          </w:p>
        </w:tc>
        <w:tc>
          <w:tcPr>
            <w:tcW w:w="5103" w:type="dxa"/>
            <w:gridSpan w:val="2"/>
          </w:tcPr>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формирование навыков социального взаимодействия со сверстниками и взрослыми на уроке – умения договариваться с другими при решении общих задач, умения согласовывать свое мнение, интересы с другими, группой, умения доносить свое мнение до </w:t>
            </w:r>
            <w:r w:rsidRPr="00674DE9">
              <w:rPr>
                <w:rFonts w:asciiTheme="minorHAnsi" w:hAnsiTheme="minorHAnsi" w:cstheme="minorHAnsi"/>
                <w:sz w:val="20"/>
                <w:szCs w:val="20"/>
              </w:rPr>
              <w:lastRenderedPageBreak/>
              <w:t xml:space="preserve">других; умение </w:t>
            </w:r>
            <w:r w:rsidRPr="00674DE9">
              <w:rPr>
                <w:rFonts w:asciiTheme="minorHAnsi" w:hAnsiTheme="minorHAnsi" w:cstheme="minorHAnsi"/>
                <w:bCs/>
                <w:sz w:val="20"/>
                <w:szCs w:val="20"/>
              </w:rPr>
              <w:t>понимать другие позиции (взгляды, интересы) и с уважением относиться к позиции другого;</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обеспечение кооперации со сверстниками для формирования контрольно-оценочных действий ребенка при организации самоконтроля;</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широкое использование групповых форм работы в классе; </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использование вопросов и заданий, решение которых требует от учащихся активного взаимодействия с одноклассниками (работа парами, групповая работа);</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ис</w:t>
            </w:r>
            <w:r>
              <w:rPr>
                <w:rFonts w:asciiTheme="minorHAnsi" w:hAnsiTheme="minorHAnsi" w:cstheme="minorHAnsi"/>
                <w:sz w:val="20"/>
                <w:szCs w:val="20"/>
              </w:rPr>
              <w:t xml:space="preserve">пользование учебного материала </w:t>
            </w:r>
            <w:r w:rsidRPr="00674DE9">
              <w:rPr>
                <w:rFonts w:asciiTheme="minorHAnsi" w:hAnsiTheme="minorHAnsi" w:cstheme="minorHAnsi"/>
                <w:sz w:val="20"/>
                <w:szCs w:val="20"/>
              </w:rPr>
              <w:t>для формирования умения оценить и осознать свои и чужие действия и поступки (на основе обсуждения детских книжек, событий из жизни школьников, использования ролевых игр и пр.);</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формирование системы четко определенных отношений, основанных на принятых правилах, которые должен демонстрировать и контролировать учитель, не проявляя излишней лояльности;  </w:t>
            </w:r>
          </w:p>
          <w:p w:rsidR="00721CDC" w:rsidRPr="00674DE9" w:rsidRDefault="00721CDC" w:rsidP="001C3D19">
            <w:pPr>
              <w:spacing w:after="0" w:line="240" w:lineRule="auto"/>
              <w:ind w:firstLine="317"/>
              <w:rPr>
                <w:rFonts w:asciiTheme="minorHAnsi" w:hAnsiTheme="minorHAnsi" w:cstheme="minorHAnsi"/>
                <w:sz w:val="20"/>
                <w:szCs w:val="20"/>
                <w:shd w:val="clear" w:color="auto" w:fill="FFFFFF"/>
              </w:rPr>
            </w:pPr>
            <w:r w:rsidRPr="00674DE9">
              <w:rPr>
                <w:rFonts w:asciiTheme="minorHAnsi" w:hAnsiTheme="minorHAnsi" w:cstheme="minorHAnsi"/>
                <w:sz w:val="20"/>
                <w:szCs w:val="20"/>
              </w:rPr>
              <w:t>-</w:t>
            </w:r>
            <w:r>
              <w:rPr>
                <w:rFonts w:asciiTheme="minorHAnsi" w:hAnsiTheme="minorHAnsi" w:cstheme="minorHAnsi"/>
                <w:sz w:val="20"/>
                <w:szCs w:val="20"/>
              </w:rPr>
              <w:t> </w:t>
            </w:r>
            <w:r w:rsidRPr="00674DE9">
              <w:rPr>
                <w:rFonts w:asciiTheme="minorHAnsi" w:hAnsiTheme="minorHAnsi" w:cstheme="minorHAnsi"/>
                <w:sz w:val="20"/>
                <w:szCs w:val="20"/>
              </w:rPr>
              <w:t xml:space="preserve">формирование отношения </w:t>
            </w:r>
            <w:r w:rsidRPr="00674DE9">
              <w:rPr>
                <w:rFonts w:asciiTheme="minorHAnsi" w:hAnsiTheme="minorHAnsi" w:cstheme="minorHAnsi"/>
                <w:sz w:val="20"/>
                <w:szCs w:val="20"/>
                <w:shd w:val="clear" w:color="auto" w:fill="FFFFFF"/>
              </w:rPr>
              <w:t>доверия и положительного отношения к учителю;</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демонстрация ребенку образцов эффективного общения на основе включения его в данный процесс;</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частое обращение внимания детей на внешнее проявление чувств других, применение приемов обучения мысленно «проигрывать» возможные последствия своих действий, рассказывать о каком-либо своем поступке от лица того человека, кого этот поступок в той или иной степени затронул или мог затронуть;</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w:t>
            </w:r>
            <w:r>
              <w:rPr>
                <w:rFonts w:asciiTheme="minorHAnsi" w:hAnsiTheme="minorHAnsi" w:cstheme="minorHAnsi"/>
                <w:sz w:val="20"/>
                <w:szCs w:val="20"/>
              </w:rPr>
              <w:t> </w:t>
            </w:r>
            <w:r w:rsidRPr="00674DE9">
              <w:rPr>
                <w:rFonts w:asciiTheme="minorHAnsi" w:hAnsiTheme="minorHAnsi" w:cstheme="minorHAnsi"/>
                <w:sz w:val="20"/>
                <w:szCs w:val="20"/>
              </w:rPr>
              <w:t xml:space="preserve">создание, контроль и адекватное оценивание ситуаций, требующих взаимопомощи и </w:t>
            </w:r>
            <w:proofErr w:type="spellStart"/>
            <w:r w:rsidRPr="00674DE9">
              <w:rPr>
                <w:rFonts w:asciiTheme="minorHAnsi" w:hAnsiTheme="minorHAnsi" w:cstheme="minorHAnsi"/>
                <w:sz w:val="20"/>
                <w:szCs w:val="20"/>
              </w:rPr>
              <w:t>взаимоподдержки</w:t>
            </w:r>
            <w:proofErr w:type="spellEnd"/>
            <w:r w:rsidRPr="00674DE9">
              <w:rPr>
                <w:rFonts w:asciiTheme="minorHAnsi" w:hAnsiTheme="minorHAnsi" w:cstheme="minorHAnsi"/>
                <w:sz w:val="20"/>
                <w:szCs w:val="20"/>
              </w:rPr>
              <w:t>, понимания справедливости и несправедливости, направленных на формирование реальных форм нравственного поведения;</w:t>
            </w:r>
          </w:p>
          <w:p w:rsidR="00721CDC" w:rsidRPr="00674DE9" w:rsidRDefault="00721CDC" w:rsidP="001C3D19">
            <w:pPr>
              <w:shd w:val="clear" w:color="auto" w:fill="FFFFFF"/>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 обращение к художественным произведениям, другим видам искусства, характеристикам известных </w:t>
            </w:r>
            <w:r w:rsidRPr="00674DE9">
              <w:rPr>
                <w:rFonts w:asciiTheme="minorHAnsi" w:hAnsiTheme="minorHAnsi" w:cstheme="minorHAnsi"/>
                <w:sz w:val="20"/>
                <w:szCs w:val="20"/>
              </w:rPr>
              <w:lastRenderedPageBreak/>
              <w:t>ему людей, одушевленных существ,  используя их в качестве примеров и средств воспитания сочувствия и сопереживания (на основе широкого применение наглядных средств)</w:t>
            </w:r>
            <w:r>
              <w:rPr>
                <w:rFonts w:asciiTheme="minorHAnsi" w:hAnsiTheme="minorHAnsi" w:cstheme="minorHAnsi"/>
                <w:sz w:val="20"/>
                <w:szCs w:val="20"/>
              </w:rPr>
              <w:t xml:space="preserve"> - </w:t>
            </w:r>
            <w:r w:rsidRPr="00674DE9">
              <w:rPr>
                <w:rFonts w:asciiTheme="minorHAnsi" w:hAnsiTheme="minorHAnsi" w:cstheme="minorHAnsi"/>
                <w:sz w:val="20"/>
                <w:szCs w:val="20"/>
              </w:rPr>
              <w:t>для развития от</w:t>
            </w:r>
            <w:r>
              <w:rPr>
                <w:rFonts w:asciiTheme="minorHAnsi" w:hAnsiTheme="minorHAnsi" w:cstheme="minorHAnsi"/>
                <w:sz w:val="20"/>
                <w:szCs w:val="20"/>
              </w:rPr>
              <w:t>зывчивости у младших школьников</w:t>
            </w:r>
            <w:r w:rsidRPr="00674DE9">
              <w:rPr>
                <w:rFonts w:asciiTheme="minorHAnsi" w:hAnsiTheme="minorHAnsi" w:cstheme="minorHAnsi"/>
                <w:sz w:val="20"/>
                <w:szCs w:val="20"/>
              </w:rPr>
              <w:t>.</w:t>
            </w:r>
          </w:p>
          <w:p w:rsidR="00721CDC" w:rsidRPr="00EB6ACF" w:rsidRDefault="00721CDC" w:rsidP="001C3D19">
            <w:pPr>
              <w:spacing w:after="0" w:line="240" w:lineRule="auto"/>
              <w:ind w:firstLine="317"/>
              <w:rPr>
                <w:rFonts w:asciiTheme="minorHAnsi" w:hAnsiTheme="minorHAnsi" w:cstheme="minorHAnsi"/>
                <w:i/>
                <w:sz w:val="20"/>
                <w:szCs w:val="20"/>
              </w:rPr>
            </w:pPr>
            <w:r w:rsidRPr="00EB6ACF">
              <w:rPr>
                <w:rFonts w:asciiTheme="minorHAnsi" w:hAnsiTheme="minorHAnsi" w:cstheme="minorHAnsi"/>
                <w:i/>
                <w:sz w:val="20"/>
                <w:szCs w:val="20"/>
              </w:rPr>
              <w:t>В рамках внеурочной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xml:space="preserve">- анализ </w:t>
            </w:r>
            <w:r w:rsidRPr="00674DE9">
              <w:rPr>
                <w:rFonts w:asciiTheme="minorHAnsi" w:hAnsiTheme="minorHAnsi" w:cstheme="minorHAnsi"/>
                <w:sz w:val="20"/>
                <w:szCs w:val="20"/>
              </w:rPr>
              <w:t>конфликтных ситуаций, а также ситуаций, затрагивающих  вопросы нравственного и этического характера;</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проведение ролевых игр, направленных на взаимодействие с другими людьми; </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проведение тематических классных часов, конкурсов, занятий по психологии на темы «Эмоции», «Невербальное общение», «Как победить конфликт» и пр.;</w:t>
            </w:r>
          </w:p>
          <w:p w:rsidR="00721CDC"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проведение индивидуальной и групповой работы с родителями с целью формирования положительных установок во взаим</w:t>
            </w:r>
            <w:r>
              <w:rPr>
                <w:rFonts w:asciiTheme="minorHAnsi" w:hAnsiTheme="minorHAnsi" w:cstheme="minorHAnsi"/>
                <w:sz w:val="20"/>
                <w:szCs w:val="20"/>
              </w:rPr>
              <w:t>оотношениях ребёнка и взрослого;</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xml:space="preserve">- </w:t>
            </w:r>
            <w:r w:rsidRPr="00674DE9">
              <w:rPr>
                <w:rFonts w:asciiTheme="minorHAnsi" w:hAnsiTheme="minorHAnsi" w:cstheme="minorHAnsi"/>
                <w:sz w:val="20"/>
                <w:szCs w:val="20"/>
              </w:rPr>
              <w:t xml:space="preserve">оказание помощи родителям в понимании проблем и индивидуально-психологических особенностей детей, разрешении конфликтов с детьми и пр.; </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привлечение обучающихся к подготовке и проведению праздничных классных и общешкольных мероприятий (в том числе к подготовке и проведению совместных с родителями тематических классных часов и праздничных мероприятий);</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чтение и обсуждение детских книжек о событиях из жизни детей: об их конфл</w:t>
            </w:r>
            <w:r>
              <w:rPr>
                <w:rFonts w:asciiTheme="minorHAnsi" w:hAnsiTheme="minorHAnsi" w:cstheme="minorHAnsi"/>
                <w:sz w:val="20"/>
                <w:szCs w:val="20"/>
              </w:rPr>
              <w:t>иктах, отношениях, поступках на основе</w:t>
            </w:r>
            <w:r w:rsidRPr="00674DE9">
              <w:rPr>
                <w:rFonts w:asciiTheme="minorHAnsi" w:hAnsiTheme="minorHAnsi" w:cstheme="minorHAnsi"/>
                <w:sz w:val="20"/>
                <w:szCs w:val="20"/>
              </w:rPr>
              <w:t xml:space="preserve"> </w:t>
            </w:r>
            <w:r>
              <w:rPr>
                <w:rFonts w:asciiTheme="minorHAnsi" w:hAnsiTheme="minorHAnsi" w:cstheme="minorHAnsi"/>
                <w:sz w:val="20"/>
                <w:szCs w:val="20"/>
              </w:rPr>
              <w:t>выбора тем, связанных</w:t>
            </w:r>
            <w:r w:rsidRPr="00674DE9">
              <w:rPr>
                <w:rFonts w:asciiTheme="minorHAnsi" w:hAnsiTheme="minorHAnsi" w:cstheme="minorHAnsi"/>
                <w:sz w:val="20"/>
                <w:szCs w:val="20"/>
              </w:rPr>
              <w:t xml:space="preserve"> с эмоциональными впечатлениями ребенка от личности и поведения того или иного персонажа, его желания быть на него похожим.</w:t>
            </w:r>
          </w:p>
          <w:p w:rsidR="00721CDC" w:rsidRPr="00EB6ACF" w:rsidRDefault="00721CDC" w:rsidP="00721CDC">
            <w:pPr>
              <w:spacing w:after="0" w:line="240" w:lineRule="auto"/>
              <w:rPr>
                <w:rFonts w:asciiTheme="minorHAnsi" w:hAnsiTheme="minorHAnsi" w:cstheme="minorHAnsi"/>
                <w:sz w:val="20"/>
                <w:szCs w:val="20"/>
              </w:rPr>
            </w:pPr>
          </w:p>
        </w:tc>
      </w:tr>
      <w:tr w:rsidR="00721CDC" w:rsidRPr="00067C7E" w:rsidTr="00721CDC">
        <w:trPr>
          <w:trHeight w:val="4245"/>
        </w:trPr>
        <w:tc>
          <w:tcPr>
            <w:tcW w:w="1668" w:type="dxa"/>
          </w:tcPr>
          <w:p w:rsidR="00721CDC" w:rsidRPr="00EB6ACF" w:rsidRDefault="00721CDC" w:rsidP="00733AAE">
            <w:pPr>
              <w:rPr>
                <w:rFonts w:asciiTheme="minorHAnsi" w:hAnsiTheme="minorHAnsi" w:cstheme="minorHAnsi"/>
                <w:sz w:val="20"/>
                <w:szCs w:val="20"/>
              </w:rPr>
            </w:pPr>
            <w:r w:rsidRPr="00EB6ACF">
              <w:rPr>
                <w:rFonts w:asciiTheme="minorHAnsi" w:hAnsiTheme="minorHAnsi" w:cstheme="minorHAnsi"/>
                <w:sz w:val="20"/>
                <w:szCs w:val="20"/>
              </w:rPr>
              <w:lastRenderedPageBreak/>
              <w:t>2. СЕМЬЯ</w:t>
            </w:r>
          </w:p>
        </w:tc>
        <w:tc>
          <w:tcPr>
            <w:tcW w:w="5103" w:type="dxa"/>
            <w:gridSpan w:val="2"/>
          </w:tcPr>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создание в семье отношений, демонстрирующих этичное взаимодействие друг с другом, как в кругу семьи, так и в ближайшем социальном окружении: атмосферы теплоты и любви, заботы друг о друге, взаимного уважения и взаимопомощи;</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воздержание от активного и директивного вмешательства в ситуации конфликта с ребенком или между ребёнком и другими детьми, если это вмешательство может спровоцировать углубление разногласий между детьми;</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постоянное общение с детьми, обучение их навыкам общения и взаимодействия (обсуждение значимых тем, просмотренных фильмов или прочитанных книг, использование игровых ситуаций, моделирование и разбор с ребёнком различных случаев конфликтов, совместный поиск их разрешения);</w:t>
            </w:r>
          </w:p>
          <w:p w:rsidR="00721CDC" w:rsidRPr="00674DE9" w:rsidRDefault="00721CDC" w:rsidP="001C3D19">
            <w:pPr>
              <w:autoSpaceDE w:val="0"/>
              <w:autoSpaceDN w:val="0"/>
              <w:adjustRightInd w:val="0"/>
              <w:spacing w:after="0" w:line="240" w:lineRule="auto"/>
              <w:ind w:firstLine="317"/>
              <w:rPr>
                <w:rFonts w:asciiTheme="minorHAnsi" w:hAnsiTheme="minorHAnsi" w:cstheme="minorHAnsi"/>
                <w:b/>
                <w:sz w:val="20"/>
                <w:szCs w:val="20"/>
              </w:rPr>
            </w:pPr>
            <w:r w:rsidRPr="00674DE9">
              <w:rPr>
                <w:rFonts w:asciiTheme="minorHAnsi" w:hAnsiTheme="minorHAnsi" w:cstheme="minorHAnsi"/>
                <w:sz w:val="20"/>
                <w:szCs w:val="20"/>
              </w:rPr>
              <w:t>- активное применение конструктивного способа разрешения конфликтов между членами семьи</w:t>
            </w:r>
            <w:r>
              <w:rPr>
                <w:rFonts w:asciiTheme="minorHAnsi" w:hAnsiTheme="minorHAnsi" w:cstheme="minorHAnsi"/>
                <w:sz w:val="20"/>
                <w:szCs w:val="20"/>
              </w:rPr>
              <w:t>.</w:t>
            </w:r>
          </w:p>
          <w:p w:rsidR="00721CDC" w:rsidRPr="00EB6ACF" w:rsidRDefault="00721CDC" w:rsidP="00721CDC">
            <w:pPr>
              <w:spacing w:after="0"/>
              <w:rPr>
                <w:rFonts w:asciiTheme="minorHAnsi" w:hAnsiTheme="minorHAnsi" w:cstheme="minorHAnsi"/>
                <w:color w:val="FF0000"/>
                <w:sz w:val="20"/>
                <w:szCs w:val="20"/>
              </w:rPr>
            </w:pPr>
          </w:p>
        </w:tc>
      </w:tr>
      <w:tr w:rsidR="00721CDC" w:rsidRPr="00067C7E" w:rsidTr="00721CDC">
        <w:tc>
          <w:tcPr>
            <w:tcW w:w="6771" w:type="dxa"/>
            <w:gridSpan w:val="3"/>
          </w:tcPr>
          <w:p w:rsidR="00721CDC" w:rsidRPr="00F2004C" w:rsidRDefault="00721CDC" w:rsidP="00721CDC">
            <w:pPr>
              <w:spacing w:after="0" w:line="240" w:lineRule="auto"/>
              <w:jc w:val="center"/>
              <w:rPr>
                <w:rFonts w:asciiTheme="minorHAnsi" w:hAnsiTheme="minorHAnsi" w:cstheme="minorHAnsi"/>
                <w:b/>
                <w:sz w:val="20"/>
                <w:szCs w:val="20"/>
              </w:rPr>
            </w:pPr>
            <w:r w:rsidRPr="00F2004C">
              <w:rPr>
                <w:rFonts w:asciiTheme="minorHAnsi" w:hAnsiTheme="minorHAnsi" w:cstheme="minorHAnsi"/>
                <w:b/>
                <w:sz w:val="20"/>
                <w:szCs w:val="20"/>
              </w:rPr>
              <w:t>ЛИЧНОСТНЫЕ РЕЗУЛЬТАТЫ В ОБЛАСТИ СОЦИАЛЬНОГО ПОВЕДЕНИЯ</w:t>
            </w:r>
          </w:p>
        </w:tc>
      </w:tr>
      <w:tr w:rsidR="00721CDC" w:rsidRPr="00067C7E" w:rsidTr="00721CDC">
        <w:tc>
          <w:tcPr>
            <w:tcW w:w="1719" w:type="dxa"/>
            <w:gridSpan w:val="2"/>
            <w:tcBorders>
              <w:bottom w:val="nil"/>
            </w:tcBorders>
          </w:tcPr>
          <w:p w:rsidR="00721CDC" w:rsidRPr="00EB6ACF" w:rsidRDefault="00721CDC" w:rsidP="00721CDC">
            <w:pPr>
              <w:rPr>
                <w:rFonts w:asciiTheme="minorHAnsi" w:hAnsiTheme="minorHAnsi" w:cstheme="minorHAnsi"/>
                <w:sz w:val="20"/>
                <w:szCs w:val="20"/>
              </w:rPr>
            </w:pPr>
            <w:r w:rsidRPr="00EB6ACF">
              <w:rPr>
                <w:rFonts w:asciiTheme="minorHAnsi" w:hAnsiTheme="minorHAnsi" w:cstheme="minorHAnsi"/>
                <w:sz w:val="20"/>
                <w:szCs w:val="20"/>
              </w:rPr>
              <w:t>1. ШКОЛА</w:t>
            </w:r>
          </w:p>
          <w:p w:rsidR="00721CDC" w:rsidRPr="00EB6ACF" w:rsidRDefault="00721CDC" w:rsidP="00721CDC">
            <w:pPr>
              <w:rPr>
                <w:rFonts w:asciiTheme="minorHAnsi" w:hAnsiTheme="minorHAnsi" w:cstheme="minorHAnsi"/>
                <w:color w:val="800000"/>
                <w:sz w:val="20"/>
                <w:szCs w:val="20"/>
              </w:rPr>
            </w:pPr>
          </w:p>
        </w:tc>
        <w:tc>
          <w:tcPr>
            <w:tcW w:w="5052" w:type="dxa"/>
            <w:tcBorders>
              <w:bottom w:val="single" w:sz="4" w:space="0" w:color="auto"/>
            </w:tcBorders>
          </w:tcPr>
          <w:p w:rsidR="00721CDC" w:rsidRPr="00EB6ACF" w:rsidRDefault="00721CDC" w:rsidP="001C3D19">
            <w:pPr>
              <w:spacing w:after="0" w:line="240" w:lineRule="auto"/>
              <w:ind w:firstLine="266"/>
              <w:rPr>
                <w:rFonts w:asciiTheme="minorHAnsi" w:hAnsiTheme="minorHAnsi" w:cstheme="minorHAnsi"/>
                <w:i/>
                <w:sz w:val="20"/>
                <w:szCs w:val="20"/>
              </w:rPr>
            </w:pPr>
            <w:r w:rsidRPr="00EB6ACF">
              <w:rPr>
                <w:rFonts w:asciiTheme="minorHAnsi" w:hAnsiTheme="minorHAnsi" w:cstheme="minorHAnsi"/>
                <w:i/>
                <w:sz w:val="20"/>
                <w:szCs w:val="20"/>
              </w:rPr>
              <w:t>В рамках учебной деятельности:</w:t>
            </w:r>
          </w:p>
          <w:p w:rsidR="00721CDC" w:rsidRPr="00674DE9" w:rsidRDefault="00721CDC" w:rsidP="001C3D19">
            <w:pPr>
              <w:shd w:val="clear" w:color="auto" w:fill="FFFFFF"/>
              <w:tabs>
                <w:tab w:val="left" w:pos="360"/>
                <w:tab w:val="left" w:pos="1260"/>
              </w:tabs>
              <w:spacing w:after="0" w:line="240" w:lineRule="auto"/>
              <w:ind w:firstLine="266"/>
              <w:rPr>
                <w:rFonts w:asciiTheme="minorHAnsi" w:hAnsiTheme="minorHAnsi" w:cstheme="minorHAnsi"/>
                <w:sz w:val="20"/>
                <w:szCs w:val="20"/>
              </w:rPr>
            </w:pPr>
            <w:r w:rsidRPr="00674DE9">
              <w:rPr>
                <w:rFonts w:asciiTheme="minorHAnsi" w:hAnsiTheme="minorHAnsi" w:cstheme="minorHAnsi"/>
                <w:spacing w:val="-18"/>
                <w:sz w:val="20"/>
                <w:szCs w:val="20"/>
              </w:rPr>
              <w:t>-</w:t>
            </w:r>
            <w:r w:rsidRPr="00674DE9">
              <w:rPr>
                <w:rFonts w:asciiTheme="minorHAnsi" w:hAnsiTheme="minorHAnsi" w:cstheme="minorHAnsi"/>
                <w:spacing w:val="-18"/>
                <w:sz w:val="20"/>
                <w:szCs w:val="20"/>
                <w:lang w:val="en-US"/>
              </w:rPr>
              <w:t> </w:t>
            </w:r>
            <w:r w:rsidRPr="00674DE9">
              <w:rPr>
                <w:rFonts w:asciiTheme="minorHAnsi" w:hAnsiTheme="minorHAnsi" w:cstheme="minorHAnsi"/>
                <w:sz w:val="20"/>
                <w:szCs w:val="20"/>
              </w:rPr>
              <w:t>вовлечение изолированного ученика в интересную деятельность;</w:t>
            </w:r>
          </w:p>
          <w:p w:rsidR="00721CDC" w:rsidRPr="00674DE9" w:rsidRDefault="00721CDC" w:rsidP="001C3D19">
            <w:pPr>
              <w:shd w:val="clear" w:color="auto" w:fill="FFFFFF"/>
              <w:tabs>
                <w:tab w:val="left" w:pos="360"/>
                <w:tab w:val="left" w:pos="1260"/>
              </w:tabs>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помощь в достижении успеха в той деятельности, от которой</w:t>
            </w:r>
            <w:r>
              <w:rPr>
                <w:rFonts w:asciiTheme="minorHAnsi" w:hAnsiTheme="minorHAnsi" w:cstheme="minorHAnsi"/>
                <w:sz w:val="20"/>
                <w:szCs w:val="20"/>
              </w:rPr>
              <w:t>,</w:t>
            </w:r>
            <w:r w:rsidRPr="00674DE9">
              <w:rPr>
                <w:rFonts w:asciiTheme="minorHAnsi" w:hAnsiTheme="minorHAnsi" w:cstheme="minorHAnsi"/>
                <w:sz w:val="20"/>
                <w:szCs w:val="20"/>
              </w:rPr>
              <w:t xml:space="preserve"> прежде всего</w:t>
            </w:r>
            <w:r>
              <w:rPr>
                <w:rFonts w:asciiTheme="minorHAnsi" w:hAnsiTheme="minorHAnsi" w:cstheme="minorHAnsi"/>
                <w:sz w:val="20"/>
                <w:szCs w:val="20"/>
              </w:rPr>
              <w:t>,</w:t>
            </w:r>
            <w:r w:rsidRPr="00674DE9">
              <w:rPr>
                <w:rFonts w:asciiTheme="minorHAnsi" w:hAnsiTheme="minorHAnsi" w:cstheme="minorHAnsi"/>
                <w:sz w:val="20"/>
                <w:szCs w:val="20"/>
              </w:rPr>
              <w:t xml:space="preserve"> зависит положение ученика (преодоление неуспеваемости, успехи в выполнении учебных заданий и т. д.);</w:t>
            </w:r>
          </w:p>
          <w:p w:rsidR="00721CDC" w:rsidRPr="00674DE9" w:rsidRDefault="00721CDC" w:rsidP="001C3D19">
            <w:pPr>
              <w:widowControl w:val="0"/>
              <w:shd w:val="clear" w:color="auto" w:fill="FFFFFF"/>
              <w:tabs>
                <w:tab w:val="left" w:pos="360"/>
                <w:tab w:val="left" w:pos="1260"/>
              </w:tabs>
              <w:autoSpaceDE w:val="0"/>
              <w:autoSpaceDN w:val="0"/>
              <w:adjustRightInd w:val="0"/>
              <w:spacing w:after="0" w:line="240" w:lineRule="auto"/>
              <w:ind w:firstLine="266"/>
              <w:rPr>
                <w:rFonts w:asciiTheme="minorHAnsi" w:hAnsiTheme="minorHAnsi" w:cstheme="minorHAnsi"/>
                <w:spacing w:val="-11"/>
                <w:sz w:val="20"/>
                <w:szCs w:val="20"/>
              </w:rPr>
            </w:pPr>
            <w:r w:rsidRPr="00674DE9">
              <w:rPr>
                <w:rFonts w:asciiTheme="minorHAnsi" w:hAnsiTheme="minorHAnsi" w:cstheme="minorHAnsi"/>
                <w:spacing w:val="-2"/>
                <w:sz w:val="20"/>
                <w:szCs w:val="20"/>
              </w:rPr>
              <w:t xml:space="preserve">- преодоление </w:t>
            </w:r>
            <w:proofErr w:type="spellStart"/>
            <w:r w:rsidRPr="00674DE9">
              <w:rPr>
                <w:rFonts w:asciiTheme="minorHAnsi" w:hAnsiTheme="minorHAnsi" w:cstheme="minorHAnsi"/>
                <w:spacing w:val="-2"/>
                <w:sz w:val="20"/>
                <w:szCs w:val="20"/>
              </w:rPr>
              <w:t>аффективности</w:t>
            </w:r>
            <w:proofErr w:type="spellEnd"/>
            <w:r w:rsidRPr="00674DE9">
              <w:rPr>
                <w:rFonts w:asciiTheme="minorHAnsi" w:hAnsiTheme="minorHAnsi" w:cstheme="minorHAnsi"/>
                <w:spacing w:val="-2"/>
                <w:sz w:val="20"/>
                <w:szCs w:val="20"/>
              </w:rPr>
              <w:t xml:space="preserve"> ребенка (вспыльчивости, драчливости, обидчивости), которая часто является не только </w:t>
            </w:r>
            <w:r w:rsidRPr="00674DE9">
              <w:rPr>
                <w:rFonts w:asciiTheme="minorHAnsi" w:hAnsiTheme="minorHAnsi" w:cstheme="minorHAnsi"/>
                <w:sz w:val="20"/>
                <w:szCs w:val="20"/>
              </w:rPr>
              <w:t>причиной, но и следствием психологической изоляции;</w:t>
            </w:r>
          </w:p>
          <w:p w:rsidR="00721CDC" w:rsidRPr="00674DE9" w:rsidRDefault="00721CDC" w:rsidP="001C3D19">
            <w:pPr>
              <w:widowControl w:val="0"/>
              <w:shd w:val="clear" w:color="auto" w:fill="FFFFFF"/>
              <w:tabs>
                <w:tab w:val="left" w:pos="360"/>
                <w:tab w:val="left" w:pos="1260"/>
              </w:tabs>
              <w:autoSpaceDE w:val="0"/>
              <w:autoSpaceDN w:val="0"/>
              <w:adjustRightInd w:val="0"/>
              <w:spacing w:after="0" w:line="240" w:lineRule="auto"/>
              <w:ind w:firstLine="266"/>
              <w:rPr>
                <w:rFonts w:asciiTheme="minorHAnsi" w:hAnsiTheme="minorHAnsi" w:cstheme="minorHAnsi"/>
                <w:spacing w:val="-4"/>
                <w:sz w:val="20"/>
                <w:szCs w:val="20"/>
              </w:rPr>
            </w:pPr>
            <w:r w:rsidRPr="00674DE9">
              <w:rPr>
                <w:rFonts w:asciiTheme="minorHAnsi" w:hAnsiTheme="minorHAnsi" w:cstheme="minorHAnsi"/>
                <w:spacing w:val="-1"/>
                <w:sz w:val="20"/>
                <w:szCs w:val="20"/>
              </w:rPr>
              <w:t>- формирование у детей уве</w:t>
            </w:r>
            <w:r w:rsidRPr="00674DE9">
              <w:rPr>
                <w:rFonts w:asciiTheme="minorHAnsi" w:hAnsiTheme="minorHAnsi" w:cstheme="minorHAnsi"/>
                <w:sz w:val="20"/>
                <w:szCs w:val="20"/>
              </w:rPr>
              <w:t>ренности в себе, отсутствие которой делает их слишком застенчивыми;</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помощь каждому ребенку в реализации своих потенциальных возможностей, раскрытие ценности умений каждого школьника, как для него самого, так и для его одноклассников;</w:t>
            </w:r>
          </w:p>
          <w:p w:rsidR="00721CDC" w:rsidRPr="00674DE9" w:rsidRDefault="00721CDC" w:rsidP="001C3D19">
            <w:pPr>
              <w:shd w:val="clear" w:color="auto" w:fill="FFFFFF"/>
              <w:spacing w:after="0" w:line="240" w:lineRule="auto"/>
              <w:ind w:firstLine="266"/>
              <w:rPr>
                <w:rFonts w:asciiTheme="minorHAnsi" w:hAnsiTheme="minorHAnsi" w:cstheme="minorHAnsi"/>
                <w:sz w:val="20"/>
                <w:szCs w:val="20"/>
              </w:rPr>
            </w:pPr>
            <w:r w:rsidRPr="00575D58">
              <w:rPr>
                <w:rFonts w:asciiTheme="minorHAnsi" w:hAnsiTheme="minorHAnsi" w:cstheme="minorHAnsi"/>
                <w:sz w:val="20"/>
                <w:szCs w:val="20"/>
              </w:rPr>
              <w:lastRenderedPageBreak/>
              <w:t>- </w:t>
            </w:r>
            <w:r>
              <w:rPr>
                <w:rFonts w:asciiTheme="minorHAnsi" w:hAnsiTheme="minorHAnsi" w:cstheme="minorHAnsi"/>
                <w:sz w:val="20"/>
                <w:szCs w:val="20"/>
              </w:rPr>
              <w:t>минимальное использование как отрицательных оценок и осуждения, так и чрезмерного захваливания</w:t>
            </w:r>
            <w:r w:rsidRPr="00575D58">
              <w:rPr>
                <w:rFonts w:asciiTheme="minorHAnsi" w:hAnsiTheme="minorHAnsi" w:cstheme="minorHAnsi"/>
                <w:sz w:val="20"/>
                <w:szCs w:val="20"/>
              </w:rPr>
              <w:t xml:space="preserve"> отдельных учеников, приводящи</w:t>
            </w:r>
            <w:r>
              <w:rPr>
                <w:rFonts w:asciiTheme="minorHAnsi" w:hAnsiTheme="minorHAnsi" w:cstheme="minorHAnsi"/>
                <w:sz w:val="20"/>
                <w:szCs w:val="20"/>
              </w:rPr>
              <w:t>х</w:t>
            </w:r>
            <w:r w:rsidRPr="00575D58">
              <w:rPr>
                <w:rFonts w:asciiTheme="minorHAnsi" w:hAnsiTheme="minorHAnsi" w:cstheme="minorHAnsi"/>
                <w:sz w:val="20"/>
                <w:szCs w:val="20"/>
              </w:rPr>
              <w:t xml:space="preserve"> к формированию своеобразных «ярлыков», характеризующих одноклассника, и некритическому повторению в собственных оценках детей, которые перестают принимать сверстника и начинают к нему плохо относиться;</w:t>
            </w:r>
          </w:p>
          <w:p w:rsidR="00721CDC" w:rsidRPr="00674DE9" w:rsidRDefault="00721CDC" w:rsidP="001C3D19">
            <w:pPr>
              <w:pStyle w:val="a3"/>
              <w:spacing w:after="0" w:line="240" w:lineRule="auto"/>
              <w:ind w:left="0" w:firstLine="266"/>
              <w:rPr>
                <w:rFonts w:asciiTheme="minorHAnsi" w:hAnsiTheme="minorHAnsi" w:cstheme="minorHAnsi"/>
                <w:spacing w:val="-5"/>
                <w:sz w:val="20"/>
                <w:szCs w:val="20"/>
              </w:rPr>
            </w:pPr>
            <w:r w:rsidRPr="00674DE9">
              <w:rPr>
                <w:rFonts w:asciiTheme="minorHAnsi" w:hAnsiTheme="minorHAnsi" w:cstheme="minorHAnsi"/>
                <w:spacing w:val="-5"/>
                <w:sz w:val="20"/>
                <w:szCs w:val="20"/>
              </w:rPr>
              <w:t>- </w:t>
            </w:r>
            <w:r>
              <w:rPr>
                <w:rFonts w:asciiTheme="minorHAnsi" w:hAnsiTheme="minorHAnsi" w:cstheme="minorHAnsi"/>
                <w:spacing w:val="-5"/>
                <w:sz w:val="20"/>
                <w:szCs w:val="20"/>
              </w:rPr>
              <w:t xml:space="preserve">постановка </w:t>
            </w:r>
            <w:r w:rsidRPr="00674DE9">
              <w:rPr>
                <w:rFonts w:asciiTheme="minorHAnsi" w:hAnsiTheme="minorHAnsi" w:cstheme="minorHAnsi"/>
                <w:spacing w:val="-5"/>
                <w:sz w:val="20"/>
                <w:szCs w:val="20"/>
              </w:rPr>
              <w:t xml:space="preserve">перед ребенком </w:t>
            </w:r>
            <w:r>
              <w:rPr>
                <w:rFonts w:asciiTheme="minorHAnsi" w:hAnsiTheme="minorHAnsi" w:cstheme="minorHAnsi"/>
                <w:spacing w:val="-5"/>
                <w:sz w:val="20"/>
                <w:szCs w:val="20"/>
              </w:rPr>
              <w:t>не общих целей</w:t>
            </w:r>
            <w:r w:rsidRPr="00674DE9">
              <w:rPr>
                <w:rFonts w:asciiTheme="minorHAnsi" w:hAnsiTheme="minorHAnsi" w:cstheme="minorHAnsi"/>
                <w:spacing w:val="-5"/>
                <w:sz w:val="20"/>
                <w:szCs w:val="20"/>
              </w:rPr>
              <w:t xml:space="preserve"> (хорошо учиться, исправить свое повед</w:t>
            </w:r>
            <w:r>
              <w:rPr>
                <w:rFonts w:asciiTheme="minorHAnsi" w:hAnsiTheme="minorHAnsi" w:cstheme="minorHAnsi"/>
                <w:spacing w:val="-5"/>
                <w:sz w:val="20"/>
                <w:szCs w:val="20"/>
              </w:rPr>
              <w:t>ение и пр.), а конкретных задач, направленных</w:t>
            </w:r>
            <w:r w:rsidRPr="00674DE9">
              <w:rPr>
                <w:rFonts w:asciiTheme="minorHAnsi" w:hAnsiTheme="minorHAnsi" w:cstheme="minorHAnsi"/>
                <w:spacing w:val="-5"/>
                <w:sz w:val="20"/>
                <w:szCs w:val="20"/>
              </w:rPr>
              <w:t xml:space="preserve"> на овладение отдельными элементами поведения, которые легко можно контролировать;</w:t>
            </w:r>
          </w:p>
          <w:p w:rsidR="00721CDC" w:rsidRPr="00674DE9" w:rsidRDefault="00721CDC" w:rsidP="001C3D19">
            <w:pPr>
              <w:pStyle w:val="a3"/>
              <w:spacing w:after="0" w:line="240" w:lineRule="auto"/>
              <w:ind w:left="0" w:firstLine="266"/>
              <w:rPr>
                <w:rFonts w:asciiTheme="minorHAnsi" w:hAnsiTheme="minorHAnsi" w:cstheme="minorHAnsi"/>
                <w:spacing w:val="-5"/>
                <w:sz w:val="20"/>
                <w:szCs w:val="20"/>
              </w:rPr>
            </w:pPr>
            <w:r w:rsidRPr="00674DE9">
              <w:rPr>
                <w:rFonts w:asciiTheme="minorHAnsi" w:hAnsiTheme="minorHAnsi" w:cstheme="minorHAnsi"/>
                <w:spacing w:val="-5"/>
                <w:sz w:val="20"/>
                <w:szCs w:val="20"/>
              </w:rPr>
              <w:t>- </w:t>
            </w:r>
            <w:r>
              <w:rPr>
                <w:rFonts w:asciiTheme="minorHAnsi" w:hAnsiTheme="minorHAnsi" w:cstheme="minorHAnsi"/>
                <w:spacing w:val="-5"/>
                <w:sz w:val="20"/>
                <w:szCs w:val="20"/>
              </w:rPr>
              <w:t>постановка конкретной цели</w:t>
            </w:r>
            <w:r w:rsidRPr="00674DE9">
              <w:rPr>
                <w:rFonts w:asciiTheme="minorHAnsi" w:hAnsiTheme="minorHAnsi" w:cstheme="minorHAnsi"/>
                <w:spacing w:val="-5"/>
                <w:sz w:val="20"/>
                <w:szCs w:val="20"/>
              </w:rPr>
              <w:t xml:space="preserve"> непосредственно перед тем, как она должна быть выполнена (например, сразу перед уроком); </w:t>
            </w:r>
          </w:p>
          <w:p w:rsidR="00721CDC" w:rsidRPr="00674DE9" w:rsidRDefault="00721CDC" w:rsidP="001C3D19">
            <w:pPr>
              <w:widowControl w:val="0"/>
              <w:shd w:val="clear" w:color="auto" w:fill="FFFFFF"/>
              <w:tabs>
                <w:tab w:val="left" w:pos="588"/>
              </w:tabs>
              <w:autoSpaceDE w:val="0"/>
              <w:autoSpaceDN w:val="0"/>
              <w:adjustRightInd w:val="0"/>
              <w:spacing w:after="0" w:line="240" w:lineRule="auto"/>
              <w:ind w:firstLine="266"/>
              <w:rPr>
                <w:rFonts w:asciiTheme="minorHAnsi" w:hAnsiTheme="minorHAnsi" w:cstheme="minorHAnsi"/>
                <w:spacing w:val="-5"/>
                <w:sz w:val="20"/>
                <w:szCs w:val="20"/>
              </w:rPr>
            </w:pPr>
            <w:r w:rsidRPr="00674DE9">
              <w:rPr>
                <w:rFonts w:asciiTheme="minorHAnsi" w:hAnsiTheme="minorHAnsi" w:cstheme="minorHAnsi"/>
                <w:spacing w:val="-5"/>
                <w:sz w:val="20"/>
                <w:szCs w:val="20"/>
              </w:rPr>
              <w:t>- моделирование ситуаций деятельности в затрудненных условиях (публичное выступление, спортивные соревнования и др.) с целью отработки «знаемых», но еще не используемых способов поведения;</w:t>
            </w:r>
          </w:p>
          <w:p w:rsidR="00721CDC" w:rsidRPr="00674DE9" w:rsidRDefault="00721CDC" w:rsidP="001C3D19">
            <w:pPr>
              <w:widowControl w:val="0"/>
              <w:shd w:val="clear" w:color="auto" w:fill="FFFFFF"/>
              <w:tabs>
                <w:tab w:val="left" w:pos="588"/>
              </w:tabs>
              <w:autoSpaceDE w:val="0"/>
              <w:autoSpaceDN w:val="0"/>
              <w:adjustRightInd w:val="0"/>
              <w:spacing w:after="0" w:line="240" w:lineRule="auto"/>
              <w:ind w:firstLine="266"/>
              <w:rPr>
                <w:rFonts w:asciiTheme="minorHAnsi" w:hAnsiTheme="minorHAnsi" w:cstheme="minorHAnsi"/>
                <w:sz w:val="20"/>
                <w:szCs w:val="20"/>
              </w:rPr>
            </w:pPr>
            <w:r w:rsidRPr="002077E0">
              <w:rPr>
                <w:rFonts w:asciiTheme="minorHAnsi" w:hAnsiTheme="minorHAnsi" w:cstheme="minorHAnsi"/>
                <w:sz w:val="20"/>
                <w:szCs w:val="20"/>
              </w:rPr>
              <w:t>- обсуждение на классных часах того, как понимают школьники, что такое хороший ученик, настоящий друг, любящий сын (дочь) и пр.</w:t>
            </w:r>
          </w:p>
          <w:p w:rsidR="00721CDC" w:rsidRPr="00EB6ACF" w:rsidRDefault="00721CDC" w:rsidP="001C3D19">
            <w:pPr>
              <w:tabs>
                <w:tab w:val="left" w:pos="37"/>
              </w:tabs>
              <w:spacing w:after="0" w:line="240" w:lineRule="auto"/>
              <w:ind w:firstLine="266"/>
              <w:rPr>
                <w:rFonts w:asciiTheme="minorHAnsi" w:hAnsiTheme="minorHAnsi" w:cstheme="minorHAnsi"/>
                <w:sz w:val="20"/>
                <w:szCs w:val="20"/>
              </w:rPr>
            </w:pPr>
            <w:r w:rsidRPr="00EB6ACF">
              <w:rPr>
                <w:rFonts w:asciiTheme="minorHAnsi" w:hAnsiTheme="minorHAnsi" w:cstheme="minorHAnsi"/>
                <w:i/>
                <w:sz w:val="20"/>
                <w:szCs w:val="20"/>
              </w:rPr>
              <w:t xml:space="preserve">В рамках внеурочной деятельности: </w:t>
            </w:r>
          </w:p>
          <w:p w:rsidR="00721CDC" w:rsidRPr="00674DE9" w:rsidRDefault="00721CDC" w:rsidP="001C3D19">
            <w:pPr>
              <w:pStyle w:val="a3"/>
              <w:spacing w:after="0" w:line="240" w:lineRule="auto"/>
              <w:ind w:left="0"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создание таких ситуаций, когда самостоятельность возможна и по силам ребен</w:t>
            </w:r>
            <w:r>
              <w:rPr>
                <w:rFonts w:asciiTheme="minorHAnsi" w:hAnsiTheme="minorHAnsi" w:cstheme="minorHAnsi"/>
                <w:sz w:val="20"/>
                <w:szCs w:val="20"/>
              </w:rPr>
              <w:t>ку, престижна и привлекательна;</w:t>
            </w:r>
          </w:p>
          <w:p w:rsidR="00721CDC" w:rsidRPr="00674DE9"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устранение условий, формирующих несамостоятельность – внушения и подкрепления несамостоятельного поведения;</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bCs/>
                <w:sz w:val="20"/>
                <w:szCs w:val="20"/>
              </w:rPr>
              <w:t>-</w:t>
            </w:r>
            <w:r>
              <w:rPr>
                <w:rFonts w:asciiTheme="minorHAnsi" w:hAnsiTheme="minorHAnsi" w:cstheme="minorHAnsi"/>
                <w:bCs/>
                <w:sz w:val="20"/>
                <w:szCs w:val="20"/>
              </w:rPr>
              <w:t> </w:t>
            </w:r>
            <w:r w:rsidRPr="00674DE9">
              <w:rPr>
                <w:rFonts w:asciiTheme="minorHAnsi" w:hAnsiTheme="minorHAnsi" w:cstheme="minorHAnsi"/>
                <w:bCs/>
                <w:sz w:val="20"/>
                <w:szCs w:val="20"/>
              </w:rPr>
              <w:t xml:space="preserve">демонстрация ребенку </w:t>
            </w:r>
            <w:r w:rsidRPr="00674DE9">
              <w:rPr>
                <w:rFonts w:asciiTheme="minorHAnsi" w:hAnsiTheme="minorHAnsi" w:cstheme="minorHAnsi"/>
                <w:sz w:val="20"/>
                <w:szCs w:val="20"/>
              </w:rPr>
              <w:t xml:space="preserve">тех возможностей, которые есть у него в той или иной ситуации, и предоставление ему права самостоятельного выбора того, как поступить (при обязательном условии обсуждения </w:t>
            </w:r>
            <w:hyperlink r:id="rId34" w:history="1"/>
            <w:r w:rsidRPr="00674DE9">
              <w:rPr>
                <w:rFonts w:asciiTheme="minorHAnsi" w:hAnsiTheme="minorHAnsi" w:cstheme="minorHAnsi"/>
                <w:sz w:val="20"/>
                <w:szCs w:val="20"/>
              </w:rPr>
              <w:t>с ним последствий, к которым могут привести его действия);</w:t>
            </w:r>
          </w:p>
          <w:p w:rsidR="00721CDC" w:rsidRPr="00674DE9" w:rsidRDefault="00721CDC" w:rsidP="001C3D19">
            <w:pPr>
              <w:pStyle w:val="a3"/>
              <w:shd w:val="clear" w:color="auto" w:fill="FFFFFF"/>
              <w:spacing w:after="0" w:line="240" w:lineRule="auto"/>
              <w:ind w:left="0" w:firstLine="266"/>
              <w:rPr>
                <w:rFonts w:asciiTheme="minorHAnsi" w:hAnsiTheme="minorHAnsi" w:cstheme="minorHAnsi"/>
                <w:sz w:val="20"/>
                <w:szCs w:val="20"/>
              </w:rPr>
            </w:pPr>
            <w:r w:rsidRPr="00674DE9">
              <w:rPr>
                <w:rFonts w:asciiTheme="minorHAnsi" w:hAnsiTheme="minorHAnsi" w:cstheme="minorHAnsi"/>
                <w:sz w:val="20"/>
                <w:szCs w:val="20"/>
              </w:rPr>
              <w:t>-</w:t>
            </w:r>
            <w:r>
              <w:rPr>
                <w:rFonts w:asciiTheme="minorHAnsi" w:hAnsiTheme="minorHAnsi" w:cstheme="minorHAnsi"/>
                <w:sz w:val="20"/>
                <w:szCs w:val="20"/>
              </w:rPr>
              <w:t> </w:t>
            </w:r>
            <w:r w:rsidRPr="00674DE9">
              <w:rPr>
                <w:rFonts w:asciiTheme="minorHAnsi" w:hAnsiTheme="minorHAnsi" w:cstheme="minorHAnsi"/>
                <w:sz w:val="20"/>
                <w:szCs w:val="20"/>
              </w:rPr>
              <w:t xml:space="preserve">включение ребенка в сюжетно-ролевые игры и </w:t>
            </w:r>
            <w:r w:rsidRPr="00674DE9">
              <w:rPr>
                <w:rFonts w:asciiTheme="minorHAnsi" w:hAnsiTheme="minorHAnsi" w:cstheme="minorHAnsi"/>
                <w:sz w:val="20"/>
                <w:szCs w:val="20"/>
              </w:rPr>
              <w:lastRenderedPageBreak/>
              <w:t>игры по правилам;</w:t>
            </w:r>
          </w:p>
          <w:p w:rsidR="00721CDC" w:rsidRPr="0086730A" w:rsidRDefault="00721CDC" w:rsidP="001C3D19">
            <w:pPr>
              <w:pStyle w:val="a3"/>
              <w:widowControl w:val="0"/>
              <w:shd w:val="clear" w:color="auto" w:fill="FFFFFF"/>
              <w:tabs>
                <w:tab w:val="left" w:pos="602"/>
              </w:tabs>
              <w:autoSpaceDE w:val="0"/>
              <w:autoSpaceDN w:val="0"/>
              <w:adjustRightInd w:val="0"/>
              <w:spacing w:after="0" w:line="240" w:lineRule="auto"/>
              <w:ind w:left="0" w:firstLine="266"/>
              <w:rPr>
                <w:rFonts w:asciiTheme="minorHAnsi" w:hAnsiTheme="minorHAnsi" w:cstheme="minorHAnsi"/>
                <w:sz w:val="20"/>
                <w:szCs w:val="20"/>
              </w:rPr>
            </w:pPr>
            <w:r w:rsidRPr="0086730A">
              <w:rPr>
                <w:rFonts w:asciiTheme="minorHAnsi" w:hAnsiTheme="minorHAnsi" w:cstheme="minorHAnsi"/>
                <w:sz w:val="20"/>
                <w:szCs w:val="20"/>
              </w:rPr>
              <w:t>-  постоянный каждодневный контроль за выполнением намечаемых целей;</w:t>
            </w:r>
          </w:p>
          <w:p w:rsidR="00721CDC" w:rsidRPr="0086730A" w:rsidRDefault="00721CDC" w:rsidP="001C3D19">
            <w:pPr>
              <w:shd w:val="clear" w:color="auto" w:fill="FFFFFF"/>
              <w:spacing w:after="0" w:line="240" w:lineRule="auto"/>
              <w:ind w:firstLine="266"/>
              <w:rPr>
                <w:rFonts w:asciiTheme="minorHAnsi" w:hAnsiTheme="minorHAnsi" w:cstheme="minorHAnsi"/>
                <w:sz w:val="20"/>
                <w:szCs w:val="20"/>
              </w:rPr>
            </w:pPr>
            <w:r w:rsidRPr="0086730A">
              <w:rPr>
                <w:rFonts w:asciiTheme="minorHAnsi" w:hAnsiTheme="minorHAnsi" w:cstheme="minorHAnsi"/>
                <w:sz w:val="20"/>
                <w:szCs w:val="20"/>
              </w:rPr>
              <w:t>- анализ отрывков из художественных текстов, содержащих описание трудных ситуаций и особенностей действий в них человека;</w:t>
            </w:r>
          </w:p>
          <w:p w:rsidR="00721CDC" w:rsidRPr="0086730A" w:rsidRDefault="00721CDC" w:rsidP="001C3D19">
            <w:pPr>
              <w:shd w:val="clear" w:color="auto" w:fill="FFFFFF"/>
              <w:spacing w:after="0" w:line="240" w:lineRule="auto"/>
              <w:ind w:firstLine="266"/>
              <w:rPr>
                <w:rFonts w:asciiTheme="minorHAnsi" w:hAnsiTheme="minorHAnsi" w:cstheme="minorHAnsi"/>
                <w:sz w:val="20"/>
                <w:szCs w:val="20"/>
              </w:rPr>
            </w:pPr>
            <w:r w:rsidRPr="0086730A">
              <w:rPr>
                <w:rFonts w:asciiTheme="minorHAnsi" w:hAnsiTheme="minorHAnsi" w:cstheme="minorHAnsi"/>
                <w:sz w:val="20"/>
                <w:szCs w:val="20"/>
              </w:rPr>
              <w:t>- проигрывание предварительно сконструированных трудных ситуаций из школьной жизни с демонстрацией различных по конструктивности способов действия (</w:t>
            </w:r>
            <w:r>
              <w:rPr>
                <w:rFonts w:asciiTheme="minorHAnsi" w:hAnsiTheme="minorHAnsi" w:cstheme="minorHAnsi"/>
                <w:sz w:val="20"/>
                <w:szCs w:val="20"/>
              </w:rPr>
              <w:t>с</w:t>
            </w:r>
            <w:r w:rsidRPr="0086730A">
              <w:rPr>
                <w:rFonts w:asciiTheme="minorHAnsi" w:hAnsiTheme="minorHAnsi" w:cstheme="minorHAnsi"/>
                <w:sz w:val="20"/>
                <w:szCs w:val="20"/>
              </w:rPr>
              <w:t xml:space="preserve"> обсу</w:t>
            </w:r>
            <w:r>
              <w:rPr>
                <w:rFonts w:asciiTheme="minorHAnsi" w:hAnsiTheme="minorHAnsi" w:cstheme="minorHAnsi"/>
                <w:sz w:val="20"/>
                <w:szCs w:val="20"/>
              </w:rPr>
              <w:t>ждением особенностей</w:t>
            </w:r>
            <w:r w:rsidRPr="0086730A">
              <w:rPr>
                <w:rFonts w:asciiTheme="minorHAnsi" w:hAnsiTheme="minorHAnsi" w:cstheme="minorHAnsi"/>
                <w:sz w:val="20"/>
                <w:szCs w:val="20"/>
              </w:rPr>
              <w:t xml:space="preserve"> поведения каждо</w:t>
            </w:r>
            <w:r>
              <w:rPr>
                <w:rFonts w:asciiTheme="minorHAnsi" w:hAnsiTheme="minorHAnsi" w:cstheme="minorHAnsi"/>
                <w:sz w:val="20"/>
                <w:szCs w:val="20"/>
              </w:rPr>
              <w:t>го персонажа, их переживаний</w:t>
            </w:r>
            <w:r w:rsidRPr="00674DE9">
              <w:rPr>
                <w:rFonts w:asciiTheme="minorHAnsi" w:hAnsiTheme="minorHAnsi" w:cstheme="minorHAnsi"/>
                <w:sz w:val="20"/>
                <w:szCs w:val="20"/>
              </w:rPr>
              <w:t xml:space="preserve"> и т. д.);</w:t>
            </w:r>
          </w:p>
          <w:p w:rsidR="00721CDC" w:rsidRPr="00EB6ACF" w:rsidRDefault="00721CDC" w:rsidP="001C3D19">
            <w:pPr>
              <w:shd w:val="clear" w:color="auto" w:fill="FFFFFF"/>
              <w:tabs>
                <w:tab w:val="left" w:pos="586"/>
                <w:tab w:val="left" w:pos="900"/>
              </w:tabs>
              <w:spacing w:after="0" w:line="240" w:lineRule="auto"/>
              <w:ind w:firstLine="266"/>
              <w:rPr>
                <w:rFonts w:asciiTheme="minorHAnsi" w:hAnsiTheme="minorHAnsi" w:cstheme="minorHAnsi"/>
                <w:spacing w:val="-7"/>
                <w:sz w:val="20"/>
                <w:szCs w:val="20"/>
              </w:rPr>
            </w:pPr>
            <w:r w:rsidRPr="0086730A">
              <w:rPr>
                <w:rFonts w:asciiTheme="minorHAnsi" w:hAnsiTheme="minorHAnsi" w:cstheme="minorHAnsi"/>
                <w:sz w:val="20"/>
                <w:szCs w:val="20"/>
              </w:rPr>
              <w:t xml:space="preserve">- введение элементарных элементов аутотренинга и др. </w:t>
            </w:r>
          </w:p>
        </w:tc>
      </w:tr>
      <w:tr w:rsidR="00721CDC" w:rsidRPr="00067C7E" w:rsidTr="00721CDC">
        <w:tc>
          <w:tcPr>
            <w:tcW w:w="1719" w:type="dxa"/>
            <w:gridSpan w:val="2"/>
          </w:tcPr>
          <w:p w:rsidR="00721CDC" w:rsidRPr="00EB6ACF" w:rsidRDefault="00721CDC" w:rsidP="00721CDC">
            <w:pPr>
              <w:jc w:val="center"/>
              <w:rPr>
                <w:rFonts w:asciiTheme="minorHAnsi" w:hAnsiTheme="minorHAnsi" w:cstheme="minorHAnsi"/>
                <w:sz w:val="20"/>
                <w:szCs w:val="20"/>
              </w:rPr>
            </w:pPr>
            <w:r w:rsidRPr="00EB6ACF">
              <w:rPr>
                <w:rFonts w:asciiTheme="minorHAnsi" w:hAnsiTheme="minorHAnsi" w:cstheme="minorHAnsi"/>
                <w:sz w:val="20"/>
                <w:szCs w:val="20"/>
              </w:rPr>
              <w:lastRenderedPageBreak/>
              <w:t>2. Семья</w:t>
            </w:r>
          </w:p>
        </w:tc>
        <w:tc>
          <w:tcPr>
            <w:tcW w:w="5052" w:type="dxa"/>
            <w:tcBorders>
              <w:top w:val="single" w:sz="4" w:space="0" w:color="auto"/>
            </w:tcBorders>
          </w:tcPr>
          <w:p w:rsidR="00721CDC" w:rsidRPr="002077E0" w:rsidRDefault="00721CDC" w:rsidP="001C3D19">
            <w:pPr>
              <w:shd w:val="clear" w:color="auto" w:fill="FFFFFF"/>
              <w:spacing w:after="0" w:line="240" w:lineRule="auto"/>
              <w:ind w:firstLine="266"/>
              <w:rPr>
                <w:rFonts w:asciiTheme="minorHAnsi" w:hAnsiTheme="minorHAnsi" w:cstheme="minorHAnsi"/>
                <w:sz w:val="20"/>
                <w:szCs w:val="20"/>
              </w:rPr>
            </w:pPr>
            <w:r w:rsidRPr="002077E0">
              <w:rPr>
                <w:rFonts w:asciiTheme="minorHAnsi" w:hAnsiTheme="minorHAnsi" w:cstheme="minorHAnsi"/>
                <w:sz w:val="20"/>
                <w:szCs w:val="20"/>
              </w:rPr>
              <w:t>-  привлечение школьника к участию в делах и заботах семьи, в принятии важных решений,  выполнении определенных обязанностей по дому, заботе о старших и младших членах семьи для формирования у него потребности стать активным членом семьи;</w:t>
            </w:r>
          </w:p>
          <w:p w:rsidR="00721CDC" w:rsidRPr="002077E0" w:rsidRDefault="00721CDC" w:rsidP="001C3D19">
            <w:pPr>
              <w:shd w:val="clear" w:color="auto" w:fill="FFFFFF"/>
              <w:spacing w:after="0" w:line="240" w:lineRule="auto"/>
              <w:ind w:firstLine="266"/>
              <w:rPr>
                <w:rFonts w:asciiTheme="minorHAnsi" w:hAnsiTheme="minorHAnsi" w:cstheme="minorHAnsi"/>
                <w:sz w:val="20"/>
                <w:szCs w:val="20"/>
              </w:rPr>
            </w:pPr>
            <w:r w:rsidRPr="002077E0">
              <w:rPr>
                <w:rFonts w:asciiTheme="minorHAnsi" w:hAnsiTheme="minorHAnsi" w:cstheme="minorHAnsi"/>
                <w:sz w:val="20"/>
                <w:szCs w:val="20"/>
              </w:rPr>
              <w:t>- четкое разделение игры и труда, контроль за результатами выполнения просьб и поручений взрослых для формирования ответственного отношения к своим обязанностям;</w:t>
            </w:r>
          </w:p>
          <w:p w:rsidR="00721CDC" w:rsidRPr="002077E0" w:rsidRDefault="00721CDC" w:rsidP="001C3D19">
            <w:pPr>
              <w:pStyle w:val="a4"/>
              <w:spacing w:before="0" w:beforeAutospacing="0" w:after="0" w:afterAutospacing="0"/>
              <w:ind w:firstLine="266"/>
              <w:rPr>
                <w:rFonts w:asciiTheme="minorHAnsi" w:hAnsiTheme="minorHAnsi" w:cstheme="minorHAnsi"/>
                <w:sz w:val="20"/>
                <w:szCs w:val="20"/>
              </w:rPr>
            </w:pPr>
            <w:r w:rsidRPr="002077E0">
              <w:rPr>
                <w:rFonts w:asciiTheme="minorHAnsi" w:hAnsiTheme="minorHAnsi" w:cstheme="minorHAnsi"/>
                <w:sz w:val="20"/>
                <w:szCs w:val="20"/>
              </w:rPr>
              <w:t>- стимуляция проявления потребности и умения самостоятельно мыслить, способности ориентироваться в новой ситуации, самому видеть вопрос, задачу и найти подход к их решению,</w:t>
            </w:r>
          </w:p>
          <w:p w:rsidR="00721CDC" w:rsidRPr="002077E0" w:rsidRDefault="00721CDC" w:rsidP="001C3D19">
            <w:pPr>
              <w:pStyle w:val="a4"/>
              <w:spacing w:before="0" w:beforeAutospacing="0" w:after="0" w:afterAutospacing="0"/>
              <w:ind w:firstLine="266"/>
              <w:rPr>
                <w:rFonts w:asciiTheme="minorHAnsi" w:hAnsiTheme="minorHAnsi" w:cstheme="minorHAnsi"/>
                <w:sz w:val="20"/>
                <w:szCs w:val="20"/>
              </w:rPr>
            </w:pPr>
            <w:r w:rsidRPr="002077E0">
              <w:rPr>
                <w:rFonts w:asciiTheme="minorHAnsi" w:hAnsiTheme="minorHAnsi" w:cstheme="minorHAnsi"/>
                <w:sz w:val="20"/>
                <w:szCs w:val="20"/>
              </w:rPr>
              <w:t>- поддерживание умения по-своему подойти к анализу сложных задач и выполнению их без посторонней помощи, способности высказывать свою собственную точку зрения, независимую от суждения других;</w:t>
            </w:r>
          </w:p>
          <w:p w:rsidR="00721CDC" w:rsidRDefault="00721CDC" w:rsidP="001C3D19">
            <w:pPr>
              <w:spacing w:after="0" w:line="240" w:lineRule="auto"/>
              <w:ind w:firstLine="266"/>
              <w:rPr>
                <w:rFonts w:asciiTheme="minorHAnsi" w:hAnsiTheme="minorHAnsi" w:cstheme="minorHAnsi"/>
                <w:sz w:val="20"/>
                <w:szCs w:val="20"/>
              </w:rPr>
            </w:pPr>
            <w:r w:rsidRPr="002077E0">
              <w:rPr>
                <w:rFonts w:asciiTheme="minorHAnsi" w:hAnsiTheme="minorHAnsi" w:cstheme="minorHAnsi"/>
                <w:sz w:val="20"/>
                <w:szCs w:val="20"/>
              </w:rPr>
              <w:t>- создание для ребенка определенной области жизни, где решения принимает он сам и сам несет ответственность за последствия своих действий и пр.</w:t>
            </w:r>
          </w:p>
          <w:p w:rsidR="001C3D19" w:rsidRDefault="001C3D19" w:rsidP="001C3D19">
            <w:pPr>
              <w:spacing w:after="0" w:line="240" w:lineRule="auto"/>
              <w:ind w:firstLine="266"/>
              <w:rPr>
                <w:rFonts w:asciiTheme="minorHAnsi" w:hAnsiTheme="minorHAnsi" w:cstheme="minorHAnsi"/>
                <w:sz w:val="20"/>
                <w:szCs w:val="20"/>
              </w:rPr>
            </w:pPr>
          </w:p>
          <w:p w:rsidR="001C3D19" w:rsidRPr="00EB6ACF" w:rsidRDefault="001C3D19" w:rsidP="001C3D19">
            <w:pPr>
              <w:spacing w:after="0" w:line="240" w:lineRule="auto"/>
              <w:ind w:firstLine="266"/>
              <w:rPr>
                <w:rFonts w:asciiTheme="minorHAnsi" w:hAnsiTheme="minorHAnsi" w:cstheme="minorHAnsi"/>
                <w:sz w:val="20"/>
                <w:szCs w:val="20"/>
              </w:rPr>
            </w:pPr>
          </w:p>
        </w:tc>
      </w:tr>
      <w:tr w:rsidR="00721CDC" w:rsidRPr="00067C7E" w:rsidTr="00721CDC">
        <w:tc>
          <w:tcPr>
            <w:tcW w:w="6771" w:type="dxa"/>
            <w:gridSpan w:val="3"/>
          </w:tcPr>
          <w:p w:rsidR="00721CDC" w:rsidRPr="00FB04FB" w:rsidRDefault="00721CDC" w:rsidP="00721CDC">
            <w:pPr>
              <w:spacing w:after="0" w:line="240" w:lineRule="auto"/>
              <w:ind w:left="142" w:right="113"/>
              <w:jc w:val="center"/>
              <w:rPr>
                <w:rFonts w:asciiTheme="minorHAnsi" w:hAnsiTheme="minorHAnsi" w:cstheme="minorHAnsi"/>
                <w:b/>
                <w:sz w:val="20"/>
                <w:szCs w:val="20"/>
              </w:rPr>
            </w:pPr>
            <w:r w:rsidRPr="00FB04FB">
              <w:rPr>
                <w:rFonts w:asciiTheme="minorHAnsi" w:hAnsiTheme="minorHAnsi" w:cstheme="minorHAnsi"/>
                <w:b/>
                <w:sz w:val="20"/>
                <w:szCs w:val="20"/>
              </w:rPr>
              <w:lastRenderedPageBreak/>
              <w:t>ЛИЧНОСТНЫЕ РЕЗУЛЬТАТЫ В ОБЛАСТИ ЗДОРОВОГО ОБРАЗА ЖИЗНИ И БЕЗОПАСНОСТИ ПОВЕДЕНИЯ</w:t>
            </w:r>
          </w:p>
        </w:tc>
      </w:tr>
      <w:tr w:rsidR="00721CDC" w:rsidRPr="00067C7E" w:rsidTr="00721CDC">
        <w:tc>
          <w:tcPr>
            <w:tcW w:w="1719" w:type="dxa"/>
            <w:gridSpan w:val="2"/>
          </w:tcPr>
          <w:p w:rsidR="00721CDC" w:rsidRPr="00EB6ACF" w:rsidRDefault="00721CDC" w:rsidP="00721CDC">
            <w:pPr>
              <w:rPr>
                <w:rFonts w:asciiTheme="minorHAnsi" w:hAnsiTheme="minorHAnsi" w:cstheme="minorHAnsi"/>
                <w:sz w:val="20"/>
                <w:szCs w:val="20"/>
              </w:rPr>
            </w:pPr>
            <w:r w:rsidRPr="00EB6ACF">
              <w:rPr>
                <w:rFonts w:asciiTheme="minorHAnsi" w:hAnsiTheme="minorHAnsi" w:cstheme="minorHAnsi"/>
                <w:sz w:val="20"/>
                <w:szCs w:val="20"/>
              </w:rPr>
              <w:t>1. ШКОЛА</w:t>
            </w:r>
          </w:p>
        </w:tc>
        <w:tc>
          <w:tcPr>
            <w:tcW w:w="5052" w:type="dxa"/>
          </w:tcPr>
          <w:p w:rsidR="00721CDC" w:rsidRPr="00EB6ACF" w:rsidRDefault="00721CDC" w:rsidP="001C3D19">
            <w:pPr>
              <w:spacing w:after="0" w:line="240" w:lineRule="auto"/>
              <w:ind w:firstLine="266"/>
              <w:rPr>
                <w:rFonts w:asciiTheme="minorHAnsi" w:hAnsiTheme="minorHAnsi" w:cstheme="minorHAnsi"/>
                <w:i/>
                <w:sz w:val="20"/>
                <w:szCs w:val="20"/>
              </w:rPr>
            </w:pPr>
            <w:r w:rsidRPr="00EB6ACF">
              <w:rPr>
                <w:rFonts w:asciiTheme="minorHAnsi" w:hAnsiTheme="minorHAnsi" w:cstheme="minorHAnsi"/>
                <w:i/>
                <w:sz w:val="20"/>
                <w:szCs w:val="20"/>
              </w:rPr>
              <w:t>В рамках учебной деятельности:</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использование разнообразных учебных материалов и приёмов обучения, направленных на формирование культуры здорового образа жизни;</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использование интерактивных форм работы с детьми (игры-соревнования на знание и соблюдение правил дорожного движения, конкурсы на составление самого «здорового» меню и пр.), в процессе которых формируется и укрепляется ориентация на здоровый образ жизни, формируется положительное отношение к сохранению и укреплению здоровья;</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проведение открытых уроков «Безопасность детей на дороге» и пр.</w:t>
            </w:r>
          </w:p>
          <w:p w:rsidR="00721CDC" w:rsidRPr="00674DE9" w:rsidRDefault="00721CDC" w:rsidP="001C3D19">
            <w:pPr>
              <w:autoSpaceDE w:val="0"/>
              <w:autoSpaceDN w:val="0"/>
              <w:adjustRightInd w:val="0"/>
              <w:spacing w:after="0" w:line="240" w:lineRule="auto"/>
              <w:ind w:firstLine="266"/>
              <w:rPr>
                <w:rFonts w:asciiTheme="minorHAnsi" w:hAnsiTheme="minorHAnsi" w:cstheme="minorHAnsi"/>
                <w:b/>
                <w:sz w:val="20"/>
                <w:szCs w:val="20"/>
              </w:rPr>
            </w:pPr>
          </w:p>
          <w:p w:rsidR="00721CDC" w:rsidRPr="00EB6ACF" w:rsidRDefault="00721CDC" w:rsidP="001C3D19">
            <w:pPr>
              <w:spacing w:after="0" w:line="240" w:lineRule="auto"/>
              <w:ind w:firstLine="266"/>
              <w:rPr>
                <w:rFonts w:asciiTheme="minorHAnsi" w:hAnsiTheme="minorHAnsi" w:cstheme="minorHAnsi"/>
                <w:i/>
                <w:sz w:val="20"/>
                <w:szCs w:val="20"/>
              </w:rPr>
            </w:pPr>
            <w:r w:rsidRPr="00EB6ACF">
              <w:rPr>
                <w:rFonts w:asciiTheme="minorHAnsi" w:hAnsiTheme="minorHAnsi" w:cstheme="minorHAnsi"/>
                <w:i/>
                <w:sz w:val="20"/>
                <w:szCs w:val="20"/>
              </w:rPr>
              <w:t>В рамках внеурочной деятельности:</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shd w:val="clear" w:color="auto" w:fill="F8FEFF"/>
              </w:rPr>
              <w:t xml:space="preserve">- проведение психологических игр, упражнений на умение снимать психологическое напряжение, умения преодолевать страхи, тревожность, </w:t>
            </w:r>
            <w:r w:rsidRPr="00674DE9">
              <w:rPr>
                <w:rFonts w:asciiTheme="minorHAnsi" w:hAnsiTheme="minorHAnsi" w:cstheme="minorHAnsi"/>
                <w:sz w:val="20"/>
                <w:szCs w:val="20"/>
              </w:rPr>
              <w:t>преобразование агрессивности в конструктивное русло, умение управлять эмоциями, успешное прохождение возрастных кризисов, адаптации к социуму;</w:t>
            </w:r>
          </w:p>
          <w:p w:rsidR="00721CDC" w:rsidRPr="00674DE9" w:rsidRDefault="00721CDC" w:rsidP="001C3D19">
            <w:pPr>
              <w:pStyle w:val="a5"/>
              <w:ind w:firstLine="266"/>
              <w:rPr>
                <w:rFonts w:asciiTheme="minorHAnsi" w:hAnsiTheme="minorHAnsi" w:cstheme="minorHAnsi"/>
              </w:rPr>
            </w:pPr>
            <w:r w:rsidRPr="00674DE9">
              <w:rPr>
                <w:rFonts w:asciiTheme="minorHAnsi" w:hAnsiTheme="minorHAnsi" w:cstheme="minorHAnsi"/>
              </w:rPr>
              <w:t xml:space="preserve">- проведение индивидуальных и групповых консультаций по оптимизации учебной деятельности (умение распределять учебную и внеурочную нагрузки, правильно организовывать выполнение домашних заданий), профилактике экранной (компьютерной, телевизионной) и игровых зависимостей, травматизма, алкоголизма, </w:t>
            </w:r>
            <w:proofErr w:type="spellStart"/>
            <w:r w:rsidRPr="00674DE9">
              <w:rPr>
                <w:rFonts w:asciiTheme="minorHAnsi" w:hAnsiTheme="minorHAnsi" w:cstheme="minorHAnsi"/>
              </w:rPr>
              <w:t>табакокурения</w:t>
            </w:r>
            <w:proofErr w:type="spellEnd"/>
            <w:r w:rsidRPr="00674DE9">
              <w:rPr>
                <w:rFonts w:asciiTheme="minorHAnsi" w:hAnsiTheme="minorHAnsi" w:cstheme="minorHAnsi"/>
              </w:rPr>
              <w:t>;</w:t>
            </w:r>
          </w:p>
          <w:p w:rsidR="00721CDC" w:rsidRPr="00674DE9"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организация просвещения родителей на родительских собраниях или в ходе индивидуальных консультаций по вопросам о признаках психологической перегрузки детей в школе, о нормативах времени пребывания за компьютером (телевизором), о необходимых нормах физической </w:t>
            </w:r>
            <w:r w:rsidRPr="00674DE9">
              <w:rPr>
                <w:rFonts w:asciiTheme="minorHAnsi" w:hAnsiTheme="minorHAnsi" w:cstheme="minorHAnsi"/>
                <w:sz w:val="20"/>
                <w:szCs w:val="20"/>
              </w:rPr>
              <w:lastRenderedPageBreak/>
              <w:t>нагрузки, о режиме дня, питании, о роли благоприятного психологического климата для положительных эмоций;</w:t>
            </w:r>
          </w:p>
          <w:p w:rsidR="00721CDC" w:rsidRPr="00674DE9"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расширение понимания родителями школьников сущност</w:t>
            </w:r>
            <w:r>
              <w:rPr>
                <w:rFonts w:asciiTheme="minorHAnsi" w:hAnsiTheme="minorHAnsi" w:cstheme="minorHAnsi"/>
                <w:sz w:val="20"/>
                <w:szCs w:val="20"/>
              </w:rPr>
              <w:t>и понятия «здоровье» и осознания</w:t>
            </w:r>
            <w:r w:rsidRPr="00674DE9">
              <w:rPr>
                <w:rFonts w:asciiTheme="minorHAnsi" w:hAnsiTheme="minorHAnsi" w:cstheme="minorHAnsi"/>
                <w:sz w:val="20"/>
                <w:szCs w:val="20"/>
              </w:rPr>
              <w:t xml:space="preserve"> факта того, что</w:t>
            </w:r>
            <w:r>
              <w:rPr>
                <w:rFonts w:asciiTheme="minorHAnsi" w:hAnsiTheme="minorHAnsi" w:cstheme="minorHAnsi"/>
                <w:sz w:val="20"/>
                <w:szCs w:val="20"/>
              </w:rPr>
              <w:t xml:space="preserve"> </w:t>
            </w:r>
            <w:r w:rsidRPr="00674DE9">
              <w:rPr>
                <w:rFonts w:asciiTheme="minorHAnsi" w:hAnsiTheme="minorHAnsi" w:cstheme="minorHAnsi"/>
                <w:sz w:val="20"/>
                <w:szCs w:val="20"/>
              </w:rPr>
              <w:t>укрепление здоровья предполагает внимание взрослых не только к физическому состоянию, но и к внутреннему миру ребенка (любого возраста), к его чувствам и переживаниям, увлечениям и интересам, способностям и знаниям, его отношению к себе, к сверстникам, к окружающему миру, к происходящим семейным и общественным событиям, к жизни как таковой;</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xml:space="preserve">- формирование у школьников умений безопасного поведения в общественном транспорте, на дорогах (на основе социального партнерства с субъектами правоохранительных органов и органов здравоохранения); </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проведение классных часов и внеклассных общешкольных мероприятий с применением интерактивных форм работы с детьми (игры-соревнования, конкурсы и пр.), проблемного обучения; ролевых и деловых игр; ситуационных задач; учебных проектов для закрепления и усвоения компетенций безопасного поведения в общественном транспорте и на дороге);</w:t>
            </w:r>
          </w:p>
          <w:p w:rsidR="00721CDC" w:rsidRPr="00EB6ACF"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проведение специально организованных психологических занятий с применением моделирования игровых ситуаций «Незнакомец звонит в дверь», «Незнакомец в группе», «Незнакомец звонит по телефону», «Потерялся в городе», «Защити себя сам» и др.</w:t>
            </w:r>
          </w:p>
        </w:tc>
      </w:tr>
      <w:tr w:rsidR="00721CDC" w:rsidRPr="00067C7E" w:rsidTr="00721CDC">
        <w:tc>
          <w:tcPr>
            <w:tcW w:w="1719" w:type="dxa"/>
            <w:gridSpan w:val="2"/>
            <w:tcBorders>
              <w:top w:val="nil"/>
            </w:tcBorders>
          </w:tcPr>
          <w:p w:rsidR="00721CDC" w:rsidRPr="00EB6ACF" w:rsidRDefault="00721CDC" w:rsidP="00721CDC">
            <w:pPr>
              <w:rPr>
                <w:rFonts w:asciiTheme="minorHAnsi" w:hAnsiTheme="minorHAnsi" w:cstheme="minorHAnsi"/>
                <w:sz w:val="20"/>
                <w:szCs w:val="20"/>
              </w:rPr>
            </w:pPr>
            <w:r w:rsidRPr="00EB6ACF">
              <w:rPr>
                <w:rFonts w:asciiTheme="minorHAnsi" w:hAnsiTheme="minorHAnsi" w:cstheme="minorHAnsi"/>
                <w:sz w:val="20"/>
                <w:szCs w:val="20"/>
              </w:rPr>
              <w:lastRenderedPageBreak/>
              <w:t>2. СЕМЬЯ</w:t>
            </w:r>
          </w:p>
          <w:p w:rsidR="00721CDC" w:rsidRPr="00EB6ACF" w:rsidRDefault="00721CDC" w:rsidP="00721CDC">
            <w:pPr>
              <w:rPr>
                <w:rFonts w:asciiTheme="minorHAnsi" w:hAnsiTheme="minorHAnsi" w:cstheme="minorHAnsi"/>
                <w:sz w:val="20"/>
                <w:szCs w:val="20"/>
              </w:rPr>
            </w:pPr>
          </w:p>
        </w:tc>
        <w:tc>
          <w:tcPr>
            <w:tcW w:w="5052" w:type="dxa"/>
            <w:tcBorders>
              <w:top w:val="nil"/>
            </w:tcBorders>
          </w:tcPr>
          <w:p w:rsidR="00721CDC" w:rsidRPr="00674DE9"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создание в семье условий, способствующих формированию у детей отношения к своему здоровью как к ценности, соответствующей их возрасту;</w:t>
            </w:r>
          </w:p>
          <w:p w:rsidR="00721CDC" w:rsidRPr="00674DE9"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поддержание рационального распорядка жизни ребёнка в с</w:t>
            </w:r>
            <w:r>
              <w:rPr>
                <w:rFonts w:asciiTheme="minorHAnsi" w:hAnsiTheme="minorHAnsi" w:cstheme="minorHAnsi"/>
                <w:sz w:val="20"/>
                <w:szCs w:val="20"/>
              </w:rPr>
              <w:t>емье, способствующего выполнению</w:t>
            </w:r>
            <w:r w:rsidRPr="00674DE9">
              <w:rPr>
                <w:rFonts w:asciiTheme="minorHAnsi" w:hAnsiTheme="minorHAnsi" w:cstheme="minorHAnsi"/>
                <w:sz w:val="20"/>
                <w:szCs w:val="20"/>
              </w:rPr>
              <w:t xml:space="preserve"> им </w:t>
            </w:r>
            <w:r w:rsidRPr="00674DE9">
              <w:rPr>
                <w:rFonts w:asciiTheme="minorHAnsi" w:hAnsiTheme="minorHAnsi" w:cstheme="minorHAnsi"/>
                <w:sz w:val="20"/>
                <w:szCs w:val="20"/>
              </w:rPr>
              <w:lastRenderedPageBreak/>
              <w:t>рационального режима дня;</w:t>
            </w:r>
          </w:p>
          <w:p w:rsidR="00721CDC" w:rsidRPr="00674DE9"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создание условий для чтения книг, занятий спортом, отдыха;</w:t>
            </w:r>
          </w:p>
          <w:p w:rsidR="00721CDC" w:rsidRPr="00674DE9" w:rsidRDefault="00721CDC" w:rsidP="001C3D19">
            <w:pPr>
              <w:spacing w:after="0" w:line="240" w:lineRule="auto"/>
              <w:ind w:firstLine="266"/>
              <w:rPr>
                <w:rFonts w:asciiTheme="minorHAnsi" w:hAnsiTheme="minorHAnsi" w:cstheme="minorHAnsi"/>
                <w:sz w:val="20"/>
                <w:szCs w:val="20"/>
              </w:rPr>
            </w:pPr>
            <w:r w:rsidRPr="00674DE9">
              <w:rPr>
                <w:rFonts w:asciiTheme="minorHAnsi" w:hAnsiTheme="minorHAnsi" w:cstheme="minorHAnsi"/>
                <w:sz w:val="20"/>
                <w:szCs w:val="20"/>
              </w:rPr>
              <w:t>- оберегание ребёнка от нежелательных контактов во дворе, исключение бесконтрольного пребывания на улице;</w:t>
            </w:r>
          </w:p>
          <w:p w:rsidR="00721CDC" w:rsidRPr="00674DE9"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формирование у ребёнка умения оценивать жизненные ситуации с точки зрения безопасного образа жизни и сохранения здоровья;</w:t>
            </w:r>
          </w:p>
          <w:p w:rsidR="00721CDC" w:rsidRPr="00674DE9"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формирование способности самостоятельно противостоять опасным для здоровья ситуациям, не поддаваться на провокационные действия, со стороны других, угрожающие безопасности и здоровью; </w:t>
            </w:r>
          </w:p>
          <w:p w:rsidR="00721CDC" w:rsidRPr="00EB6ACF" w:rsidRDefault="00721CDC" w:rsidP="001C3D19">
            <w:pPr>
              <w:spacing w:after="0" w:line="240" w:lineRule="auto"/>
              <w:ind w:firstLine="266"/>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обучение детей самостоятельно выбирать стиль поведения, привычки, обеспечивающие безопасный образ жизни и сохранение своего здоровья, здоровья близких людей и окружающих.</w:t>
            </w:r>
          </w:p>
        </w:tc>
      </w:tr>
      <w:tr w:rsidR="00721CDC" w:rsidRPr="00067C7E" w:rsidTr="00721CDC">
        <w:tc>
          <w:tcPr>
            <w:tcW w:w="6771" w:type="dxa"/>
            <w:gridSpan w:val="3"/>
          </w:tcPr>
          <w:p w:rsidR="00721CDC" w:rsidRPr="00FB04FB" w:rsidRDefault="00721CDC" w:rsidP="00721CDC">
            <w:pPr>
              <w:spacing w:after="0" w:line="240" w:lineRule="auto"/>
              <w:jc w:val="center"/>
              <w:rPr>
                <w:rFonts w:asciiTheme="minorHAnsi" w:hAnsiTheme="minorHAnsi" w:cstheme="minorHAnsi"/>
                <w:b/>
                <w:sz w:val="20"/>
                <w:szCs w:val="20"/>
              </w:rPr>
            </w:pPr>
            <w:r w:rsidRPr="00FB04FB">
              <w:rPr>
                <w:rFonts w:asciiTheme="minorHAnsi" w:hAnsiTheme="minorHAnsi" w:cstheme="minorHAnsi"/>
                <w:b/>
                <w:sz w:val="20"/>
                <w:szCs w:val="20"/>
              </w:rPr>
              <w:lastRenderedPageBreak/>
              <w:t>ЛИЧНОСТНЫЕ РЕЗУЛЬТАТЫ В ДУХОВНО-НРАВСТВЕННОЙ СФЕРЕ</w:t>
            </w:r>
          </w:p>
        </w:tc>
      </w:tr>
      <w:tr w:rsidR="00721CDC" w:rsidRPr="00067C7E" w:rsidTr="00721CDC">
        <w:tc>
          <w:tcPr>
            <w:tcW w:w="1668" w:type="dxa"/>
          </w:tcPr>
          <w:p w:rsidR="00721CDC" w:rsidRPr="00EB6ACF" w:rsidRDefault="00721CDC" w:rsidP="00733AAE">
            <w:pPr>
              <w:rPr>
                <w:rFonts w:asciiTheme="minorHAnsi" w:hAnsiTheme="minorHAnsi" w:cstheme="minorHAnsi"/>
                <w:sz w:val="20"/>
                <w:szCs w:val="20"/>
              </w:rPr>
            </w:pPr>
            <w:r w:rsidRPr="00EB6ACF">
              <w:rPr>
                <w:rFonts w:asciiTheme="minorHAnsi" w:hAnsiTheme="minorHAnsi" w:cstheme="minorHAnsi"/>
                <w:sz w:val="20"/>
                <w:szCs w:val="20"/>
              </w:rPr>
              <w:t>1. ШКОЛА</w:t>
            </w:r>
          </w:p>
        </w:tc>
        <w:tc>
          <w:tcPr>
            <w:tcW w:w="5103" w:type="dxa"/>
            <w:gridSpan w:val="2"/>
          </w:tcPr>
          <w:p w:rsidR="00721CDC" w:rsidRPr="00EB6ACF" w:rsidRDefault="00721CDC" w:rsidP="001C3D19">
            <w:pPr>
              <w:spacing w:after="0" w:line="240" w:lineRule="auto"/>
              <w:ind w:firstLine="317"/>
              <w:rPr>
                <w:rFonts w:asciiTheme="minorHAnsi" w:hAnsiTheme="minorHAnsi" w:cstheme="minorHAnsi"/>
                <w:i/>
                <w:sz w:val="20"/>
                <w:szCs w:val="20"/>
              </w:rPr>
            </w:pPr>
            <w:r w:rsidRPr="00EB6ACF">
              <w:rPr>
                <w:rFonts w:asciiTheme="minorHAnsi" w:hAnsiTheme="minorHAnsi" w:cstheme="minorHAnsi"/>
                <w:i/>
                <w:sz w:val="20"/>
                <w:szCs w:val="20"/>
              </w:rPr>
              <w:t>В рамках учебной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xml:space="preserve">- отведение определенного места </w:t>
            </w:r>
            <w:r w:rsidRPr="00674DE9">
              <w:rPr>
                <w:rFonts w:asciiTheme="minorHAnsi" w:hAnsiTheme="minorHAnsi" w:cstheme="minorHAnsi"/>
                <w:sz w:val="20"/>
                <w:szCs w:val="20"/>
              </w:rPr>
              <w:t>на каждом уроке вопросам общения между людь</w:t>
            </w:r>
            <w:r>
              <w:rPr>
                <w:rFonts w:asciiTheme="minorHAnsi" w:hAnsiTheme="minorHAnsi" w:cstheme="minorHAnsi"/>
                <w:sz w:val="20"/>
                <w:szCs w:val="20"/>
              </w:rPr>
              <w:t>ми, объяснение</w:t>
            </w:r>
            <w:r w:rsidRPr="00674DE9">
              <w:rPr>
                <w:rFonts w:asciiTheme="minorHAnsi" w:hAnsiTheme="minorHAnsi" w:cstheme="minorHAnsi"/>
                <w:sz w:val="20"/>
                <w:szCs w:val="20"/>
              </w:rPr>
              <w:t>, как правильно поступить в той или иной ситуации (используя примеры реального поведения и материалы уроков), совместно</w:t>
            </w:r>
            <w:r>
              <w:rPr>
                <w:rFonts w:asciiTheme="minorHAnsi" w:hAnsiTheme="minorHAnsi" w:cstheme="minorHAnsi"/>
                <w:sz w:val="20"/>
                <w:szCs w:val="20"/>
              </w:rPr>
              <w:t>е</w:t>
            </w:r>
            <w:r w:rsidRPr="00674DE9">
              <w:rPr>
                <w:rFonts w:asciiTheme="minorHAnsi" w:hAnsiTheme="minorHAnsi" w:cstheme="minorHAnsi"/>
                <w:sz w:val="20"/>
                <w:szCs w:val="20"/>
              </w:rPr>
              <w:t xml:space="preserve"> обсужд</w:t>
            </w:r>
            <w:r>
              <w:rPr>
                <w:rFonts w:asciiTheme="minorHAnsi" w:hAnsiTheme="minorHAnsi" w:cstheme="minorHAnsi"/>
                <w:sz w:val="20"/>
                <w:szCs w:val="20"/>
              </w:rPr>
              <w:t>ение правильности</w:t>
            </w:r>
            <w:r w:rsidRPr="00674DE9">
              <w:rPr>
                <w:rFonts w:asciiTheme="minorHAnsi" w:hAnsiTheme="minorHAnsi" w:cstheme="minorHAnsi"/>
                <w:sz w:val="20"/>
                <w:szCs w:val="20"/>
              </w:rPr>
              <w:t xml:space="preserve"> тех или иных поступков, вознагражд</w:t>
            </w:r>
            <w:r>
              <w:rPr>
                <w:rFonts w:asciiTheme="minorHAnsi" w:hAnsiTheme="minorHAnsi" w:cstheme="minorHAnsi"/>
                <w:sz w:val="20"/>
                <w:szCs w:val="20"/>
              </w:rPr>
              <w:t>ение</w:t>
            </w:r>
            <w:r w:rsidRPr="00674DE9">
              <w:rPr>
                <w:rFonts w:asciiTheme="minorHAnsi" w:hAnsiTheme="minorHAnsi" w:cstheme="minorHAnsi"/>
                <w:sz w:val="20"/>
                <w:szCs w:val="20"/>
              </w:rPr>
              <w:t xml:space="preserve"> за желательное поведение и наказ</w:t>
            </w:r>
            <w:r>
              <w:rPr>
                <w:rFonts w:asciiTheme="minorHAnsi" w:hAnsiTheme="minorHAnsi" w:cstheme="minorHAnsi"/>
                <w:sz w:val="20"/>
                <w:szCs w:val="20"/>
              </w:rPr>
              <w:t>ание,</w:t>
            </w:r>
            <w:r w:rsidRPr="00674DE9">
              <w:rPr>
                <w:rFonts w:asciiTheme="minorHAnsi" w:hAnsiTheme="minorHAnsi" w:cstheme="minorHAnsi"/>
                <w:sz w:val="20"/>
                <w:szCs w:val="20"/>
              </w:rPr>
              <w:t xml:space="preserve"> за нежелательное;</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 созда</w:t>
            </w:r>
            <w:r>
              <w:rPr>
                <w:rFonts w:asciiTheme="minorHAnsi" w:hAnsiTheme="minorHAnsi" w:cstheme="minorHAnsi"/>
                <w:sz w:val="20"/>
                <w:szCs w:val="20"/>
              </w:rPr>
              <w:t>ние в классе обстановки</w:t>
            </w:r>
            <w:r w:rsidRPr="00674DE9">
              <w:rPr>
                <w:rFonts w:asciiTheme="minorHAnsi" w:hAnsiTheme="minorHAnsi" w:cstheme="minorHAnsi"/>
                <w:sz w:val="20"/>
                <w:szCs w:val="20"/>
              </w:rPr>
              <w:t xml:space="preserve"> взаимоуважения, эмоциональной отзывчивости к чувствам и переживаниям других, </w:t>
            </w:r>
            <w:r>
              <w:rPr>
                <w:rFonts w:asciiTheme="minorHAnsi" w:hAnsiTheme="minorHAnsi" w:cstheme="minorHAnsi"/>
                <w:sz w:val="20"/>
                <w:szCs w:val="20"/>
              </w:rPr>
              <w:t xml:space="preserve">поддержка </w:t>
            </w:r>
            <w:r w:rsidRPr="00674DE9">
              <w:rPr>
                <w:rFonts w:asciiTheme="minorHAnsi" w:hAnsiTheme="minorHAnsi" w:cstheme="minorHAnsi"/>
                <w:sz w:val="20"/>
                <w:szCs w:val="20"/>
              </w:rPr>
              <w:t>проявл</w:t>
            </w:r>
            <w:r>
              <w:rPr>
                <w:rFonts w:asciiTheme="minorHAnsi" w:hAnsiTheme="minorHAnsi" w:cstheme="minorHAnsi"/>
                <w:sz w:val="20"/>
                <w:szCs w:val="20"/>
              </w:rPr>
              <w:t>ения доброжелательных отношений</w:t>
            </w:r>
            <w:r w:rsidRPr="00674DE9">
              <w:rPr>
                <w:rFonts w:asciiTheme="minorHAnsi" w:hAnsiTheme="minorHAnsi" w:cstheme="minorHAnsi"/>
                <w:sz w:val="20"/>
                <w:szCs w:val="20"/>
              </w:rPr>
              <w:t xml:space="preserve"> в реальных условиях, </w:t>
            </w:r>
            <w:r>
              <w:rPr>
                <w:rFonts w:asciiTheme="minorHAnsi" w:hAnsiTheme="minorHAnsi" w:cstheme="minorHAnsi"/>
                <w:sz w:val="20"/>
                <w:szCs w:val="20"/>
              </w:rPr>
              <w:t>моделирование ситуаций</w:t>
            </w:r>
            <w:r w:rsidRPr="00674DE9">
              <w:rPr>
                <w:rFonts w:asciiTheme="minorHAnsi" w:hAnsiTheme="minorHAnsi" w:cstheme="minorHAnsi"/>
                <w:sz w:val="20"/>
                <w:szCs w:val="20"/>
              </w:rPr>
              <w:t xml:space="preserve"> для возникновения переживаний на основе образов представления и в</w:t>
            </w:r>
            <w:r>
              <w:rPr>
                <w:rFonts w:asciiTheme="minorHAnsi" w:hAnsiTheme="minorHAnsi" w:cstheme="minorHAnsi"/>
                <w:sz w:val="20"/>
                <w:szCs w:val="20"/>
              </w:rPr>
              <w:t xml:space="preserve">оображения на основе </w:t>
            </w:r>
            <w:r w:rsidRPr="00674DE9">
              <w:rPr>
                <w:rFonts w:asciiTheme="minorHAnsi" w:hAnsiTheme="minorHAnsi" w:cstheme="minorHAnsi"/>
                <w:sz w:val="20"/>
                <w:szCs w:val="20"/>
              </w:rPr>
              <w:t>использ</w:t>
            </w:r>
            <w:r>
              <w:rPr>
                <w:rFonts w:asciiTheme="minorHAnsi" w:hAnsiTheme="minorHAnsi" w:cstheme="minorHAnsi"/>
                <w:sz w:val="20"/>
                <w:szCs w:val="20"/>
              </w:rPr>
              <w:t>ования материалов урока и примеров</w:t>
            </w:r>
            <w:r w:rsidRPr="00674DE9">
              <w:rPr>
                <w:rFonts w:asciiTheme="minorHAnsi" w:hAnsiTheme="minorHAnsi" w:cstheme="minorHAnsi"/>
                <w:sz w:val="20"/>
                <w:szCs w:val="20"/>
              </w:rPr>
              <w:t xml:space="preserve"> реального поведения; </w:t>
            </w:r>
          </w:p>
          <w:p w:rsidR="00721CDC" w:rsidRPr="00674DE9" w:rsidRDefault="00721CDC" w:rsidP="001C3D19">
            <w:pPr>
              <w:spacing w:after="0" w:line="240" w:lineRule="auto"/>
              <w:ind w:firstLine="317"/>
              <w:rPr>
                <w:rFonts w:asciiTheme="minorHAnsi" w:hAnsiTheme="minorHAnsi" w:cstheme="minorHAnsi"/>
                <w:color w:val="000000"/>
                <w:sz w:val="20"/>
                <w:szCs w:val="20"/>
              </w:rPr>
            </w:pPr>
            <w:r>
              <w:rPr>
                <w:rFonts w:asciiTheme="minorHAnsi" w:hAnsiTheme="minorHAnsi" w:cstheme="minorHAnsi"/>
                <w:color w:val="000000"/>
                <w:sz w:val="20"/>
                <w:szCs w:val="20"/>
              </w:rPr>
              <w:t>- </w:t>
            </w:r>
            <w:r w:rsidRPr="00674DE9">
              <w:rPr>
                <w:rFonts w:asciiTheme="minorHAnsi" w:hAnsiTheme="minorHAnsi" w:cstheme="minorHAnsi"/>
                <w:color w:val="000000"/>
                <w:sz w:val="20"/>
                <w:szCs w:val="20"/>
              </w:rPr>
              <w:t xml:space="preserve"> использование предметов гуманитарного цикла, прежде всего «Литературы», «Истории», «Окружающего </w:t>
            </w:r>
            <w:r w:rsidRPr="00674DE9">
              <w:rPr>
                <w:rFonts w:asciiTheme="minorHAnsi" w:hAnsiTheme="minorHAnsi" w:cstheme="minorHAnsi"/>
                <w:color w:val="000000"/>
                <w:sz w:val="20"/>
                <w:szCs w:val="20"/>
              </w:rPr>
              <w:lastRenderedPageBreak/>
              <w:t>мира», для формирования представлений о морально-этических нормах, основ гражданской идентичности личности;</w:t>
            </w:r>
          </w:p>
          <w:p w:rsidR="00721CDC" w:rsidRPr="00674DE9" w:rsidRDefault="00721CDC" w:rsidP="001C3D19">
            <w:pPr>
              <w:spacing w:after="0" w:line="240" w:lineRule="auto"/>
              <w:ind w:firstLine="317"/>
              <w:rPr>
                <w:rFonts w:asciiTheme="minorHAnsi" w:hAnsiTheme="minorHAnsi" w:cstheme="minorHAnsi"/>
                <w:color w:val="000000"/>
                <w:sz w:val="20"/>
                <w:szCs w:val="20"/>
              </w:rPr>
            </w:pPr>
            <w:r>
              <w:rPr>
                <w:rFonts w:asciiTheme="minorHAnsi" w:hAnsiTheme="minorHAnsi" w:cstheme="minorHAnsi"/>
                <w:color w:val="000000"/>
                <w:sz w:val="20"/>
                <w:szCs w:val="20"/>
              </w:rPr>
              <w:t>- </w:t>
            </w:r>
            <w:r w:rsidRPr="00674DE9">
              <w:rPr>
                <w:rFonts w:asciiTheme="minorHAnsi" w:hAnsiTheme="minorHAnsi" w:cstheme="minorHAnsi"/>
                <w:color w:val="000000"/>
                <w:sz w:val="20"/>
                <w:szCs w:val="20"/>
              </w:rPr>
              <w:t xml:space="preserve"> организация совместной деятельности, сотрудничества, взаимопомощи на любых предметах;</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color w:val="000000"/>
                <w:sz w:val="20"/>
                <w:szCs w:val="20"/>
              </w:rPr>
              <w:t>- </w:t>
            </w:r>
            <w:r w:rsidRPr="00674DE9">
              <w:rPr>
                <w:rFonts w:asciiTheme="minorHAnsi" w:hAnsiTheme="minorHAnsi" w:cstheme="minorHAnsi"/>
                <w:color w:val="000000"/>
                <w:sz w:val="20"/>
                <w:szCs w:val="20"/>
              </w:rPr>
              <w:t xml:space="preserve">включение в учебно-воспитательный процесс </w:t>
            </w:r>
            <w:r w:rsidRPr="00674DE9">
              <w:rPr>
                <w:rFonts w:asciiTheme="minorHAnsi" w:hAnsiTheme="minorHAnsi" w:cstheme="minorHAnsi"/>
                <w:sz w:val="20"/>
                <w:szCs w:val="20"/>
              </w:rPr>
              <w:t>специализированного этического курса теоретико-практических занятий с детьми «Основы этической культуры».</w:t>
            </w:r>
          </w:p>
          <w:p w:rsidR="00721CDC" w:rsidRPr="00EB6ACF" w:rsidRDefault="00721CDC" w:rsidP="001C3D19">
            <w:pPr>
              <w:spacing w:after="0" w:line="240" w:lineRule="auto"/>
              <w:ind w:firstLine="317"/>
              <w:rPr>
                <w:rFonts w:asciiTheme="minorHAnsi" w:hAnsiTheme="minorHAnsi" w:cstheme="minorHAnsi"/>
                <w:i/>
                <w:sz w:val="20"/>
                <w:szCs w:val="20"/>
              </w:rPr>
            </w:pPr>
            <w:r w:rsidRPr="00EB6ACF">
              <w:rPr>
                <w:rFonts w:asciiTheme="minorHAnsi" w:hAnsiTheme="minorHAnsi" w:cstheme="minorHAnsi"/>
                <w:i/>
                <w:sz w:val="20"/>
                <w:szCs w:val="20"/>
              </w:rPr>
              <w:t>В рамках внеурочной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просветительская работа о нормах и правилах конвенционального общения с представителями разных общностей, об истории и социально-правовом устройстве России, правах и обязанностях гражданина страны и детей младшего школьного возраста;</w:t>
            </w:r>
          </w:p>
          <w:p w:rsidR="00721CDC" w:rsidRPr="00674DE9" w:rsidRDefault="00721CDC" w:rsidP="001C3D19">
            <w:pPr>
              <w:autoSpaceDE w:val="0"/>
              <w:autoSpaceDN w:val="0"/>
              <w:adjustRightInd w:val="0"/>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организация работы «Школы вежливости» с тематическими театрализованными представлениями-диалогами (например:</w:t>
            </w:r>
            <w:r>
              <w:rPr>
                <w:rFonts w:asciiTheme="minorHAnsi" w:hAnsiTheme="minorHAnsi" w:cstheme="minorHAnsi"/>
                <w:sz w:val="20"/>
                <w:szCs w:val="20"/>
              </w:rPr>
              <w:t xml:space="preserve"> </w:t>
            </w:r>
            <w:r w:rsidRPr="00674DE9">
              <w:rPr>
                <w:rFonts w:asciiTheme="minorHAnsi" w:hAnsiTheme="minorHAnsi" w:cstheme="minorHAnsi"/>
                <w:sz w:val="20"/>
                <w:szCs w:val="20"/>
              </w:rPr>
              <w:t>«Доброе слово, что ясный день», «Ежели вы вежливы», «Сказка – ложь, да в ней намёк» и пр.);</w:t>
            </w:r>
          </w:p>
          <w:p w:rsidR="00721CDC" w:rsidRPr="00EB6ACF"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специальное проведение групповых игровых занятий, целью которых является получение детьми информации о собственном поведении, развитие морально-нравственных качеств личности, определение каждым участником собственной иерархии ценностей.</w:t>
            </w:r>
          </w:p>
        </w:tc>
      </w:tr>
      <w:tr w:rsidR="00721CDC" w:rsidRPr="00067C7E" w:rsidTr="00721CDC">
        <w:tc>
          <w:tcPr>
            <w:tcW w:w="1668" w:type="dxa"/>
          </w:tcPr>
          <w:p w:rsidR="00721CDC" w:rsidRPr="00EB6ACF" w:rsidRDefault="00721CDC" w:rsidP="00733AAE">
            <w:pPr>
              <w:rPr>
                <w:rFonts w:asciiTheme="minorHAnsi" w:hAnsiTheme="minorHAnsi" w:cstheme="minorHAnsi"/>
                <w:sz w:val="20"/>
                <w:szCs w:val="20"/>
              </w:rPr>
            </w:pPr>
            <w:r w:rsidRPr="00EB6ACF">
              <w:rPr>
                <w:rFonts w:asciiTheme="minorHAnsi" w:hAnsiTheme="minorHAnsi" w:cstheme="minorHAnsi"/>
                <w:sz w:val="20"/>
                <w:szCs w:val="20"/>
              </w:rPr>
              <w:lastRenderedPageBreak/>
              <w:t>2. СЕМЬЯ</w:t>
            </w:r>
          </w:p>
          <w:p w:rsidR="00721CDC" w:rsidRPr="00EB6ACF" w:rsidRDefault="00721CDC" w:rsidP="00733AAE">
            <w:pPr>
              <w:autoSpaceDE w:val="0"/>
              <w:autoSpaceDN w:val="0"/>
              <w:adjustRightInd w:val="0"/>
              <w:rPr>
                <w:rFonts w:asciiTheme="minorHAnsi" w:hAnsiTheme="minorHAnsi" w:cstheme="minorHAnsi"/>
                <w:sz w:val="20"/>
                <w:szCs w:val="20"/>
              </w:rPr>
            </w:pPr>
          </w:p>
        </w:tc>
        <w:tc>
          <w:tcPr>
            <w:tcW w:w="5103" w:type="dxa"/>
            <w:gridSpan w:val="2"/>
          </w:tcPr>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выработка навыков культурного поведения у ребёнка: вежливости, предупредительности, умения общаться, деликатности в словах и пр.;</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создание в </w:t>
            </w:r>
            <w:r>
              <w:rPr>
                <w:rFonts w:asciiTheme="minorHAnsi" w:hAnsiTheme="minorHAnsi" w:cstheme="minorHAnsi"/>
                <w:sz w:val="20"/>
                <w:szCs w:val="20"/>
              </w:rPr>
              <w:t>семье атмосферы теплоты и любви,</w:t>
            </w:r>
            <w:r w:rsidRPr="00674DE9">
              <w:rPr>
                <w:rFonts w:asciiTheme="minorHAnsi" w:hAnsiTheme="minorHAnsi" w:cstheme="minorHAnsi"/>
                <w:sz w:val="20"/>
                <w:szCs w:val="20"/>
              </w:rPr>
              <w:t xml:space="preserve"> заботливого отношения друг к другу, сочувствия и взаимопомощи в трудных ситуациях;</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обсуждение в семье отрицательных привычек и поступков</w:t>
            </w:r>
            <w:r>
              <w:rPr>
                <w:rFonts w:asciiTheme="minorHAnsi" w:hAnsiTheme="minorHAnsi" w:cstheme="minorHAnsi"/>
                <w:sz w:val="20"/>
                <w:szCs w:val="20"/>
              </w:rPr>
              <w:t xml:space="preserve">, </w:t>
            </w:r>
            <w:r w:rsidRPr="00674DE9">
              <w:rPr>
                <w:rFonts w:asciiTheme="minorHAnsi" w:hAnsiTheme="minorHAnsi" w:cstheme="minorHAnsi"/>
                <w:sz w:val="20"/>
                <w:szCs w:val="20"/>
              </w:rPr>
              <w:t xml:space="preserve">ситуаций в школе, во дворе через призму моральных качеств; </w:t>
            </w:r>
          </w:p>
          <w:p w:rsidR="00721CDC" w:rsidRPr="00674DE9" w:rsidRDefault="00721CDC" w:rsidP="001C3D19">
            <w:pPr>
              <w:autoSpaceDE w:val="0"/>
              <w:autoSpaceDN w:val="0"/>
              <w:adjustRightInd w:val="0"/>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 xml:space="preserve">совместный просмотр и обсуждение фильмов по вопросам гражданско-патриотического воспитания, совместное чтение и обсуждение книг аналогичной </w:t>
            </w:r>
            <w:r w:rsidRPr="00674DE9">
              <w:rPr>
                <w:rFonts w:asciiTheme="minorHAnsi" w:hAnsiTheme="minorHAnsi" w:cstheme="minorHAnsi"/>
                <w:sz w:val="20"/>
                <w:szCs w:val="20"/>
              </w:rPr>
              <w:lastRenderedPageBreak/>
              <w:t>тематики; объяснение их причастности к интересам и ценностям своего ближайшего общества, своего народа и своей страны – России;</w:t>
            </w:r>
          </w:p>
          <w:p w:rsidR="00721CDC" w:rsidRPr="00674DE9" w:rsidRDefault="00721CDC" w:rsidP="001C3D19">
            <w:pPr>
              <w:autoSpaceDE w:val="0"/>
              <w:autoSpaceDN w:val="0"/>
              <w:adjustRightInd w:val="0"/>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-участие вместе с родителями в экологической деятельности по месту жительства (например, участие в уборке парков, изготовление скворечников, кормушек для птиц); чтение в кругу семьи детских экологических журналов («Свирель», «Юный натуралист», «В мире животных» и др.);</w:t>
            </w:r>
          </w:p>
          <w:p w:rsidR="00721CDC" w:rsidRPr="00EB6ACF"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совместные экскурсии и путешествия по родным для старшего поколения семьи местам; знакомство с историей семьи; создание семейного альбома «Поколения нашей семьи»</w:t>
            </w:r>
            <w:r>
              <w:rPr>
                <w:rFonts w:asciiTheme="minorHAnsi" w:hAnsiTheme="minorHAnsi" w:cstheme="minorHAnsi"/>
                <w:sz w:val="20"/>
                <w:szCs w:val="20"/>
              </w:rPr>
              <w:t xml:space="preserve"> </w:t>
            </w:r>
            <w:r w:rsidRPr="00674DE9">
              <w:rPr>
                <w:rFonts w:asciiTheme="minorHAnsi" w:hAnsiTheme="minorHAnsi" w:cstheme="minorHAnsi"/>
                <w:sz w:val="20"/>
                <w:szCs w:val="20"/>
              </w:rPr>
              <w:t xml:space="preserve">и пр. </w:t>
            </w:r>
          </w:p>
        </w:tc>
      </w:tr>
      <w:tr w:rsidR="00721CDC" w:rsidRPr="00067C7E" w:rsidTr="00721CDC">
        <w:tc>
          <w:tcPr>
            <w:tcW w:w="6771" w:type="dxa"/>
            <w:gridSpan w:val="3"/>
          </w:tcPr>
          <w:p w:rsidR="00721CDC" w:rsidRPr="00FB04FB" w:rsidRDefault="00721CDC" w:rsidP="00721CDC">
            <w:pPr>
              <w:spacing w:after="0" w:line="240" w:lineRule="auto"/>
              <w:jc w:val="center"/>
              <w:rPr>
                <w:rFonts w:asciiTheme="minorHAnsi" w:hAnsiTheme="minorHAnsi" w:cstheme="minorHAnsi"/>
                <w:b/>
                <w:sz w:val="20"/>
                <w:szCs w:val="20"/>
              </w:rPr>
            </w:pPr>
            <w:r w:rsidRPr="00FB04FB">
              <w:rPr>
                <w:rFonts w:asciiTheme="minorHAnsi" w:hAnsiTheme="minorHAnsi" w:cstheme="minorHAnsi"/>
                <w:b/>
                <w:sz w:val="20"/>
                <w:szCs w:val="20"/>
              </w:rPr>
              <w:lastRenderedPageBreak/>
              <w:t>ЛИЧНОСТНЫЕ РЕЗУЛЬТАТЫ В ОБЛАСТИ САМООПРЕДЕЛЕНИЯ</w:t>
            </w:r>
          </w:p>
        </w:tc>
      </w:tr>
      <w:tr w:rsidR="00721CDC" w:rsidRPr="00067C7E" w:rsidTr="00721CDC">
        <w:tc>
          <w:tcPr>
            <w:tcW w:w="1668" w:type="dxa"/>
          </w:tcPr>
          <w:p w:rsidR="00721CDC" w:rsidRPr="00EB6ACF" w:rsidRDefault="00721CDC" w:rsidP="00733AAE">
            <w:pPr>
              <w:rPr>
                <w:rFonts w:asciiTheme="minorHAnsi" w:hAnsiTheme="minorHAnsi" w:cstheme="minorHAnsi"/>
                <w:sz w:val="20"/>
                <w:szCs w:val="20"/>
              </w:rPr>
            </w:pPr>
            <w:r w:rsidRPr="00EB6ACF">
              <w:rPr>
                <w:rFonts w:asciiTheme="minorHAnsi" w:hAnsiTheme="minorHAnsi" w:cstheme="minorHAnsi"/>
                <w:sz w:val="20"/>
                <w:szCs w:val="20"/>
              </w:rPr>
              <w:t>1. ШКОЛА</w:t>
            </w:r>
          </w:p>
        </w:tc>
        <w:tc>
          <w:tcPr>
            <w:tcW w:w="5103" w:type="dxa"/>
            <w:gridSpan w:val="2"/>
          </w:tcPr>
          <w:p w:rsidR="00721CDC" w:rsidRPr="00EB6ACF" w:rsidRDefault="00721CDC" w:rsidP="001C3D19">
            <w:pPr>
              <w:spacing w:after="0" w:line="240" w:lineRule="auto"/>
              <w:ind w:firstLine="317"/>
              <w:rPr>
                <w:rFonts w:asciiTheme="minorHAnsi" w:hAnsiTheme="minorHAnsi" w:cstheme="minorHAnsi"/>
                <w:i/>
                <w:sz w:val="20"/>
                <w:szCs w:val="20"/>
              </w:rPr>
            </w:pPr>
            <w:r w:rsidRPr="00EB6ACF">
              <w:rPr>
                <w:rFonts w:asciiTheme="minorHAnsi" w:hAnsiTheme="minorHAnsi" w:cstheme="minorHAnsi"/>
                <w:i/>
                <w:sz w:val="20"/>
                <w:szCs w:val="20"/>
              </w:rPr>
              <w:t>В рамках учебной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вовлечение учащихся в процесс постановки целей и задач в процессе учебной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поощрение самостоятельности обучающихся при разрешении различных проблемных ситуаций и трудностей; </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использование разнообразных (вариативных) учебных материалов и приёмов обучения, предполагающих возможность выбора обучающими содержания и способов освоения материала, решения учебных задач и т.п.;</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использование заданий, предполагающих самостоятельную подготовку отдельных материалов к занятиям, предоставление возможности ученикам выступить в роли учителя при проведении отдельных элементов занятий;</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предоставление развернутой обратной связи (с доступными комментариями) об успехах, сильных сторонах учеников, зонах роста и развития;</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вовлечение учеников в процесс оценивания и </w:t>
            </w:r>
            <w:proofErr w:type="spellStart"/>
            <w:r w:rsidRPr="00674DE9">
              <w:rPr>
                <w:rFonts w:asciiTheme="minorHAnsi" w:hAnsiTheme="minorHAnsi" w:cstheme="minorHAnsi"/>
                <w:sz w:val="20"/>
                <w:szCs w:val="20"/>
              </w:rPr>
              <w:t>взаимооценивания</w:t>
            </w:r>
            <w:proofErr w:type="spellEnd"/>
            <w:r w:rsidRPr="00674DE9">
              <w:rPr>
                <w:rFonts w:asciiTheme="minorHAnsi" w:hAnsiTheme="minorHAnsi" w:cstheme="minorHAnsi"/>
                <w:sz w:val="20"/>
                <w:szCs w:val="20"/>
              </w:rPr>
              <w:t xml:space="preserve"> текущих и итоговых результатов обучения, причин успехов и неудач;</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lastRenderedPageBreak/>
              <w:t>- создание условий, предполагающих необходимость осуществления самостоятельного выбора: выбор разных заданий по уровню трудности, выбор темы работы, задания для углубленной подготовки и т.п.;</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анализ причин (совместно с ребенком), затрудняющих осуществление самостоятельного выбора;</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знакомство с профессиями родителей, другими профессиями и видами деятельности в рамках изучения различных предметов;</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предоставление возможностей для осуществления проб по различным видам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p>
          <w:p w:rsidR="00721CDC" w:rsidRPr="00EB6ACF" w:rsidRDefault="00721CDC" w:rsidP="001C3D19">
            <w:pPr>
              <w:spacing w:after="0" w:line="240" w:lineRule="auto"/>
              <w:ind w:firstLine="317"/>
              <w:rPr>
                <w:rFonts w:asciiTheme="minorHAnsi" w:hAnsiTheme="minorHAnsi" w:cstheme="minorHAnsi"/>
                <w:i/>
                <w:sz w:val="20"/>
                <w:szCs w:val="20"/>
              </w:rPr>
            </w:pPr>
            <w:r w:rsidRPr="00EB6ACF">
              <w:rPr>
                <w:rFonts w:asciiTheme="minorHAnsi" w:hAnsiTheme="minorHAnsi" w:cstheme="minorHAnsi"/>
                <w:i/>
                <w:sz w:val="20"/>
                <w:szCs w:val="20"/>
              </w:rPr>
              <w:t>В рамках внеурочной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предоставление возможности выбора кружков, секций, занятий в рамках дополнительного образования;</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использование интерактивных (диалоговых) форм работы с детьми, в процессе которых формируется положительное отношение к самопознанию, появляется интерес к своему будущему, положительный образ будущего, происходит знакомство с элементами трудовой деятельности, осуществляется первичная профессиональная проба сил и способностей в различных видах деятельности;</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проведение встреч с интересными успешными людьми для формирования позитивной основы для построения образа будущего (позитивное отношение к труду и людям труда);</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проведение профориентационных игр («Ассоциация», «Город мастеров», «Пять проектов на будущее» и др.) для формирования информационной и </w:t>
            </w:r>
            <w:proofErr w:type="spellStart"/>
            <w:r w:rsidRPr="00674DE9">
              <w:rPr>
                <w:rFonts w:asciiTheme="minorHAnsi" w:hAnsiTheme="minorHAnsi" w:cstheme="minorHAnsi"/>
                <w:sz w:val="20"/>
                <w:szCs w:val="20"/>
              </w:rPr>
              <w:t>операциональной</w:t>
            </w:r>
            <w:proofErr w:type="spellEnd"/>
            <w:r w:rsidRPr="00674DE9">
              <w:rPr>
                <w:rFonts w:asciiTheme="minorHAnsi" w:hAnsiTheme="minorHAnsi" w:cstheme="minorHAnsi"/>
                <w:sz w:val="20"/>
                <w:szCs w:val="20"/>
              </w:rPr>
              <w:t xml:space="preserve"> основы профессионального самоопределения;</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реализация в игровой форме мини-курса «Строим свое будущее», проведение бесед (разговоров) о </w:t>
            </w:r>
            <w:r w:rsidRPr="00674DE9">
              <w:rPr>
                <w:rFonts w:asciiTheme="minorHAnsi" w:hAnsiTheme="minorHAnsi" w:cstheme="minorHAnsi"/>
                <w:sz w:val="20"/>
                <w:szCs w:val="20"/>
              </w:rPr>
              <w:lastRenderedPageBreak/>
              <w:t>будущем с целью формирование  начальных представлений о планировании будущего, путях достижения успеха;</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проведение занятий по самопознанию с элементами  самодиагностики и диагностики интересов и предпочтений, разных аспектов самооценки, способности к осуществлению самостоятельного выбора, самостоятельности, ответственности и т.п.;</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анализ уровня сформированности представлений о мире труда; </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анализ результатов выполнения проб по отдельным видам деятельности</w:t>
            </w:r>
            <w:r>
              <w:rPr>
                <w:rFonts w:asciiTheme="minorHAnsi" w:hAnsiTheme="minorHAnsi" w:cstheme="minorHAnsi"/>
                <w:sz w:val="20"/>
                <w:szCs w:val="20"/>
              </w:rPr>
              <w:t xml:space="preserve"> </w:t>
            </w:r>
            <w:r w:rsidRPr="00674DE9">
              <w:rPr>
                <w:rFonts w:asciiTheme="minorHAnsi" w:hAnsiTheme="minorHAnsi" w:cstheme="minorHAnsi"/>
                <w:sz w:val="20"/>
                <w:szCs w:val="20"/>
              </w:rPr>
              <w:t>во внеурочное время;</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обучение способам ведения собственного портфолио достижений обучающимися;</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организация и проведение тематических викторин, конкурсов, например, иллюстрация пословиц о труде, выполнение рисунков или коллажей о своем будущем и др.;</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проведение экскурсий на различные предприятия </w:t>
            </w:r>
            <w:r>
              <w:rPr>
                <w:rFonts w:asciiTheme="minorHAnsi" w:hAnsiTheme="minorHAnsi" w:cstheme="minorHAnsi"/>
                <w:sz w:val="20"/>
                <w:szCs w:val="20"/>
              </w:rPr>
              <w:t xml:space="preserve">и в организации </w:t>
            </w:r>
            <w:r w:rsidRPr="00674DE9">
              <w:rPr>
                <w:rFonts w:asciiTheme="minorHAnsi" w:hAnsiTheme="minorHAnsi" w:cstheme="minorHAnsi"/>
                <w:sz w:val="20"/>
                <w:szCs w:val="20"/>
              </w:rPr>
              <w:t>для расширения знакомства с профессиями, их значением для решения разных вопросов;</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формирование представлений о разделении труда, видах деятельности, необходимых для жизнеобеспечения человека, классификации профессий по предмету труда, условиям труда, целям и т.п.;</w:t>
            </w:r>
          </w:p>
          <w:p w:rsidR="00721CDC" w:rsidRPr="00EB6ACF" w:rsidRDefault="00721CDC" w:rsidP="001C3D19">
            <w:pPr>
              <w:shd w:val="clear" w:color="auto" w:fill="FFFFFF"/>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xml:space="preserve">- проведение занятий с родителями, направленных на профилактику возможных рисков, трудностей и ошибок в самоопределении (трудности выбора предпочтительного занятия, неустойчивость интересов и предпочтений, сложность доведения начатого дела до конца, </w:t>
            </w:r>
            <w:r w:rsidRPr="0086730A">
              <w:rPr>
                <w:rFonts w:asciiTheme="minorHAnsi" w:hAnsiTheme="minorHAnsi" w:cstheme="minorHAnsi"/>
                <w:sz w:val="20"/>
                <w:szCs w:val="20"/>
              </w:rPr>
              <w:t>ограниченность в получении опыта и пробы выполнения различных видов работ, трудности воссоздающего и творческого воображения, ограничивающие возможности развития представлений о различных видах труда и др.).</w:t>
            </w:r>
          </w:p>
        </w:tc>
      </w:tr>
      <w:tr w:rsidR="00721CDC" w:rsidRPr="00067C7E" w:rsidTr="00721CDC">
        <w:tc>
          <w:tcPr>
            <w:tcW w:w="1668" w:type="dxa"/>
          </w:tcPr>
          <w:p w:rsidR="00721CDC" w:rsidRPr="00EB6ACF" w:rsidRDefault="00721CDC" w:rsidP="00733AAE">
            <w:pPr>
              <w:rPr>
                <w:rFonts w:asciiTheme="minorHAnsi" w:hAnsiTheme="minorHAnsi" w:cstheme="minorHAnsi"/>
                <w:sz w:val="20"/>
                <w:szCs w:val="20"/>
              </w:rPr>
            </w:pPr>
            <w:r w:rsidRPr="00EB6ACF">
              <w:rPr>
                <w:rFonts w:asciiTheme="minorHAnsi" w:hAnsiTheme="minorHAnsi" w:cstheme="minorHAnsi"/>
                <w:sz w:val="20"/>
                <w:szCs w:val="20"/>
              </w:rPr>
              <w:lastRenderedPageBreak/>
              <w:t>2. СЕМЬЯ</w:t>
            </w:r>
          </w:p>
        </w:tc>
        <w:tc>
          <w:tcPr>
            <w:tcW w:w="5103" w:type="dxa"/>
            <w:gridSpan w:val="2"/>
          </w:tcPr>
          <w:p w:rsidR="00721CDC" w:rsidRPr="00674DE9" w:rsidRDefault="00721CDC" w:rsidP="001C3D19">
            <w:pPr>
              <w:spacing w:after="0" w:line="240" w:lineRule="auto"/>
              <w:ind w:firstLine="317"/>
              <w:rPr>
                <w:rFonts w:asciiTheme="minorHAnsi" w:hAnsiTheme="minorHAnsi" w:cstheme="minorHAnsi"/>
                <w:sz w:val="20"/>
                <w:szCs w:val="20"/>
              </w:rPr>
            </w:pPr>
            <w:r w:rsidRPr="0086730A">
              <w:rPr>
                <w:rFonts w:asciiTheme="minorHAnsi" w:hAnsiTheme="minorHAnsi" w:cstheme="minorHAnsi"/>
                <w:sz w:val="20"/>
                <w:szCs w:val="20"/>
              </w:rPr>
              <w:t>-</w:t>
            </w:r>
            <w:r>
              <w:rPr>
                <w:rFonts w:asciiTheme="minorHAnsi" w:hAnsiTheme="minorHAnsi" w:cstheme="minorHAnsi"/>
                <w:sz w:val="20"/>
                <w:szCs w:val="20"/>
              </w:rPr>
              <w:t> </w:t>
            </w:r>
            <w:r w:rsidRPr="0086730A">
              <w:rPr>
                <w:rFonts w:asciiTheme="minorHAnsi" w:hAnsiTheme="minorHAnsi" w:cstheme="minorHAnsi"/>
                <w:sz w:val="20"/>
                <w:szCs w:val="20"/>
              </w:rPr>
              <w:t>исключение из семейного лексикона пессимистических высказываний (вместо «Ничего у тебя не выйдет» говорить: «Давай</w:t>
            </w:r>
            <w:r w:rsidRPr="00674DE9">
              <w:rPr>
                <w:rFonts w:asciiTheme="minorHAnsi" w:hAnsiTheme="minorHAnsi" w:cstheme="minorHAnsi"/>
                <w:sz w:val="20"/>
                <w:szCs w:val="20"/>
              </w:rPr>
              <w:t xml:space="preserve"> попробуем», вместо «Один ты не справишься» говорить: «Давай я тебе помогу» и пр.);</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привлечение ребёнка к посильным делам в семье, поддержание ситуации успешности в разнообразных видах деятельности (успешность в делах и похвала со стороны родителей повышает самооценку ребёнка, способствует формированию таких качеств, как самостоятельность, ответственность, целеустремленность и т.д.);</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снижение до минимума негативных оценок результатов деятельности ребёнка;</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наличие реалистичных представлений о достижениях своих детей;</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 соблюдение правила: сравнивать результаты ребёнка с его же прошлыми результатами; обсуждая ситуации успешности других детей (лучше безадресно), выяснять, почему у него не получилось, что нужно ему формировать, в каком направлении двигаться и пр. Эталонами могут быть образцы поведения взрослых членов семьи, других детей;</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w:t>
            </w:r>
            <w:r>
              <w:rPr>
                <w:rFonts w:asciiTheme="minorHAnsi" w:hAnsiTheme="minorHAnsi" w:cstheme="minorHAnsi"/>
                <w:sz w:val="20"/>
                <w:szCs w:val="20"/>
              </w:rPr>
              <w:t> </w:t>
            </w:r>
            <w:r w:rsidRPr="00674DE9">
              <w:rPr>
                <w:rFonts w:asciiTheme="minorHAnsi" w:hAnsiTheme="minorHAnsi" w:cstheme="minorHAnsi"/>
                <w:sz w:val="20"/>
                <w:szCs w:val="20"/>
              </w:rPr>
              <w:t>признание дости</w:t>
            </w:r>
            <w:r>
              <w:rPr>
                <w:rFonts w:asciiTheme="minorHAnsi" w:hAnsiTheme="minorHAnsi" w:cstheme="minorHAnsi"/>
                <w:sz w:val="20"/>
                <w:szCs w:val="20"/>
              </w:rPr>
              <w:t>жений друг друга в кругу семьи;</w:t>
            </w:r>
          </w:p>
          <w:p w:rsidR="00721CDC" w:rsidRPr="00674DE9" w:rsidRDefault="00721CDC" w:rsidP="001C3D19">
            <w:pPr>
              <w:spacing w:after="0" w:line="240" w:lineRule="auto"/>
              <w:ind w:firstLine="317"/>
              <w:rPr>
                <w:rFonts w:asciiTheme="minorHAnsi" w:hAnsiTheme="minorHAnsi" w:cstheme="minorHAnsi"/>
                <w:sz w:val="20"/>
                <w:szCs w:val="20"/>
              </w:rPr>
            </w:pPr>
            <w:r w:rsidRPr="00674DE9">
              <w:rPr>
                <w:rFonts w:asciiTheme="minorHAnsi" w:hAnsiTheme="minorHAnsi" w:cstheme="minorHAnsi"/>
                <w:sz w:val="20"/>
                <w:szCs w:val="20"/>
              </w:rPr>
              <w:t>-</w:t>
            </w:r>
            <w:r>
              <w:rPr>
                <w:rFonts w:asciiTheme="minorHAnsi" w:hAnsiTheme="minorHAnsi" w:cstheme="minorHAnsi"/>
                <w:sz w:val="20"/>
                <w:szCs w:val="20"/>
              </w:rPr>
              <w:t> </w:t>
            </w:r>
            <w:r w:rsidRPr="00674DE9">
              <w:rPr>
                <w:rFonts w:asciiTheme="minorHAnsi" w:hAnsiTheme="minorHAnsi" w:cstheme="minorHAnsi"/>
                <w:sz w:val="20"/>
                <w:szCs w:val="20"/>
              </w:rPr>
              <w:t>посильная помощь ребёнку в выявлении и развитии его способностей, проявление искренней радости в связи с успехами ребёнка, предоставление ему возможности развивать свои таланты и заниматься тем, что ему интересно;</w:t>
            </w:r>
          </w:p>
          <w:p w:rsidR="00721CDC" w:rsidRPr="00674DE9" w:rsidRDefault="00721CDC" w:rsidP="001C3D19">
            <w:pPr>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предоставление ребёнку права выбора при любой возможности;</w:t>
            </w:r>
          </w:p>
          <w:p w:rsidR="00721CDC" w:rsidRPr="00EB6ACF" w:rsidRDefault="00721CDC" w:rsidP="001C3D19">
            <w:pPr>
              <w:shd w:val="clear" w:color="auto" w:fill="FFFFFF"/>
              <w:spacing w:after="0" w:line="240" w:lineRule="auto"/>
              <w:ind w:firstLine="317"/>
              <w:rPr>
                <w:rFonts w:asciiTheme="minorHAnsi" w:hAnsiTheme="minorHAnsi" w:cstheme="minorHAnsi"/>
                <w:sz w:val="20"/>
                <w:szCs w:val="20"/>
              </w:rPr>
            </w:pPr>
            <w:r>
              <w:rPr>
                <w:rFonts w:asciiTheme="minorHAnsi" w:hAnsiTheme="minorHAnsi" w:cstheme="minorHAnsi"/>
                <w:sz w:val="20"/>
                <w:szCs w:val="20"/>
              </w:rPr>
              <w:t>- </w:t>
            </w:r>
            <w:r w:rsidRPr="00674DE9">
              <w:rPr>
                <w:rFonts w:asciiTheme="minorHAnsi" w:hAnsiTheme="minorHAnsi" w:cstheme="minorHAnsi"/>
                <w:sz w:val="20"/>
                <w:szCs w:val="20"/>
              </w:rPr>
              <w:t>участие в подготовке и проведении профессиональных праздников в семье и пр.</w:t>
            </w:r>
          </w:p>
        </w:tc>
      </w:tr>
    </w:tbl>
    <w:p w:rsidR="00AC0031" w:rsidRPr="00067C7E" w:rsidRDefault="00AC0031" w:rsidP="00733AAE">
      <w:pPr>
        <w:rPr>
          <w:rFonts w:asciiTheme="minorHAnsi" w:hAnsiTheme="minorHAnsi" w:cstheme="minorHAnsi"/>
          <w:sz w:val="16"/>
          <w:szCs w:val="16"/>
        </w:rPr>
      </w:pPr>
    </w:p>
    <w:p w:rsidR="0001755F" w:rsidRPr="00067C7E" w:rsidRDefault="0001755F" w:rsidP="00733AAE">
      <w:pPr>
        <w:pStyle w:val="a3"/>
        <w:shd w:val="clear" w:color="auto" w:fill="FFFFFF"/>
        <w:spacing w:after="0" w:line="240" w:lineRule="auto"/>
        <w:ind w:left="0"/>
        <w:jc w:val="both"/>
        <w:rPr>
          <w:rFonts w:asciiTheme="minorHAnsi" w:hAnsiTheme="minorHAnsi" w:cstheme="minorHAnsi"/>
          <w:sz w:val="16"/>
          <w:szCs w:val="16"/>
        </w:rPr>
      </w:pPr>
    </w:p>
    <w:p w:rsidR="00B67F7F" w:rsidRPr="00067C7E" w:rsidRDefault="00B67F7F" w:rsidP="00733AAE">
      <w:pPr>
        <w:spacing w:after="0" w:line="240" w:lineRule="auto"/>
        <w:jc w:val="both"/>
        <w:rPr>
          <w:rFonts w:asciiTheme="minorHAnsi" w:hAnsiTheme="minorHAnsi" w:cstheme="minorHAnsi"/>
          <w:sz w:val="16"/>
          <w:szCs w:val="16"/>
        </w:rPr>
      </w:pPr>
    </w:p>
    <w:p w:rsidR="00C037BE" w:rsidRPr="00067C7E" w:rsidRDefault="00C037BE" w:rsidP="00733AAE">
      <w:pPr>
        <w:shd w:val="clear" w:color="auto" w:fill="FFFFFF"/>
        <w:spacing w:after="0" w:line="240" w:lineRule="auto"/>
        <w:jc w:val="both"/>
        <w:rPr>
          <w:rFonts w:asciiTheme="minorHAnsi" w:hAnsiTheme="minorHAnsi" w:cstheme="minorHAnsi"/>
          <w:sz w:val="16"/>
          <w:szCs w:val="16"/>
        </w:rPr>
      </w:pPr>
    </w:p>
    <w:p w:rsidR="0021754C" w:rsidRPr="00CE650D" w:rsidRDefault="0021754C" w:rsidP="0021754C">
      <w:pPr>
        <w:jc w:val="center"/>
        <w:rPr>
          <w:rFonts w:asciiTheme="minorHAnsi" w:hAnsiTheme="minorHAnsi" w:cstheme="minorHAnsi"/>
          <w:color w:val="FF0000"/>
          <w:sz w:val="20"/>
          <w:szCs w:val="20"/>
        </w:rPr>
      </w:pPr>
      <w:r>
        <w:rPr>
          <w:rFonts w:asciiTheme="minorHAnsi" w:hAnsiTheme="minorHAnsi" w:cstheme="minorHAnsi"/>
          <w:sz w:val="16"/>
          <w:szCs w:val="16"/>
        </w:rPr>
        <w:br w:type="column"/>
      </w:r>
      <w:r w:rsidR="00CE650D" w:rsidRPr="00371454">
        <w:rPr>
          <w:rFonts w:asciiTheme="minorHAnsi" w:hAnsiTheme="minorHAnsi" w:cstheme="minorHAnsi"/>
          <w:sz w:val="20"/>
          <w:szCs w:val="20"/>
        </w:rPr>
        <w:lastRenderedPageBreak/>
        <w:t>Методические рекомендации</w:t>
      </w:r>
    </w:p>
    <w:p w:rsidR="0021754C" w:rsidRPr="00721CDC" w:rsidRDefault="0021754C" w:rsidP="0021754C">
      <w:pPr>
        <w:jc w:val="center"/>
        <w:rPr>
          <w:rFonts w:asciiTheme="minorHAnsi" w:hAnsiTheme="minorHAnsi" w:cstheme="minorHAnsi"/>
          <w:b/>
          <w:sz w:val="20"/>
          <w:szCs w:val="20"/>
        </w:rPr>
      </w:pPr>
      <w:r w:rsidRPr="00721CDC">
        <w:rPr>
          <w:rFonts w:asciiTheme="minorHAnsi" w:hAnsiTheme="minorHAnsi" w:cstheme="minorHAnsi"/>
          <w:b/>
          <w:sz w:val="20"/>
          <w:szCs w:val="20"/>
        </w:rPr>
        <w:t xml:space="preserve">Личностные результаты образования: </w:t>
      </w:r>
      <w:r w:rsidR="00721CDC">
        <w:rPr>
          <w:rFonts w:asciiTheme="minorHAnsi" w:hAnsiTheme="minorHAnsi" w:cstheme="minorHAnsi"/>
          <w:b/>
          <w:sz w:val="20"/>
          <w:szCs w:val="20"/>
        </w:rPr>
        <w:br/>
      </w:r>
      <w:r w:rsidRPr="00721CDC">
        <w:rPr>
          <w:rFonts w:asciiTheme="minorHAnsi" w:hAnsiTheme="minorHAnsi" w:cstheme="minorHAnsi"/>
          <w:b/>
          <w:sz w:val="20"/>
          <w:szCs w:val="20"/>
        </w:rPr>
        <w:t>содержание, показатели, формирование</w:t>
      </w:r>
    </w:p>
    <w:p w:rsidR="0021754C" w:rsidRPr="00371454" w:rsidRDefault="0021754C" w:rsidP="0021754C">
      <w:pPr>
        <w:spacing w:after="0" w:line="240" w:lineRule="auto"/>
        <w:jc w:val="center"/>
        <w:rPr>
          <w:rFonts w:asciiTheme="minorHAnsi" w:hAnsiTheme="minorHAnsi" w:cstheme="minorHAnsi"/>
          <w:i/>
          <w:sz w:val="20"/>
          <w:szCs w:val="20"/>
        </w:rPr>
      </w:pPr>
      <w:r w:rsidRPr="00371454">
        <w:rPr>
          <w:rFonts w:asciiTheme="minorHAnsi" w:hAnsiTheme="minorHAnsi" w:cstheme="minorHAnsi"/>
          <w:i/>
          <w:sz w:val="20"/>
          <w:szCs w:val="20"/>
        </w:rPr>
        <w:t>Издание для специалистов,</w:t>
      </w:r>
    </w:p>
    <w:p w:rsidR="0021754C" w:rsidRPr="00371454" w:rsidRDefault="0021754C" w:rsidP="0021754C">
      <w:pPr>
        <w:spacing w:after="0" w:line="240" w:lineRule="auto"/>
        <w:jc w:val="center"/>
        <w:rPr>
          <w:rFonts w:asciiTheme="minorHAnsi" w:hAnsiTheme="minorHAnsi" w:cstheme="minorHAnsi"/>
          <w:i/>
          <w:sz w:val="20"/>
          <w:szCs w:val="20"/>
        </w:rPr>
      </w:pPr>
      <w:r w:rsidRPr="00371454">
        <w:rPr>
          <w:rFonts w:asciiTheme="minorHAnsi" w:hAnsiTheme="minorHAnsi" w:cstheme="minorHAnsi"/>
          <w:i/>
          <w:sz w:val="20"/>
          <w:szCs w:val="20"/>
        </w:rPr>
        <w:t>осуществляющих психолого-педагогическое сопровождение</w:t>
      </w:r>
    </w:p>
    <w:p w:rsidR="00765F9A" w:rsidRPr="00721CDC" w:rsidRDefault="0021754C" w:rsidP="0021754C">
      <w:pPr>
        <w:spacing w:after="0" w:line="240" w:lineRule="auto"/>
        <w:jc w:val="center"/>
        <w:rPr>
          <w:rFonts w:asciiTheme="minorHAnsi" w:hAnsiTheme="minorHAnsi" w:cstheme="minorHAnsi"/>
          <w:i/>
          <w:sz w:val="20"/>
          <w:szCs w:val="20"/>
        </w:rPr>
      </w:pPr>
      <w:r w:rsidRPr="00371454">
        <w:rPr>
          <w:rFonts w:asciiTheme="minorHAnsi" w:hAnsiTheme="minorHAnsi" w:cstheme="minorHAnsi"/>
          <w:i/>
          <w:sz w:val="20"/>
          <w:szCs w:val="20"/>
        </w:rPr>
        <w:t xml:space="preserve">ФГОС </w:t>
      </w:r>
      <w:r w:rsidR="00371454" w:rsidRPr="00371454">
        <w:rPr>
          <w:rFonts w:asciiTheme="minorHAnsi" w:hAnsiTheme="minorHAnsi" w:cstheme="minorHAnsi"/>
          <w:i/>
          <w:sz w:val="20"/>
          <w:szCs w:val="20"/>
        </w:rPr>
        <w:t xml:space="preserve">основного образования </w:t>
      </w:r>
      <w:r w:rsidRPr="00371454">
        <w:rPr>
          <w:rFonts w:asciiTheme="minorHAnsi" w:hAnsiTheme="minorHAnsi" w:cstheme="minorHAnsi"/>
          <w:i/>
          <w:sz w:val="20"/>
          <w:szCs w:val="20"/>
        </w:rPr>
        <w:t>второго поколения</w:t>
      </w:r>
    </w:p>
    <w:p w:rsidR="00721CDC" w:rsidRPr="00721CDC" w:rsidRDefault="00721CDC" w:rsidP="0021754C">
      <w:pPr>
        <w:spacing w:after="0" w:line="240" w:lineRule="auto"/>
        <w:jc w:val="center"/>
        <w:rPr>
          <w:rFonts w:asciiTheme="minorHAnsi" w:hAnsiTheme="minorHAnsi" w:cstheme="minorHAnsi"/>
          <w:i/>
          <w:sz w:val="20"/>
          <w:szCs w:val="20"/>
        </w:rPr>
      </w:pPr>
    </w:p>
    <w:p w:rsidR="00721CDC" w:rsidRDefault="00721CDC" w:rsidP="0021754C">
      <w:pPr>
        <w:spacing w:after="0" w:line="240" w:lineRule="auto"/>
        <w:jc w:val="center"/>
        <w:rPr>
          <w:rFonts w:asciiTheme="minorHAnsi" w:hAnsiTheme="minorHAnsi" w:cstheme="minorHAnsi"/>
          <w:i/>
          <w:sz w:val="16"/>
          <w:szCs w:val="16"/>
        </w:rPr>
      </w:pPr>
    </w:p>
    <w:p w:rsidR="00721CDC" w:rsidRDefault="00721CDC" w:rsidP="0021754C">
      <w:pPr>
        <w:spacing w:after="0" w:line="240" w:lineRule="auto"/>
        <w:jc w:val="center"/>
        <w:rPr>
          <w:rFonts w:asciiTheme="minorHAnsi" w:hAnsiTheme="minorHAnsi" w:cstheme="minorHAnsi"/>
          <w:i/>
          <w:sz w:val="16"/>
          <w:szCs w:val="16"/>
        </w:rPr>
      </w:pPr>
    </w:p>
    <w:p w:rsidR="00721CDC" w:rsidRDefault="00721CDC" w:rsidP="0021754C">
      <w:pPr>
        <w:spacing w:after="0" w:line="240" w:lineRule="auto"/>
        <w:jc w:val="center"/>
        <w:rPr>
          <w:rFonts w:asciiTheme="minorHAnsi" w:hAnsiTheme="minorHAnsi" w:cstheme="minorHAnsi"/>
          <w:i/>
          <w:sz w:val="16"/>
          <w:szCs w:val="16"/>
        </w:rPr>
      </w:pPr>
    </w:p>
    <w:p w:rsidR="00721CDC" w:rsidRDefault="00721CDC" w:rsidP="0021754C">
      <w:pPr>
        <w:spacing w:after="0" w:line="240" w:lineRule="auto"/>
        <w:jc w:val="center"/>
        <w:rPr>
          <w:rFonts w:asciiTheme="minorHAnsi" w:hAnsiTheme="minorHAnsi" w:cstheme="minorHAnsi"/>
          <w:i/>
          <w:sz w:val="16"/>
          <w:szCs w:val="16"/>
        </w:rPr>
      </w:pPr>
    </w:p>
    <w:p w:rsidR="00721CDC" w:rsidRDefault="00721CDC" w:rsidP="0021754C">
      <w:pPr>
        <w:spacing w:after="0" w:line="240" w:lineRule="auto"/>
        <w:jc w:val="center"/>
        <w:rPr>
          <w:rFonts w:asciiTheme="minorHAnsi" w:hAnsiTheme="minorHAnsi" w:cstheme="minorHAnsi"/>
          <w:i/>
          <w:sz w:val="16"/>
          <w:szCs w:val="16"/>
        </w:rPr>
      </w:pPr>
    </w:p>
    <w:p w:rsidR="00721CDC" w:rsidRDefault="00721CDC" w:rsidP="0021754C">
      <w:pPr>
        <w:spacing w:after="0" w:line="240" w:lineRule="auto"/>
        <w:jc w:val="center"/>
        <w:rPr>
          <w:rFonts w:asciiTheme="minorHAnsi" w:hAnsiTheme="minorHAnsi" w:cstheme="minorHAnsi"/>
          <w:i/>
          <w:sz w:val="16"/>
          <w:szCs w:val="16"/>
        </w:rPr>
      </w:pPr>
    </w:p>
    <w:p w:rsidR="00721CDC" w:rsidRPr="00371454"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371454">
        <w:rPr>
          <w:rFonts w:asciiTheme="minorHAnsi" w:hAnsiTheme="minorHAnsi" w:cstheme="minorHAnsi"/>
          <w:sz w:val="20"/>
          <w:szCs w:val="20"/>
        </w:rPr>
        <w:t xml:space="preserve">Подписано к печати  </w:t>
      </w:r>
      <w:r w:rsidR="00371454" w:rsidRPr="00371454">
        <w:rPr>
          <w:rFonts w:asciiTheme="minorHAnsi" w:hAnsiTheme="minorHAnsi" w:cstheme="minorHAnsi"/>
          <w:sz w:val="20"/>
          <w:szCs w:val="20"/>
        </w:rPr>
        <w:t>14.10.</w:t>
      </w:r>
      <w:r w:rsidRPr="00371454">
        <w:rPr>
          <w:rFonts w:asciiTheme="minorHAnsi" w:hAnsiTheme="minorHAnsi" w:cstheme="minorHAnsi"/>
          <w:sz w:val="20"/>
          <w:szCs w:val="20"/>
        </w:rPr>
        <w:t xml:space="preserve">2014.  Тираж </w:t>
      </w:r>
      <w:r w:rsidR="00371454" w:rsidRPr="00371454">
        <w:rPr>
          <w:rFonts w:asciiTheme="minorHAnsi" w:hAnsiTheme="minorHAnsi" w:cstheme="minorHAnsi"/>
          <w:sz w:val="20"/>
          <w:szCs w:val="20"/>
        </w:rPr>
        <w:t xml:space="preserve">10 </w:t>
      </w:r>
      <w:r w:rsidRPr="00371454">
        <w:rPr>
          <w:rFonts w:asciiTheme="minorHAnsi" w:hAnsiTheme="minorHAnsi" w:cstheme="minorHAnsi"/>
          <w:sz w:val="20"/>
          <w:szCs w:val="20"/>
        </w:rPr>
        <w:t>экз.</w:t>
      </w:r>
    </w:p>
    <w:p w:rsidR="00721CDC" w:rsidRPr="00CE650D" w:rsidRDefault="00371454" w:rsidP="00721CDC">
      <w:pPr>
        <w:autoSpaceDE w:val="0"/>
        <w:autoSpaceDN w:val="0"/>
        <w:adjustRightInd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Формат 60 х 80/16. </w:t>
      </w:r>
      <w:proofErr w:type="spellStart"/>
      <w:r w:rsidR="00721CDC" w:rsidRPr="00371454">
        <w:rPr>
          <w:rFonts w:asciiTheme="minorHAnsi" w:hAnsiTheme="minorHAnsi" w:cstheme="minorHAnsi"/>
          <w:sz w:val="20"/>
          <w:szCs w:val="20"/>
        </w:rPr>
        <w:t>Усл</w:t>
      </w:r>
      <w:proofErr w:type="spellEnd"/>
      <w:r w:rsidR="00721CDC" w:rsidRPr="00371454">
        <w:rPr>
          <w:rFonts w:asciiTheme="minorHAnsi" w:hAnsiTheme="minorHAnsi" w:cstheme="minorHAnsi"/>
          <w:sz w:val="20"/>
          <w:szCs w:val="20"/>
        </w:rPr>
        <w:t xml:space="preserve">. </w:t>
      </w:r>
      <w:proofErr w:type="spellStart"/>
      <w:r w:rsidR="00721CDC" w:rsidRPr="00371454">
        <w:rPr>
          <w:rFonts w:asciiTheme="minorHAnsi" w:hAnsiTheme="minorHAnsi" w:cstheme="minorHAnsi"/>
          <w:sz w:val="20"/>
          <w:szCs w:val="20"/>
        </w:rPr>
        <w:t>печ</w:t>
      </w:r>
      <w:proofErr w:type="spellEnd"/>
      <w:r w:rsidR="00721CDC" w:rsidRPr="00371454">
        <w:rPr>
          <w:rFonts w:asciiTheme="minorHAnsi" w:hAnsiTheme="minorHAnsi" w:cstheme="minorHAnsi"/>
          <w:sz w:val="20"/>
          <w:szCs w:val="20"/>
        </w:rPr>
        <w:t xml:space="preserve">. л. </w:t>
      </w:r>
      <w:r w:rsidR="00F34FF5" w:rsidRPr="00371454">
        <w:rPr>
          <w:rFonts w:asciiTheme="minorHAnsi" w:hAnsiTheme="minorHAnsi" w:cstheme="minorHAnsi"/>
          <w:sz w:val="20"/>
          <w:szCs w:val="20"/>
        </w:rPr>
        <w:t>6,</w:t>
      </w:r>
      <w:r>
        <w:rPr>
          <w:rFonts w:asciiTheme="minorHAnsi" w:hAnsiTheme="minorHAnsi" w:cstheme="minorHAnsi"/>
          <w:sz w:val="20"/>
          <w:szCs w:val="20"/>
        </w:rPr>
        <w:t>44</w:t>
      </w:r>
    </w:p>
    <w:p w:rsidR="00721CDC" w:rsidRPr="00CE650D"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CE650D">
        <w:rPr>
          <w:rFonts w:asciiTheme="minorHAnsi" w:hAnsiTheme="minorHAnsi" w:cstheme="minorHAnsi"/>
          <w:sz w:val="20"/>
          <w:szCs w:val="20"/>
        </w:rPr>
        <w:t xml:space="preserve">Ответственный редактор — И.В. Кузнецова </w:t>
      </w:r>
    </w:p>
    <w:p w:rsidR="00721CDC" w:rsidRPr="00CE650D"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CE650D">
        <w:rPr>
          <w:rFonts w:asciiTheme="minorHAnsi" w:hAnsiTheme="minorHAnsi" w:cstheme="minorHAnsi"/>
          <w:sz w:val="20"/>
          <w:szCs w:val="20"/>
        </w:rPr>
        <w:t xml:space="preserve">Набор и компьютерная вёрстка — </w:t>
      </w:r>
      <w:r w:rsidR="00CE650D" w:rsidRPr="00CE650D">
        <w:rPr>
          <w:rFonts w:asciiTheme="minorHAnsi" w:hAnsiTheme="minorHAnsi" w:cstheme="minorHAnsi"/>
          <w:sz w:val="20"/>
          <w:szCs w:val="20"/>
        </w:rPr>
        <w:t>М.Б. Груздева</w:t>
      </w: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CE650D">
        <w:rPr>
          <w:rFonts w:asciiTheme="minorHAnsi" w:hAnsiTheme="minorHAnsi" w:cstheme="minorHAnsi"/>
          <w:sz w:val="20"/>
          <w:szCs w:val="20"/>
        </w:rPr>
        <w:t xml:space="preserve">Дизайн обложки: </w:t>
      </w:r>
      <w:r w:rsidR="00CE650D" w:rsidRPr="00CE650D">
        <w:rPr>
          <w:rFonts w:asciiTheme="minorHAnsi" w:hAnsiTheme="minorHAnsi" w:cstheme="minorHAnsi"/>
          <w:sz w:val="20"/>
          <w:szCs w:val="20"/>
        </w:rPr>
        <w:t>М.Б. Груздева</w:t>
      </w: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721CDC">
        <w:rPr>
          <w:rFonts w:asciiTheme="minorHAnsi" w:hAnsiTheme="minorHAnsi" w:cstheme="minorHAnsi"/>
          <w:sz w:val="20"/>
          <w:szCs w:val="20"/>
        </w:rPr>
        <w:t xml:space="preserve"> </w:t>
      </w: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721CDC">
        <w:rPr>
          <w:rFonts w:asciiTheme="minorHAnsi" w:hAnsiTheme="minorHAnsi" w:cstheme="minorHAnsi"/>
          <w:sz w:val="20"/>
          <w:szCs w:val="20"/>
        </w:rPr>
        <w:t xml:space="preserve">© ГУ ЯО “Центр профессиональной ориентации </w:t>
      </w: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721CDC">
        <w:rPr>
          <w:rFonts w:asciiTheme="minorHAnsi" w:hAnsiTheme="minorHAnsi" w:cstheme="minorHAnsi"/>
          <w:sz w:val="20"/>
          <w:szCs w:val="20"/>
        </w:rPr>
        <w:t>и психологической поддержки “Ресурс”</w:t>
      </w: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721CDC">
        <w:rPr>
          <w:rFonts w:asciiTheme="minorHAnsi" w:hAnsiTheme="minorHAnsi" w:cstheme="minorHAnsi"/>
          <w:sz w:val="20"/>
          <w:szCs w:val="20"/>
        </w:rPr>
        <w:t>150003, Ярославль, пр-т Ленина, 13/67</w:t>
      </w:r>
    </w:p>
    <w:p w:rsidR="00721CDC" w:rsidRPr="00721CDC" w:rsidRDefault="00721CDC" w:rsidP="00721CDC">
      <w:pPr>
        <w:autoSpaceDE w:val="0"/>
        <w:autoSpaceDN w:val="0"/>
        <w:adjustRightInd w:val="0"/>
        <w:spacing w:after="0" w:line="240" w:lineRule="auto"/>
        <w:jc w:val="center"/>
        <w:rPr>
          <w:rFonts w:asciiTheme="minorHAnsi" w:hAnsiTheme="minorHAnsi" w:cstheme="minorHAnsi"/>
          <w:sz w:val="20"/>
          <w:szCs w:val="20"/>
        </w:rPr>
      </w:pPr>
      <w:r w:rsidRPr="00721CDC">
        <w:rPr>
          <w:rFonts w:asciiTheme="minorHAnsi" w:hAnsiTheme="minorHAnsi" w:cstheme="minorHAnsi"/>
          <w:sz w:val="20"/>
          <w:szCs w:val="20"/>
        </w:rPr>
        <w:t>Тел. (4852) 72-95-00, 72-74-48 (факс).</w:t>
      </w:r>
    </w:p>
    <w:p w:rsidR="00721CDC" w:rsidRPr="00721CDC" w:rsidRDefault="00721CDC" w:rsidP="00721CDC">
      <w:pPr>
        <w:spacing w:after="0" w:line="240" w:lineRule="auto"/>
        <w:jc w:val="center"/>
        <w:rPr>
          <w:rFonts w:asciiTheme="minorHAnsi" w:hAnsiTheme="minorHAnsi" w:cstheme="minorHAnsi"/>
          <w:sz w:val="20"/>
          <w:szCs w:val="20"/>
        </w:rPr>
      </w:pPr>
      <w:r w:rsidRPr="00721CDC">
        <w:rPr>
          <w:rFonts w:asciiTheme="minorHAnsi" w:hAnsiTheme="minorHAnsi" w:cstheme="minorHAnsi"/>
          <w:sz w:val="20"/>
          <w:szCs w:val="20"/>
        </w:rPr>
        <w:t>E-</w:t>
      </w:r>
      <w:proofErr w:type="spellStart"/>
      <w:r w:rsidRPr="00721CDC">
        <w:rPr>
          <w:rFonts w:asciiTheme="minorHAnsi" w:hAnsiTheme="minorHAnsi" w:cstheme="minorHAnsi"/>
          <w:sz w:val="20"/>
          <w:szCs w:val="20"/>
        </w:rPr>
        <w:t>mail</w:t>
      </w:r>
      <w:proofErr w:type="spellEnd"/>
      <w:r w:rsidRPr="00721CDC">
        <w:rPr>
          <w:rFonts w:asciiTheme="minorHAnsi" w:hAnsiTheme="minorHAnsi" w:cstheme="minorHAnsi"/>
          <w:sz w:val="20"/>
          <w:szCs w:val="20"/>
        </w:rPr>
        <w:t>: root@resurs.edu.yar.ru</w:t>
      </w:r>
    </w:p>
    <w:p w:rsidR="00721CDC" w:rsidRPr="00721CDC" w:rsidRDefault="00721CDC" w:rsidP="00721CDC">
      <w:pPr>
        <w:spacing w:after="0" w:line="240" w:lineRule="auto"/>
        <w:jc w:val="center"/>
        <w:rPr>
          <w:rFonts w:asciiTheme="minorHAnsi" w:hAnsiTheme="minorHAnsi" w:cstheme="minorHAnsi"/>
          <w:sz w:val="20"/>
          <w:szCs w:val="20"/>
        </w:rPr>
      </w:pPr>
      <w:r w:rsidRPr="00721CDC">
        <w:rPr>
          <w:rFonts w:asciiTheme="minorHAnsi" w:hAnsiTheme="minorHAnsi" w:cstheme="minorHAnsi"/>
          <w:sz w:val="20"/>
          <w:szCs w:val="20"/>
        </w:rPr>
        <w:t>resurs-yar.ru</w:t>
      </w:r>
    </w:p>
    <w:sectPr w:rsidR="00721CDC" w:rsidRPr="00721CDC" w:rsidSect="00353A52">
      <w:pgSz w:w="8391" w:h="11907" w:code="11"/>
      <w:pgMar w:top="851" w:right="59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C64" w:rsidRDefault="00727C64" w:rsidP="00D576D2">
      <w:pPr>
        <w:spacing w:after="0" w:line="240" w:lineRule="auto"/>
      </w:pPr>
      <w:r>
        <w:separator/>
      </w:r>
    </w:p>
  </w:endnote>
  <w:endnote w:type="continuationSeparator" w:id="0">
    <w:p w:rsidR="00727C64" w:rsidRDefault="00727C64" w:rsidP="00D57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54" w:rsidRPr="002A302C" w:rsidRDefault="00371454">
    <w:pPr>
      <w:pStyle w:val="ad"/>
      <w:jc w:val="center"/>
      <w:rPr>
        <w:sz w:val="20"/>
        <w:szCs w:val="20"/>
      </w:rPr>
    </w:pPr>
  </w:p>
  <w:p w:rsidR="00371454" w:rsidRDefault="0037145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54" w:rsidRPr="002A302C" w:rsidRDefault="00371454">
    <w:pPr>
      <w:pStyle w:val="ad"/>
      <w:jc w:val="center"/>
      <w:rPr>
        <w:sz w:val="20"/>
        <w:szCs w:val="20"/>
      </w:rPr>
    </w:pPr>
  </w:p>
  <w:p w:rsidR="00371454" w:rsidRDefault="0037145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C64" w:rsidRDefault="00727C64" w:rsidP="00D576D2">
      <w:pPr>
        <w:spacing w:after="0" w:line="240" w:lineRule="auto"/>
      </w:pPr>
      <w:r>
        <w:separator/>
      </w:r>
    </w:p>
  </w:footnote>
  <w:footnote w:type="continuationSeparator" w:id="0">
    <w:p w:rsidR="00727C64" w:rsidRDefault="00727C64" w:rsidP="00D576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24" w:type="pct"/>
      <w:tblInd w:w="-115" w:type="dxa"/>
      <w:tblCellMar>
        <w:top w:w="58" w:type="dxa"/>
        <w:left w:w="115" w:type="dxa"/>
        <w:bottom w:w="58" w:type="dxa"/>
        <w:right w:w="115" w:type="dxa"/>
      </w:tblCellMar>
      <w:tblLook w:val="04A0" w:firstRow="1" w:lastRow="0" w:firstColumn="1" w:lastColumn="0" w:noHBand="0" w:noVBand="1"/>
    </w:tblPr>
    <w:tblGrid>
      <w:gridCol w:w="250"/>
      <w:gridCol w:w="8152"/>
    </w:tblGrid>
    <w:tr w:rsidR="00371454" w:rsidTr="00BC40A9">
      <w:tc>
        <w:tcPr>
          <w:tcW w:w="149" w:type="pct"/>
          <w:tcBorders>
            <w:right w:val="single" w:sz="18" w:space="0" w:color="4F81BD" w:themeColor="accent1"/>
          </w:tcBorders>
        </w:tcPr>
        <w:p w:rsidR="00371454" w:rsidRDefault="00371454" w:rsidP="00BC40A9">
          <w:pPr>
            <w:pStyle w:val="ab"/>
          </w:pPr>
        </w:p>
      </w:tc>
      <w:sdt>
        <w:sdtPr>
          <w:rPr>
            <w:rFonts w:asciiTheme="majorHAnsi" w:eastAsiaTheme="majorEastAsia" w:hAnsiTheme="majorHAnsi" w:cstheme="majorBidi"/>
            <w:color w:val="4F81BD" w:themeColor="accent1"/>
            <w:sz w:val="18"/>
            <w:szCs w:val="18"/>
          </w:rPr>
          <w:alias w:val="Название"/>
          <w:id w:val="1883599472"/>
          <w:placeholder>
            <w:docPart w:val="F9FA2CAEC2DA4546978466F70373F00E"/>
          </w:placeholder>
          <w:dataBinding w:prefixMappings="xmlns:ns0='http://schemas.openxmlformats.org/package/2006/metadata/core-properties' xmlns:ns1='http://purl.org/dc/elements/1.1/'" w:xpath="/ns0:coreProperties[1]/ns1:title[1]" w:storeItemID="{6C3C8BC8-F283-45AE-878A-BAB7291924A1}"/>
          <w:text/>
        </w:sdtPr>
        <w:sdtEndPr/>
        <w:sdtContent>
          <w:tc>
            <w:tcPr>
              <w:tcW w:w="4851" w:type="pct"/>
              <w:tcBorders>
                <w:left w:val="single" w:sz="18" w:space="0" w:color="4F81BD" w:themeColor="accent1"/>
              </w:tcBorders>
            </w:tcPr>
            <w:p w:rsidR="00371454" w:rsidRDefault="00371454" w:rsidP="00BC40A9">
              <w:pPr>
                <w:pStyle w:val="ab"/>
                <w:rPr>
                  <w:rFonts w:asciiTheme="majorHAnsi" w:eastAsiaTheme="majorEastAsia" w:hAnsiTheme="majorHAnsi" w:cstheme="majorBidi"/>
                  <w:color w:val="4F81BD" w:themeColor="accent1"/>
                  <w:sz w:val="24"/>
                  <w:szCs w:val="24"/>
                </w:rPr>
              </w:pPr>
              <w:r w:rsidRPr="007128EE">
                <w:rPr>
                  <w:rFonts w:asciiTheme="majorHAnsi" w:eastAsiaTheme="majorEastAsia" w:hAnsiTheme="majorHAnsi" w:cstheme="majorBidi"/>
                  <w:color w:val="4F81BD" w:themeColor="accent1"/>
                  <w:sz w:val="18"/>
                  <w:szCs w:val="18"/>
                </w:rPr>
                <w:t>Личностные результаты образования</w:t>
              </w:r>
            </w:p>
          </w:tc>
        </w:sdtContent>
      </w:sdt>
    </w:tr>
  </w:tbl>
  <w:p w:rsidR="00371454" w:rsidRPr="007128EE" w:rsidRDefault="00371454" w:rsidP="007128E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54" w:rsidRPr="007128EE" w:rsidRDefault="00371454" w:rsidP="007128EE">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54" w:rsidRDefault="00371454">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54" w:rsidRPr="007128EE" w:rsidRDefault="00371454" w:rsidP="007128EE">
    <w:pPr>
      <w:pStyle w:val="ab"/>
    </w:pPr>
    <w:r>
      <w:rPr>
        <w:rFonts w:asciiTheme="minorHAnsi" w:eastAsiaTheme="majorEastAsia" w:hAnsiTheme="minorHAnsi" w:cstheme="majorBidi"/>
        <w:b/>
        <w:noProof/>
        <w:color w:val="FFFFFF" w:themeColor="background1"/>
        <w:sz w:val="18"/>
        <w:szCs w:val="18"/>
        <w:lang w:eastAsia="ru-RU"/>
      </w:rPr>
      <mc:AlternateContent>
        <mc:Choice Requires="wps">
          <w:drawing>
            <wp:anchor distT="0" distB="0" distL="114300" distR="114300" simplePos="0" relativeHeight="251672576" behindDoc="0" locked="0" layoutInCell="1" allowOverlap="1" wp14:anchorId="681D4F4B" wp14:editId="4777E549">
              <wp:simplePos x="0" y="0"/>
              <wp:positionH relativeFrom="column">
                <wp:posOffset>-8255</wp:posOffset>
              </wp:positionH>
              <wp:positionV relativeFrom="paragraph">
                <wp:posOffset>41311</wp:posOffset>
              </wp:positionV>
              <wp:extent cx="4746928" cy="0"/>
              <wp:effectExtent l="0" t="0" r="15875" b="19050"/>
              <wp:wrapNone/>
              <wp:docPr id="449" name="Прямая соединительная линия 449"/>
              <wp:cNvGraphicFramePr/>
              <a:graphic xmlns:a="http://schemas.openxmlformats.org/drawingml/2006/main">
                <a:graphicData uri="http://schemas.microsoft.com/office/word/2010/wordprocessingShape">
                  <wps:wsp>
                    <wps:cNvCnPr/>
                    <wps:spPr>
                      <a:xfrm flipH="1">
                        <a:off x="0" y="0"/>
                        <a:ext cx="4746928" cy="0"/>
                      </a:xfrm>
                      <a:prstGeom prst="line">
                        <a:avLst/>
                      </a:prstGeom>
                      <a:ln w="63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49" o:spid="_x0000_s1026" style="position:absolute;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3.25pt" to="373.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" strokecolor="#fabf8f [1945]" strokeweight=".5pt"/>
          </w:pict>
        </mc:Fallback>
      </mc:AlternateContent>
    </w:r>
    <w:r>
      <w:rPr>
        <w:noProof/>
        <w:lang w:eastAsia="ru-RU"/>
      </w:rPr>
      <mc:AlternateContent>
        <mc:Choice Requires="wps">
          <w:drawing>
            <wp:anchor distT="0" distB="0" distL="114300" distR="114300" simplePos="0" relativeHeight="251669504" behindDoc="0" locked="0" layoutInCell="0" allowOverlap="1" wp14:anchorId="5DA3F0B8" wp14:editId="75569C74">
              <wp:simplePos x="0" y="0"/>
              <wp:positionH relativeFrom="margin">
                <wp:align>left</wp:align>
              </wp:positionH>
              <wp:positionV relativeFrom="topMargin">
                <wp:align>center</wp:align>
              </wp:positionV>
              <wp:extent cx="5943600" cy="170815"/>
              <wp:effectExtent l="0" t="0" r="0" b="1905"/>
              <wp:wrapNone/>
              <wp:docPr id="8"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i/>
                              <w:color w:val="FABF8F" w:themeColor="accent6" w:themeTint="99"/>
                            </w:rPr>
                            <w:alias w:val="Название"/>
                            <w:id w:val="1613252350"/>
                            <w:dataBinding w:prefixMappings="xmlns:ns0='http://schemas.openxmlformats.org/package/2006/metadata/core-properties' xmlns:ns1='http://purl.org/dc/elements/1.1/'" w:xpath="/ns0:coreProperties[1]/ns1:title[1]" w:storeItemID="{6C3C8BC8-F283-45AE-878A-BAB7291924A1}"/>
                            <w:text/>
                          </w:sdtPr>
                          <w:sdtEndPr/>
                          <w:sdtContent>
                            <w:p w:rsidR="00371454" w:rsidRDefault="00371454">
                              <w:pPr>
                                <w:spacing w:after="0" w:line="240" w:lineRule="auto"/>
                              </w:pPr>
                              <w:r w:rsidRPr="00F90856">
                                <w:rPr>
                                  <w:i/>
                                  <w:color w:val="FABF8F" w:themeColor="accent6" w:themeTint="99"/>
                                </w:rPr>
                                <w:t>Личностные результаты образования</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3" o:spid="_x0000_s1066" type="#_x0000_t202" style="position:absolute;margin-left:0;margin-top:0;width:468pt;height:13.45pt;z-index:2516695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" o:allowincell="f" filled="f" stroked="f">
              <v:textbox style="mso-fit-shape-to-text:t" inset=",0,,0">
                <w:txbxContent>
                  <w:sdt>
                    <w:sdtPr>
                      <w:rPr>
                        <w:i/>
                        <w:color w:val="FABF8F" w:themeColor="accent6" w:themeTint="99"/>
                      </w:rPr>
                      <w:alias w:val="Название"/>
                      <w:id w:val="1613252350"/>
                      <w:dataBinding w:prefixMappings="xmlns:ns0='http://schemas.openxmlformats.org/package/2006/metadata/core-properties' xmlns:ns1='http://purl.org/dc/elements/1.1/'" w:xpath="/ns0:coreProperties[1]/ns1:title[1]" w:storeItemID="{6C3C8BC8-F283-45AE-878A-BAB7291924A1}"/>
                      <w:text/>
                    </w:sdtPr>
                    <w:sdtEndPr>
                      <w:rPr>
                        <w:color w:val="FABF8F" w:themeColor="accent6" w:themeTint="99"/>
                      </w:rPr>
                    </w:sdtEndPr>
                    <w:sdtContent>
                      <w:p w:rsidR="00945F1C" w:rsidRDefault="00945F1C">
                        <w:pPr>
                          <w:spacing w:after="0" w:line="240" w:lineRule="auto"/>
                        </w:pPr>
                        <w:r w:rsidRPr="00F90856">
                          <w:rPr>
                            <w:i/>
                            <w:color w:val="FABF8F" w:themeColor="accent6" w:themeTint="99"/>
                          </w:rPr>
                          <w:t>Личностные результаты образования</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8480" behindDoc="0" locked="0" layoutInCell="0" allowOverlap="1" wp14:anchorId="16BD17A3" wp14:editId="6F4087AD">
              <wp:simplePos x="0" y="0"/>
              <wp:positionH relativeFrom="page">
                <wp:align>left</wp:align>
              </wp:positionH>
              <wp:positionV relativeFrom="topMargin">
                <wp:align>center</wp:align>
              </wp:positionV>
              <wp:extent cx="914400" cy="170815"/>
              <wp:effectExtent l="0" t="0" r="0" b="0"/>
              <wp:wrapNone/>
              <wp:docPr id="9"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ln>
                        <a:noFill/>
                      </a:ln>
                      <a:extLst/>
                    </wps:spPr>
                    <wps:style>
                      <a:lnRef idx="2">
                        <a:schemeClr val="accent6">
                          <a:shade val="50000"/>
                        </a:schemeClr>
                      </a:lnRef>
                      <a:fillRef idx="1">
                        <a:schemeClr val="accent6"/>
                      </a:fillRef>
                      <a:effectRef idx="0">
                        <a:schemeClr val="accent6"/>
                      </a:effectRef>
                      <a:fontRef idx="minor">
                        <a:schemeClr val="lt1"/>
                      </a:fontRef>
                    </wps:style>
                    <wps:txbx>
                      <w:txbxContent>
                        <w:p w:rsidR="00371454" w:rsidRPr="008C2218" w:rsidRDefault="00371454">
                          <w:pPr>
                            <w:spacing w:after="0" w:line="240" w:lineRule="auto"/>
                            <w:jc w:val="right"/>
                            <w:rPr>
                              <w:b/>
                              <w:color w:val="FFFFFF" w:themeColor="background1"/>
                              <w14:numForm w14:val="lining"/>
                            </w:rPr>
                          </w:pPr>
                          <w:r w:rsidRPr="008C2218">
                            <w:rPr>
                              <w:b/>
                              <w14:numForm w14:val="lining"/>
                            </w:rPr>
                            <w:fldChar w:fldCharType="begin"/>
                          </w:r>
                          <w:r w:rsidRPr="008C2218">
                            <w:rPr>
                              <w:b/>
                              <w14:numForm w14:val="lining"/>
                            </w:rPr>
                            <w:instrText>PAGE   \* MERGEFORMAT</w:instrText>
                          </w:r>
                          <w:r w:rsidRPr="008C2218">
                            <w:rPr>
                              <w:b/>
                              <w14:numForm w14:val="lining"/>
                            </w:rPr>
                            <w:fldChar w:fldCharType="separate"/>
                          </w:r>
                          <w:r w:rsidR="000541F0" w:rsidRPr="000541F0">
                            <w:rPr>
                              <w:b/>
                              <w:noProof/>
                              <w:color w:val="FFFFFF" w:themeColor="background1"/>
                              <w14:numForm w14:val="lining"/>
                            </w:rPr>
                            <w:t>102</w:t>
                          </w:r>
                          <w:r w:rsidRPr="008C2218">
                            <w:rPr>
                              <w:b/>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4" o:spid="_x0000_s1067" type="#_x0000_t202" style="position:absolute;margin-left:0;margin-top:0;width:1in;height:13.45pt;z-index:2516684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" o:allowincell="f" fillcolor="#f79646 [3209]" stroked="f" strokeweight="2pt">
              <v:textbox style="mso-fit-shape-to-text:t" inset=",0,,0">
                <w:txbxContent>
                  <w:p w:rsidR="00371454" w:rsidRPr="008C2218" w:rsidRDefault="00371454">
                    <w:pPr>
                      <w:spacing w:after="0" w:line="240" w:lineRule="auto"/>
                      <w:jc w:val="right"/>
                      <w:rPr>
                        <w:b/>
                        <w:color w:val="FFFFFF" w:themeColor="background1"/>
                        <w14:numForm w14:val="lining"/>
                      </w:rPr>
                    </w:pPr>
                    <w:r w:rsidRPr="008C2218">
                      <w:rPr>
                        <w:b/>
                        <w14:numForm w14:val="lining"/>
                      </w:rPr>
                      <w:fldChar w:fldCharType="begin"/>
                    </w:r>
                    <w:r w:rsidRPr="008C2218">
                      <w:rPr>
                        <w:b/>
                        <w14:numForm w14:val="lining"/>
                      </w:rPr>
                      <w:instrText>PAGE   \* MERGEFORMAT</w:instrText>
                    </w:r>
                    <w:r w:rsidRPr="008C2218">
                      <w:rPr>
                        <w:b/>
                        <w14:numForm w14:val="lining"/>
                      </w:rPr>
                      <w:fldChar w:fldCharType="separate"/>
                    </w:r>
                    <w:r w:rsidR="000541F0" w:rsidRPr="000541F0">
                      <w:rPr>
                        <w:b/>
                        <w:noProof/>
                        <w:color w:val="FFFFFF" w:themeColor="background1"/>
                        <w14:numForm w14:val="lining"/>
                      </w:rPr>
                      <w:t>102</w:t>
                    </w:r>
                    <w:r w:rsidRPr="008C2218">
                      <w:rPr>
                        <w:b/>
                        <w:color w:val="FFFFFF" w:themeColor="background1"/>
                        <w14:numForm w14:val="lining"/>
                      </w:rPr>
                      <w:fldChar w:fldCharType="end"/>
                    </w:r>
                  </w:p>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54" w:rsidRPr="002A302C" w:rsidRDefault="00371454" w:rsidP="002A302C">
    <w:pPr>
      <w:pStyle w:val="ab"/>
      <w:tabs>
        <w:tab w:val="left" w:pos="182"/>
        <w:tab w:val="center" w:pos="3260"/>
      </w:tabs>
      <w:spacing w:after="240"/>
      <w:jc w:val="center"/>
      <w:rPr>
        <w:rFonts w:asciiTheme="minorHAnsi" w:eastAsiaTheme="majorEastAsia" w:hAnsiTheme="minorHAnsi" w:cstheme="majorBidi"/>
        <w:b/>
        <w:color w:val="4F81BD" w:themeColor="accent1"/>
        <w:sz w:val="18"/>
        <w:szCs w:val="18"/>
      </w:rPr>
    </w:pPr>
    <w:r>
      <w:rPr>
        <w:rFonts w:asciiTheme="minorHAnsi" w:eastAsiaTheme="majorEastAsia" w:hAnsiTheme="minorHAnsi" w:cstheme="majorBidi"/>
        <w:b/>
        <w:noProof/>
        <w:color w:val="FFFFFF" w:themeColor="background1"/>
        <w:sz w:val="18"/>
        <w:szCs w:val="18"/>
        <w:lang w:eastAsia="ru-RU"/>
      </w:rPr>
      <mc:AlternateContent>
        <mc:Choice Requires="wps">
          <w:drawing>
            <wp:anchor distT="0" distB="0" distL="114300" distR="114300" simplePos="0" relativeHeight="251670528" behindDoc="0" locked="0" layoutInCell="1" allowOverlap="1" wp14:anchorId="47DA01DD" wp14:editId="11864AA3">
              <wp:simplePos x="0" y="0"/>
              <wp:positionH relativeFrom="column">
                <wp:posOffset>-621701</wp:posOffset>
              </wp:positionH>
              <wp:positionV relativeFrom="paragraph">
                <wp:posOffset>57150</wp:posOffset>
              </wp:positionV>
              <wp:extent cx="4746625" cy="0"/>
              <wp:effectExtent l="0" t="0" r="15875" b="19050"/>
              <wp:wrapNone/>
              <wp:docPr id="448" name="Прямая соединительная линия 448"/>
              <wp:cNvGraphicFramePr/>
              <a:graphic xmlns:a="http://schemas.openxmlformats.org/drawingml/2006/main">
                <a:graphicData uri="http://schemas.microsoft.com/office/word/2010/wordprocessingShape">
                  <wps:wsp>
                    <wps:cNvCnPr/>
                    <wps:spPr>
                      <a:xfrm flipH="1">
                        <a:off x="0" y="0"/>
                        <a:ext cx="4746625" cy="0"/>
                      </a:xfrm>
                      <a:prstGeom prst="line">
                        <a:avLst/>
                      </a:prstGeom>
                      <a:ln w="63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48"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95pt,4.5pt" to="324.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" strokecolor="#fabf8f [1945]" strokeweight=".5pt"/>
          </w:pict>
        </mc:Fallback>
      </mc:AlternateContent>
    </w:r>
    <w:r w:rsidRPr="00E52874">
      <w:rPr>
        <w:rFonts w:asciiTheme="minorHAnsi" w:eastAsiaTheme="majorEastAsia" w:hAnsiTheme="minorHAnsi" w:cstheme="majorBidi"/>
        <w:b/>
        <w:noProof/>
        <w:color w:val="FFFFFF" w:themeColor="background1"/>
        <w:sz w:val="18"/>
        <w:szCs w:val="18"/>
        <w:lang w:eastAsia="ru-RU"/>
      </w:rPr>
      <mc:AlternateContent>
        <mc:Choice Requires="wps">
          <w:drawing>
            <wp:anchor distT="0" distB="0" distL="114300" distR="114300" simplePos="0" relativeHeight="251663360" behindDoc="0" locked="0" layoutInCell="0" allowOverlap="1" wp14:anchorId="66F4D182" wp14:editId="59164ECD">
              <wp:simplePos x="0" y="0"/>
              <wp:positionH relativeFrom="margin">
                <wp:posOffset>38100</wp:posOffset>
              </wp:positionH>
              <wp:positionV relativeFrom="topMargin">
                <wp:posOffset>188264</wp:posOffset>
              </wp:positionV>
              <wp:extent cx="4019550" cy="170815"/>
              <wp:effectExtent l="0" t="0" r="0" b="0"/>
              <wp:wrapNone/>
              <wp:docPr id="4"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i/>
                              <w:color w:val="FABF8F" w:themeColor="accent6" w:themeTint="99"/>
                            </w:rPr>
                            <w:alias w:val="Название"/>
                            <w:id w:val="-304776840"/>
                            <w:dataBinding w:prefixMappings="xmlns:ns0='http://schemas.openxmlformats.org/package/2006/metadata/core-properties' xmlns:ns1='http://purl.org/dc/elements/1.1/'" w:xpath="/ns0:coreProperties[1]/ns1:title[1]" w:storeItemID="{6C3C8BC8-F283-45AE-878A-BAB7291924A1}"/>
                            <w:text/>
                          </w:sdtPr>
                          <w:sdtEndPr/>
                          <w:sdtContent>
                            <w:p w:rsidR="00371454" w:rsidRPr="00F90856" w:rsidRDefault="00371454" w:rsidP="00E52874">
                              <w:pPr>
                                <w:spacing w:after="0" w:line="240" w:lineRule="auto"/>
                                <w:jc w:val="right"/>
                                <w:rPr>
                                  <w:color w:val="FABF8F" w:themeColor="accent6" w:themeTint="99"/>
                                </w:rPr>
                              </w:pPr>
                              <w:r w:rsidRPr="00F90856">
                                <w:rPr>
                                  <w:i/>
                                  <w:color w:val="FABF8F" w:themeColor="accent6" w:themeTint="99"/>
                                </w:rPr>
                                <w:t>Личностные результаты образования</w:t>
                              </w:r>
                            </w:p>
                          </w:sdtContent>
                        </w:sdt>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3pt;margin-top:14.8pt;width:316.5pt;height:1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" o:allowincell="f" filled="f" stroked="f">
              <v:textbox style="mso-fit-shape-to-text:t" inset=",0,,0">
                <w:txbxContent>
                  <w:sdt>
                    <w:sdtPr>
                      <w:rPr>
                        <w:i/>
                        <w:color w:val="FABF8F" w:themeColor="accent6" w:themeTint="99"/>
                      </w:rPr>
                      <w:alias w:val="Название"/>
                      <w:id w:val="-304776840"/>
                      <w:dataBinding w:prefixMappings="xmlns:ns0='http://schemas.openxmlformats.org/package/2006/metadata/core-properties' xmlns:ns1='http://purl.org/dc/elements/1.1/'" w:xpath="/ns0:coreProperties[1]/ns1:title[1]" w:storeItemID="{6C3C8BC8-F283-45AE-878A-BAB7291924A1}"/>
                      <w:text/>
                    </w:sdtPr>
                    <w:sdtEndPr>
                      <w:rPr>
                        <w:color w:val="FABF8F" w:themeColor="accent6" w:themeTint="99"/>
                      </w:rPr>
                    </w:sdtEndPr>
                    <w:sdtContent>
                      <w:p w:rsidR="00945F1C" w:rsidRPr="00F90856" w:rsidRDefault="00945F1C" w:rsidP="00E52874">
                        <w:pPr>
                          <w:spacing w:after="0" w:line="240" w:lineRule="auto"/>
                          <w:jc w:val="right"/>
                          <w:rPr>
                            <w:color w:val="FABF8F" w:themeColor="accent6" w:themeTint="99"/>
                          </w:rPr>
                        </w:pPr>
                        <w:r w:rsidRPr="00F90856">
                          <w:rPr>
                            <w:i/>
                            <w:color w:val="FABF8F" w:themeColor="accent6" w:themeTint="99"/>
                          </w:rPr>
                          <w:t>Личностные результаты образования</w:t>
                        </w:r>
                      </w:p>
                    </w:sdtContent>
                  </w:sdt>
                </w:txbxContent>
              </v:textbox>
              <w10:wrap anchorx="margin" anchory="margin"/>
            </v:shape>
          </w:pict>
        </mc:Fallback>
      </mc:AlternateContent>
    </w:r>
    <w:r w:rsidRPr="00E52874">
      <w:rPr>
        <w:rFonts w:asciiTheme="minorHAnsi" w:eastAsiaTheme="majorEastAsia" w:hAnsiTheme="minorHAnsi" w:cstheme="majorBidi"/>
        <w:b/>
        <w:noProof/>
        <w:color w:val="FFFFFF" w:themeColor="background1"/>
        <w:sz w:val="18"/>
        <w:szCs w:val="18"/>
        <w:lang w:eastAsia="ru-RU"/>
      </w:rPr>
      <mc:AlternateContent>
        <mc:Choice Requires="wps">
          <w:drawing>
            <wp:anchor distT="0" distB="0" distL="114300" distR="114300" simplePos="0" relativeHeight="251662336" behindDoc="0" locked="0" layoutInCell="0" allowOverlap="1" wp14:anchorId="00BAA50D" wp14:editId="135A87C4">
              <wp:simplePos x="0" y="0"/>
              <wp:positionH relativeFrom="page">
                <wp:posOffset>4714875</wp:posOffset>
              </wp:positionH>
              <wp:positionV relativeFrom="topMargin">
                <wp:posOffset>184150</wp:posOffset>
              </wp:positionV>
              <wp:extent cx="914400" cy="170815"/>
              <wp:effectExtent l="0" t="0" r="0" b="0"/>
              <wp:wrapNone/>
              <wp:docPr id="5"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ln>
                        <a:noFill/>
                      </a:ln>
                      <a:extLst/>
                    </wps:spPr>
                    <wps:style>
                      <a:lnRef idx="2">
                        <a:schemeClr val="accent6">
                          <a:shade val="50000"/>
                        </a:schemeClr>
                      </a:lnRef>
                      <a:fillRef idx="1">
                        <a:schemeClr val="accent6"/>
                      </a:fillRef>
                      <a:effectRef idx="0">
                        <a:schemeClr val="accent6"/>
                      </a:effectRef>
                      <a:fontRef idx="minor">
                        <a:schemeClr val="lt1"/>
                      </a:fontRef>
                    </wps:style>
                    <wps:txbx>
                      <w:txbxContent>
                        <w:p w:rsidR="00371454" w:rsidRPr="008C2218" w:rsidRDefault="00371454" w:rsidP="00E52874">
                          <w:pPr>
                            <w:spacing w:after="0" w:line="240" w:lineRule="auto"/>
                            <w:rPr>
                              <w:b/>
                              <w:color w:val="FFFFFF" w:themeColor="background1"/>
                              <w14:numForm w14:val="lining"/>
                            </w:rPr>
                          </w:pPr>
                          <w:r w:rsidRPr="008C2218">
                            <w:rPr>
                              <w:b/>
                              <w14:numForm w14:val="lining"/>
                            </w:rPr>
                            <w:fldChar w:fldCharType="begin"/>
                          </w:r>
                          <w:r w:rsidRPr="008C2218">
                            <w:rPr>
                              <w:b/>
                              <w14:numForm w14:val="lining"/>
                            </w:rPr>
                            <w:instrText>PAGE   \* MERGEFORMAT</w:instrText>
                          </w:r>
                          <w:r w:rsidRPr="008C2218">
                            <w:rPr>
                              <w:b/>
                              <w14:numForm w14:val="lining"/>
                            </w:rPr>
                            <w:fldChar w:fldCharType="separate"/>
                          </w:r>
                          <w:r w:rsidR="000541F0" w:rsidRPr="000541F0">
                            <w:rPr>
                              <w:b/>
                              <w:noProof/>
                              <w:color w:val="FFFFFF" w:themeColor="background1"/>
                              <w14:numForm w14:val="lining"/>
                            </w:rPr>
                            <w:t>103</w:t>
                          </w:r>
                          <w:r w:rsidRPr="008C2218">
                            <w:rPr>
                              <w:b/>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371.25pt;margin-top:14.5pt;width:1in;height:13.45pt;z-index:25166233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" o:allowincell="f" fillcolor="#f79646 [3209]" stroked="f" strokeweight="2pt">
              <v:textbox style="mso-fit-shape-to-text:t" inset=",0,,0">
                <w:txbxContent>
                  <w:p w:rsidR="00371454" w:rsidRPr="008C2218" w:rsidRDefault="00371454" w:rsidP="00E52874">
                    <w:pPr>
                      <w:spacing w:after="0" w:line="240" w:lineRule="auto"/>
                      <w:rPr>
                        <w:b/>
                        <w:color w:val="FFFFFF" w:themeColor="background1"/>
                        <w14:numForm w14:val="lining"/>
                      </w:rPr>
                    </w:pPr>
                    <w:r w:rsidRPr="008C2218">
                      <w:rPr>
                        <w:b/>
                        <w14:numForm w14:val="lining"/>
                      </w:rPr>
                      <w:fldChar w:fldCharType="begin"/>
                    </w:r>
                    <w:r w:rsidRPr="008C2218">
                      <w:rPr>
                        <w:b/>
                        <w14:numForm w14:val="lining"/>
                      </w:rPr>
                      <w:instrText>PAGE   \* MERGEFORMAT</w:instrText>
                    </w:r>
                    <w:r w:rsidRPr="008C2218">
                      <w:rPr>
                        <w:b/>
                        <w14:numForm w14:val="lining"/>
                      </w:rPr>
                      <w:fldChar w:fldCharType="separate"/>
                    </w:r>
                    <w:r w:rsidR="000541F0" w:rsidRPr="000541F0">
                      <w:rPr>
                        <w:b/>
                        <w:noProof/>
                        <w:color w:val="FFFFFF" w:themeColor="background1"/>
                        <w14:numForm w14:val="lining"/>
                      </w:rPr>
                      <w:t>103</w:t>
                    </w:r>
                    <w:r w:rsidRPr="008C2218">
                      <w:rPr>
                        <w:b/>
                        <w:color w:val="FFFFFF" w:themeColor="background1"/>
                        <w14:numForm w14:val="lining"/>
                      </w:rPr>
                      <w:fldChar w:fldCharType="end"/>
                    </w:r>
                  </w:p>
                </w:txbxContent>
              </v:textbox>
              <w10:wrap anchorx="page"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54" w:rsidRPr="00DA344D" w:rsidRDefault="00371454" w:rsidP="00DA344D">
    <w:pPr>
      <w:pStyle w:val="ab"/>
    </w:pPr>
    <w:r>
      <w:rPr>
        <w:noProof/>
        <w:lang w:eastAsia="ru-RU"/>
      </w:rPr>
      <mc:AlternateContent>
        <mc:Choice Requires="wps">
          <w:drawing>
            <wp:anchor distT="0" distB="0" distL="114300" distR="114300" simplePos="0" relativeHeight="251660288" behindDoc="0" locked="0" layoutInCell="0" allowOverlap="1" wp14:anchorId="13172BD8" wp14:editId="7AF9C0F0">
              <wp:simplePos x="0" y="0"/>
              <wp:positionH relativeFrom="margin">
                <wp:align>left</wp:align>
              </wp:positionH>
              <wp:positionV relativeFrom="topMargin">
                <wp:align>center</wp:align>
              </wp:positionV>
              <wp:extent cx="5943600" cy="170815"/>
              <wp:effectExtent l="0" t="0" r="0" b="1905"/>
              <wp:wrapNone/>
              <wp:docPr id="473"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17365D" w:themeColor="text2" w:themeShade="BF"/>
                            </w:rPr>
                            <w:alias w:val="Название"/>
                            <w:id w:val="78679243"/>
                            <w:dataBinding w:prefixMappings="xmlns:ns0='http://schemas.openxmlformats.org/package/2006/metadata/core-properties' xmlns:ns1='http://purl.org/dc/elements/1.1/'" w:xpath="/ns0:coreProperties[1]/ns1:title[1]" w:storeItemID="{6C3C8BC8-F283-45AE-878A-BAB7291924A1}"/>
                            <w:text/>
                          </w:sdtPr>
                          <w:sdtEndPr/>
                          <w:sdtContent>
                            <w:p w:rsidR="00371454" w:rsidRDefault="00371454">
                              <w:pPr>
                                <w:spacing w:after="0" w:line="240" w:lineRule="auto"/>
                              </w:pPr>
                              <w:r w:rsidRPr="00E52874">
                                <w:rPr>
                                  <w:color w:val="17365D" w:themeColor="text2" w:themeShade="BF"/>
                                </w:rPr>
                                <w:t>Личностные результаты образования</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" o:allowincell="f" filled="f" stroked="f">
              <v:textbox style="mso-fit-shape-to-text:t" inset=",0,,0">
                <w:txbxContent>
                  <w:sdt>
                    <w:sdtPr>
                      <w:rPr>
                        <w:color w:val="17365D" w:themeColor="text2" w:themeShade="BF"/>
                      </w:rPr>
                      <w:alias w:val="Название"/>
                      <w:id w:val="78679243"/>
                      <w:dataBinding w:prefixMappings="xmlns:ns0='http://schemas.openxmlformats.org/package/2006/metadata/core-properties' xmlns:ns1='http://purl.org/dc/elements/1.1/'" w:xpath="/ns0:coreProperties[1]/ns1:title[1]" w:storeItemID="{6C3C8BC8-F283-45AE-878A-BAB7291924A1}"/>
                      <w:text/>
                    </w:sdtPr>
                    <w:sdtEndPr/>
                    <w:sdtContent>
                      <w:p w:rsidR="007763D1" w:rsidRDefault="007763D1">
                        <w:pPr>
                          <w:spacing w:after="0" w:line="240" w:lineRule="auto"/>
                        </w:pPr>
                        <w:r w:rsidRPr="00E52874">
                          <w:rPr>
                            <w:color w:val="17365D" w:themeColor="text2" w:themeShade="BF"/>
                          </w:rPr>
                          <w:t>Личностные результаты образования</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0" allowOverlap="1" wp14:anchorId="5A6BB9F9" wp14:editId="71CA7493">
              <wp:simplePos x="0" y="0"/>
              <wp:positionH relativeFrom="page">
                <wp:align>left</wp:align>
              </wp:positionH>
              <wp:positionV relativeFrom="topMargin">
                <wp:align>center</wp:align>
              </wp:positionV>
              <wp:extent cx="914400" cy="170815"/>
              <wp:effectExtent l="0" t="0" r="0" b="0"/>
              <wp:wrapNone/>
              <wp:docPr id="474"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71454" w:rsidRDefault="00371454">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Pr="00E52874">
                            <w:rPr>
                              <w:noProof/>
                              <w:color w:val="FFFFFF" w:themeColor="background1"/>
                              <w14:numForm w14:val="lining"/>
                            </w:rPr>
                            <w:t>1</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07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" o:allowincell="f" fillcolor="#4f81bd [3204]" stroked="f">
              <v:textbox style="mso-fit-shape-to-text:t" inset=",0,,0">
                <w:txbxContent>
                  <w:p w:rsidR="007763D1" w:rsidRDefault="007763D1">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Pr="00E52874">
                      <w:rPr>
                        <w:noProof/>
                        <w:color w:val="FFFFFF" w:themeColor="background1"/>
                        <w14:numForm w14:val="lining"/>
                      </w:rPr>
                      <w:t>1</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B14AAB"/>
    <w:multiLevelType w:val="hybridMultilevel"/>
    <w:tmpl w:val="78BC44CA"/>
    <w:lvl w:ilvl="0" w:tplc="C00AF598">
      <w:start w:val="1"/>
      <w:numFmt w:val="decimal"/>
      <w:lvlText w:val="%1."/>
      <w:lvlJc w:val="left"/>
      <w:pPr>
        <w:ind w:left="1041" w:hanging="61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proofState w:spelling="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9E7"/>
    <w:rsid w:val="0000143F"/>
    <w:rsid w:val="00002A2F"/>
    <w:rsid w:val="000031E6"/>
    <w:rsid w:val="0001755F"/>
    <w:rsid w:val="00017776"/>
    <w:rsid w:val="00037B50"/>
    <w:rsid w:val="000541F0"/>
    <w:rsid w:val="00067C7E"/>
    <w:rsid w:val="00074B77"/>
    <w:rsid w:val="00075C45"/>
    <w:rsid w:val="00076213"/>
    <w:rsid w:val="00077751"/>
    <w:rsid w:val="000802B2"/>
    <w:rsid w:val="0008559F"/>
    <w:rsid w:val="00095C5E"/>
    <w:rsid w:val="000C23F8"/>
    <w:rsid w:val="000C2DB7"/>
    <w:rsid w:val="000D3E43"/>
    <w:rsid w:val="000F07C6"/>
    <w:rsid w:val="000F51B6"/>
    <w:rsid w:val="000F533C"/>
    <w:rsid w:val="000F7EEE"/>
    <w:rsid w:val="001047EA"/>
    <w:rsid w:val="001351A0"/>
    <w:rsid w:val="00137F16"/>
    <w:rsid w:val="00146EF9"/>
    <w:rsid w:val="0015126F"/>
    <w:rsid w:val="001542C4"/>
    <w:rsid w:val="0017101B"/>
    <w:rsid w:val="0018169D"/>
    <w:rsid w:val="001816EB"/>
    <w:rsid w:val="001A2028"/>
    <w:rsid w:val="001C3D19"/>
    <w:rsid w:val="001C44BA"/>
    <w:rsid w:val="001F7F78"/>
    <w:rsid w:val="002077E0"/>
    <w:rsid w:val="0021754C"/>
    <w:rsid w:val="00217D31"/>
    <w:rsid w:val="00223D27"/>
    <w:rsid w:val="0023009F"/>
    <w:rsid w:val="0023712C"/>
    <w:rsid w:val="00241002"/>
    <w:rsid w:val="00255B21"/>
    <w:rsid w:val="002623BC"/>
    <w:rsid w:val="00265460"/>
    <w:rsid w:val="00272894"/>
    <w:rsid w:val="00273072"/>
    <w:rsid w:val="002977A7"/>
    <w:rsid w:val="002A302C"/>
    <w:rsid w:val="002D6EEE"/>
    <w:rsid w:val="002D6F65"/>
    <w:rsid w:val="002E18B2"/>
    <w:rsid w:val="002E3249"/>
    <w:rsid w:val="002F162D"/>
    <w:rsid w:val="0032657A"/>
    <w:rsid w:val="00334B3B"/>
    <w:rsid w:val="00353A52"/>
    <w:rsid w:val="003545B5"/>
    <w:rsid w:val="00371454"/>
    <w:rsid w:val="00382134"/>
    <w:rsid w:val="003A1165"/>
    <w:rsid w:val="003B08C1"/>
    <w:rsid w:val="003B4144"/>
    <w:rsid w:val="003B6814"/>
    <w:rsid w:val="003C6932"/>
    <w:rsid w:val="003E3626"/>
    <w:rsid w:val="003F2E9A"/>
    <w:rsid w:val="003F30CA"/>
    <w:rsid w:val="003F7F15"/>
    <w:rsid w:val="0040146C"/>
    <w:rsid w:val="00403B89"/>
    <w:rsid w:val="00411281"/>
    <w:rsid w:val="004208D6"/>
    <w:rsid w:val="00426C74"/>
    <w:rsid w:val="00435AFA"/>
    <w:rsid w:val="004363EE"/>
    <w:rsid w:val="00436F9F"/>
    <w:rsid w:val="00450DC8"/>
    <w:rsid w:val="00464DD4"/>
    <w:rsid w:val="004656B0"/>
    <w:rsid w:val="00487513"/>
    <w:rsid w:val="004A51AA"/>
    <w:rsid w:val="004E1CCA"/>
    <w:rsid w:val="004E4410"/>
    <w:rsid w:val="004E716E"/>
    <w:rsid w:val="004F1EB0"/>
    <w:rsid w:val="004F29A7"/>
    <w:rsid w:val="0050740B"/>
    <w:rsid w:val="005077DE"/>
    <w:rsid w:val="0051217F"/>
    <w:rsid w:val="0055267F"/>
    <w:rsid w:val="00575D58"/>
    <w:rsid w:val="00586903"/>
    <w:rsid w:val="00586C91"/>
    <w:rsid w:val="005A5F0E"/>
    <w:rsid w:val="005E532B"/>
    <w:rsid w:val="005F0683"/>
    <w:rsid w:val="005F1281"/>
    <w:rsid w:val="005F2D56"/>
    <w:rsid w:val="005F485C"/>
    <w:rsid w:val="00605011"/>
    <w:rsid w:val="006107FE"/>
    <w:rsid w:val="00621CEF"/>
    <w:rsid w:val="00632904"/>
    <w:rsid w:val="00635494"/>
    <w:rsid w:val="00642A9F"/>
    <w:rsid w:val="00645084"/>
    <w:rsid w:val="006545AE"/>
    <w:rsid w:val="00657900"/>
    <w:rsid w:val="00662FB5"/>
    <w:rsid w:val="00667421"/>
    <w:rsid w:val="00674DE9"/>
    <w:rsid w:val="006A7FA0"/>
    <w:rsid w:val="006B7963"/>
    <w:rsid w:val="006D3F14"/>
    <w:rsid w:val="00702937"/>
    <w:rsid w:val="00707BB0"/>
    <w:rsid w:val="007128EE"/>
    <w:rsid w:val="00721CDC"/>
    <w:rsid w:val="00727C64"/>
    <w:rsid w:val="00732362"/>
    <w:rsid w:val="00733AAE"/>
    <w:rsid w:val="00741321"/>
    <w:rsid w:val="007531A7"/>
    <w:rsid w:val="00760E1A"/>
    <w:rsid w:val="00765F9A"/>
    <w:rsid w:val="0077148E"/>
    <w:rsid w:val="007717BA"/>
    <w:rsid w:val="007763D1"/>
    <w:rsid w:val="00783396"/>
    <w:rsid w:val="007A5D02"/>
    <w:rsid w:val="007A7F65"/>
    <w:rsid w:val="007B6EBC"/>
    <w:rsid w:val="007D1979"/>
    <w:rsid w:val="007E46DA"/>
    <w:rsid w:val="007F4F9E"/>
    <w:rsid w:val="00806CBE"/>
    <w:rsid w:val="00814089"/>
    <w:rsid w:val="00814668"/>
    <w:rsid w:val="00815972"/>
    <w:rsid w:val="00827760"/>
    <w:rsid w:val="00852414"/>
    <w:rsid w:val="00857FC3"/>
    <w:rsid w:val="0086730A"/>
    <w:rsid w:val="00871B75"/>
    <w:rsid w:val="00890A31"/>
    <w:rsid w:val="00891FB9"/>
    <w:rsid w:val="00893C21"/>
    <w:rsid w:val="008A3085"/>
    <w:rsid w:val="008B559F"/>
    <w:rsid w:val="008B6D84"/>
    <w:rsid w:val="008C179C"/>
    <w:rsid w:val="008C2218"/>
    <w:rsid w:val="008D5DDB"/>
    <w:rsid w:val="008F7411"/>
    <w:rsid w:val="00917F04"/>
    <w:rsid w:val="009268A9"/>
    <w:rsid w:val="00927AC6"/>
    <w:rsid w:val="00931E4E"/>
    <w:rsid w:val="00934FFD"/>
    <w:rsid w:val="00935768"/>
    <w:rsid w:val="00936982"/>
    <w:rsid w:val="00937593"/>
    <w:rsid w:val="00944841"/>
    <w:rsid w:val="00945F1C"/>
    <w:rsid w:val="00947D92"/>
    <w:rsid w:val="00951083"/>
    <w:rsid w:val="0096393F"/>
    <w:rsid w:val="00970CA4"/>
    <w:rsid w:val="00971556"/>
    <w:rsid w:val="0098186C"/>
    <w:rsid w:val="00994134"/>
    <w:rsid w:val="009A0516"/>
    <w:rsid w:val="009A4237"/>
    <w:rsid w:val="009A4BC5"/>
    <w:rsid w:val="009C0380"/>
    <w:rsid w:val="009C4A0F"/>
    <w:rsid w:val="009D1863"/>
    <w:rsid w:val="009D2CF0"/>
    <w:rsid w:val="009D507B"/>
    <w:rsid w:val="009E0886"/>
    <w:rsid w:val="009F3ABB"/>
    <w:rsid w:val="009F45AB"/>
    <w:rsid w:val="00A143A9"/>
    <w:rsid w:val="00A277C8"/>
    <w:rsid w:val="00A30552"/>
    <w:rsid w:val="00A35981"/>
    <w:rsid w:val="00A558F4"/>
    <w:rsid w:val="00A56E5B"/>
    <w:rsid w:val="00A632E4"/>
    <w:rsid w:val="00A70337"/>
    <w:rsid w:val="00A76A94"/>
    <w:rsid w:val="00A866EF"/>
    <w:rsid w:val="00A87150"/>
    <w:rsid w:val="00AC0031"/>
    <w:rsid w:val="00AD777F"/>
    <w:rsid w:val="00AE0129"/>
    <w:rsid w:val="00B627D9"/>
    <w:rsid w:val="00B67D5B"/>
    <w:rsid w:val="00B67F7F"/>
    <w:rsid w:val="00B71418"/>
    <w:rsid w:val="00B723DA"/>
    <w:rsid w:val="00B730F5"/>
    <w:rsid w:val="00B8587C"/>
    <w:rsid w:val="00BC29D2"/>
    <w:rsid w:val="00BC40A9"/>
    <w:rsid w:val="00BD201E"/>
    <w:rsid w:val="00BD799E"/>
    <w:rsid w:val="00BE2ACB"/>
    <w:rsid w:val="00BE4F9F"/>
    <w:rsid w:val="00BE76C6"/>
    <w:rsid w:val="00BF2312"/>
    <w:rsid w:val="00C031F1"/>
    <w:rsid w:val="00C037BE"/>
    <w:rsid w:val="00C12286"/>
    <w:rsid w:val="00C17F14"/>
    <w:rsid w:val="00C23E81"/>
    <w:rsid w:val="00C3686D"/>
    <w:rsid w:val="00C413D9"/>
    <w:rsid w:val="00C430CD"/>
    <w:rsid w:val="00C50DE0"/>
    <w:rsid w:val="00C76F60"/>
    <w:rsid w:val="00C771ED"/>
    <w:rsid w:val="00C810BB"/>
    <w:rsid w:val="00C9288E"/>
    <w:rsid w:val="00C934A0"/>
    <w:rsid w:val="00C95C90"/>
    <w:rsid w:val="00C97B31"/>
    <w:rsid w:val="00CA40B2"/>
    <w:rsid w:val="00CA6459"/>
    <w:rsid w:val="00CC2230"/>
    <w:rsid w:val="00CD3493"/>
    <w:rsid w:val="00CE5F9F"/>
    <w:rsid w:val="00CE650D"/>
    <w:rsid w:val="00D0580F"/>
    <w:rsid w:val="00D17356"/>
    <w:rsid w:val="00D200C2"/>
    <w:rsid w:val="00D358EE"/>
    <w:rsid w:val="00D364CB"/>
    <w:rsid w:val="00D370A4"/>
    <w:rsid w:val="00D41258"/>
    <w:rsid w:val="00D547A6"/>
    <w:rsid w:val="00D54B35"/>
    <w:rsid w:val="00D5766A"/>
    <w:rsid w:val="00D576D2"/>
    <w:rsid w:val="00D57AD4"/>
    <w:rsid w:val="00D635CF"/>
    <w:rsid w:val="00D9595C"/>
    <w:rsid w:val="00DA344D"/>
    <w:rsid w:val="00DA7596"/>
    <w:rsid w:val="00DB1E1B"/>
    <w:rsid w:val="00DB56D1"/>
    <w:rsid w:val="00DC3B74"/>
    <w:rsid w:val="00DC4B95"/>
    <w:rsid w:val="00DC607B"/>
    <w:rsid w:val="00DD1279"/>
    <w:rsid w:val="00DD682F"/>
    <w:rsid w:val="00DE516A"/>
    <w:rsid w:val="00DF2B73"/>
    <w:rsid w:val="00E24269"/>
    <w:rsid w:val="00E2741C"/>
    <w:rsid w:val="00E41953"/>
    <w:rsid w:val="00E522EC"/>
    <w:rsid w:val="00E52874"/>
    <w:rsid w:val="00E54AB6"/>
    <w:rsid w:val="00E60C56"/>
    <w:rsid w:val="00E616B3"/>
    <w:rsid w:val="00E663EF"/>
    <w:rsid w:val="00E66838"/>
    <w:rsid w:val="00E87751"/>
    <w:rsid w:val="00EA50D4"/>
    <w:rsid w:val="00EB254C"/>
    <w:rsid w:val="00EB5B2B"/>
    <w:rsid w:val="00EB6ACF"/>
    <w:rsid w:val="00EC6768"/>
    <w:rsid w:val="00EC7140"/>
    <w:rsid w:val="00EF13CA"/>
    <w:rsid w:val="00F00FE0"/>
    <w:rsid w:val="00F12BA4"/>
    <w:rsid w:val="00F13D2E"/>
    <w:rsid w:val="00F2004C"/>
    <w:rsid w:val="00F24918"/>
    <w:rsid w:val="00F249E7"/>
    <w:rsid w:val="00F26042"/>
    <w:rsid w:val="00F34FF5"/>
    <w:rsid w:val="00F356C8"/>
    <w:rsid w:val="00F37DE3"/>
    <w:rsid w:val="00F41315"/>
    <w:rsid w:val="00F521BD"/>
    <w:rsid w:val="00F551DB"/>
    <w:rsid w:val="00F82D39"/>
    <w:rsid w:val="00F86A2D"/>
    <w:rsid w:val="00F90856"/>
    <w:rsid w:val="00FA3CF4"/>
    <w:rsid w:val="00FA5F3C"/>
    <w:rsid w:val="00FB04FB"/>
    <w:rsid w:val="00FD1FD7"/>
    <w:rsid w:val="00FD2DFC"/>
    <w:rsid w:val="00FE066C"/>
    <w:rsid w:val="00FE508D"/>
    <w:rsid w:val="00FF62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9E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rsid w:val="00F249E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249E7"/>
    <w:pPr>
      <w:spacing w:after="0" w:line="240" w:lineRule="auto"/>
    </w:pPr>
    <w:rPr>
      <w:rFonts w:ascii="Times New Roman" w:eastAsia="Times New Roman" w:hAnsi="Times New Roman"/>
      <w:sz w:val="24"/>
      <w:szCs w:val="24"/>
      <w:lang w:eastAsia="ru-RU"/>
    </w:rPr>
  </w:style>
  <w:style w:type="character" w:customStyle="1" w:styleId="Zag11">
    <w:name w:val="Zag_11"/>
    <w:rsid w:val="00F249E7"/>
  </w:style>
  <w:style w:type="paragraph" w:styleId="a3">
    <w:name w:val="List Paragraph"/>
    <w:basedOn w:val="a"/>
    <w:uiPriority w:val="34"/>
    <w:qFormat/>
    <w:rsid w:val="00632904"/>
    <w:pPr>
      <w:ind w:left="720"/>
      <w:contextualSpacing/>
    </w:pPr>
  </w:style>
  <w:style w:type="paragraph" w:styleId="a4">
    <w:name w:val="Normal (Web)"/>
    <w:basedOn w:val="a"/>
    <w:uiPriority w:val="99"/>
    <w:rsid w:val="00632904"/>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 Spacing"/>
    <w:link w:val="a6"/>
    <w:qFormat/>
    <w:rsid w:val="00632904"/>
    <w:pPr>
      <w:spacing w:after="0" w:line="240" w:lineRule="auto"/>
    </w:pPr>
    <w:rPr>
      <w:rFonts w:ascii="Calibri" w:eastAsia="Calibri" w:hAnsi="Calibri" w:cs="Times New Roman"/>
      <w:sz w:val="20"/>
      <w:szCs w:val="20"/>
      <w:lang w:eastAsia="ru-RU"/>
    </w:rPr>
  </w:style>
  <w:style w:type="paragraph" w:customStyle="1" w:styleId="text1">
    <w:name w:val="text1"/>
    <w:basedOn w:val="a"/>
    <w:rsid w:val="0063290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Без интервала Знак"/>
    <w:link w:val="a5"/>
    <w:rsid w:val="00632904"/>
    <w:rPr>
      <w:rFonts w:ascii="Calibri" w:eastAsia="Calibri" w:hAnsi="Calibri" w:cs="Times New Roman"/>
      <w:sz w:val="20"/>
      <w:szCs w:val="20"/>
      <w:lang w:eastAsia="ru-RU"/>
    </w:rPr>
  </w:style>
  <w:style w:type="character" w:styleId="a7">
    <w:name w:val="Hyperlink"/>
    <w:rsid w:val="000D3E43"/>
    <w:rPr>
      <w:color w:val="0000FF"/>
      <w:u w:val="single"/>
    </w:rPr>
  </w:style>
  <w:style w:type="character" w:styleId="a8">
    <w:name w:val="Emphasis"/>
    <w:uiPriority w:val="20"/>
    <w:qFormat/>
    <w:rsid w:val="000D3E43"/>
    <w:rPr>
      <w:i/>
      <w:iCs/>
    </w:rPr>
  </w:style>
  <w:style w:type="character" w:customStyle="1" w:styleId="desc">
    <w:name w:val="desc"/>
    <w:basedOn w:val="a0"/>
    <w:rsid w:val="000D3E43"/>
  </w:style>
  <w:style w:type="character" w:customStyle="1" w:styleId="apple-converted-space">
    <w:name w:val="apple-converted-space"/>
    <w:basedOn w:val="a0"/>
    <w:rsid w:val="000D3E43"/>
  </w:style>
  <w:style w:type="paragraph" w:styleId="a9">
    <w:name w:val="Balloon Text"/>
    <w:basedOn w:val="a"/>
    <w:link w:val="aa"/>
    <w:uiPriority w:val="99"/>
    <w:semiHidden/>
    <w:unhideWhenUsed/>
    <w:rsid w:val="006A7F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7FA0"/>
    <w:rPr>
      <w:rFonts w:ascii="Tahoma" w:eastAsia="Calibri" w:hAnsi="Tahoma" w:cs="Tahoma"/>
      <w:sz w:val="16"/>
      <w:szCs w:val="16"/>
    </w:rPr>
  </w:style>
  <w:style w:type="paragraph" w:styleId="ab">
    <w:name w:val="header"/>
    <w:basedOn w:val="a"/>
    <w:link w:val="ac"/>
    <w:uiPriority w:val="99"/>
    <w:unhideWhenUsed/>
    <w:rsid w:val="00D576D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576D2"/>
    <w:rPr>
      <w:rFonts w:ascii="Calibri" w:eastAsia="Calibri" w:hAnsi="Calibri" w:cs="Times New Roman"/>
    </w:rPr>
  </w:style>
  <w:style w:type="paragraph" w:styleId="ad">
    <w:name w:val="footer"/>
    <w:basedOn w:val="a"/>
    <w:link w:val="ae"/>
    <w:uiPriority w:val="99"/>
    <w:unhideWhenUsed/>
    <w:rsid w:val="00D576D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576D2"/>
    <w:rPr>
      <w:rFonts w:ascii="Calibri" w:eastAsia="Calibri" w:hAnsi="Calibri" w:cs="Times New Roman"/>
    </w:rPr>
  </w:style>
  <w:style w:type="paragraph" w:customStyle="1" w:styleId="af">
    <w:name w:val="Знак Знак Знак Знак Знак Знак Знак"/>
    <w:basedOn w:val="a"/>
    <w:rsid w:val="00E616B3"/>
    <w:pPr>
      <w:spacing w:after="160" w:line="240" w:lineRule="exact"/>
    </w:pPr>
    <w:rPr>
      <w:rFonts w:ascii="Verdana" w:eastAsia="Times New Roman" w:hAnsi="Verdana"/>
      <w:sz w:val="20"/>
      <w:szCs w:val="20"/>
      <w:lang w:val="en-US"/>
    </w:rPr>
  </w:style>
  <w:style w:type="paragraph" w:customStyle="1" w:styleId="Aadr">
    <w:name w:val="A_adr"/>
    <w:basedOn w:val="a"/>
    <w:link w:val="Aadr0"/>
    <w:rsid w:val="00721CDC"/>
    <w:pPr>
      <w:tabs>
        <w:tab w:val="right" w:leader="dot" w:pos="6804"/>
      </w:tabs>
      <w:autoSpaceDE w:val="0"/>
      <w:autoSpaceDN w:val="0"/>
      <w:adjustRightInd w:val="0"/>
      <w:spacing w:after="0" w:line="200" w:lineRule="exact"/>
    </w:pPr>
    <w:rPr>
      <w:rFonts w:ascii="Arial" w:eastAsia="Times New Roman" w:hAnsi="Arial" w:cs="Arial"/>
      <w:sz w:val="18"/>
      <w:szCs w:val="17"/>
      <w:lang w:eastAsia="ru-RU"/>
    </w:rPr>
  </w:style>
  <w:style w:type="character" w:customStyle="1" w:styleId="Aadr0">
    <w:name w:val="A_adr Знак Знак"/>
    <w:link w:val="Aadr"/>
    <w:rsid w:val="00721CDC"/>
    <w:rPr>
      <w:rFonts w:ascii="Arial" w:eastAsia="Times New Roman" w:hAnsi="Arial" w:cs="Arial"/>
      <w:sz w:val="18"/>
      <w:szCs w:val="17"/>
      <w:lang w:eastAsia="ru-RU"/>
    </w:rPr>
  </w:style>
  <w:style w:type="table" w:styleId="af0">
    <w:name w:val="Table Grid"/>
    <w:basedOn w:val="a1"/>
    <w:uiPriority w:val="59"/>
    <w:rsid w:val="00A87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9E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rsid w:val="00F249E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249E7"/>
    <w:pPr>
      <w:spacing w:after="0" w:line="240" w:lineRule="auto"/>
    </w:pPr>
    <w:rPr>
      <w:rFonts w:ascii="Times New Roman" w:eastAsia="Times New Roman" w:hAnsi="Times New Roman"/>
      <w:sz w:val="24"/>
      <w:szCs w:val="24"/>
      <w:lang w:eastAsia="ru-RU"/>
    </w:rPr>
  </w:style>
  <w:style w:type="character" w:customStyle="1" w:styleId="Zag11">
    <w:name w:val="Zag_11"/>
    <w:rsid w:val="00F249E7"/>
  </w:style>
  <w:style w:type="paragraph" w:styleId="a3">
    <w:name w:val="List Paragraph"/>
    <w:basedOn w:val="a"/>
    <w:uiPriority w:val="34"/>
    <w:qFormat/>
    <w:rsid w:val="00632904"/>
    <w:pPr>
      <w:ind w:left="720"/>
      <w:contextualSpacing/>
    </w:pPr>
  </w:style>
  <w:style w:type="paragraph" w:styleId="a4">
    <w:name w:val="Normal (Web)"/>
    <w:basedOn w:val="a"/>
    <w:uiPriority w:val="99"/>
    <w:rsid w:val="00632904"/>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 Spacing"/>
    <w:link w:val="a6"/>
    <w:qFormat/>
    <w:rsid w:val="00632904"/>
    <w:pPr>
      <w:spacing w:after="0" w:line="240" w:lineRule="auto"/>
    </w:pPr>
    <w:rPr>
      <w:rFonts w:ascii="Calibri" w:eastAsia="Calibri" w:hAnsi="Calibri" w:cs="Times New Roman"/>
      <w:sz w:val="20"/>
      <w:szCs w:val="20"/>
      <w:lang w:eastAsia="ru-RU"/>
    </w:rPr>
  </w:style>
  <w:style w:type="paragraph" w:customStyle="1" w:styleId="text1">
    <w:name w:val="text1"/>
    <w:basedOn w:val="a"/>
    <w:rsid w:val="0063290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Без интервала Знак"/>
    <w:link w:val="a5"/>
    <w:rsid w:val="00632904"/>
    <w:rPr>
      <w:rFonts w:ascii="Calibri" w:eastAsia="Calibri" w:hAnsi="Calibri" w:cs="Times New Roman"/>
      <w:sz w:val="20"/>
      <w:szCs w:val="20"/>
      <w:lang w:eastAsia="ru-RU"/>
    </w:rPr>
  </w:style>
  <w:style w:type="character" w:styleId="a7">
    <w:name w:val="Hyperlink"/>
    <w:rsid w:val="000D3E43"/>
    <w:rPr>
      <w:color w:val="0000FF"/>
      <w:u w:val="single"/>
    </w:rPr>
  </w:style>
  <w:style w:type="character" w:styleId="a8">
    <w:name w:val="Emphasis"/>
    <w:uiPriority w:val="20"/>
    <w:qFormat/>
    <w:rsid w:val="000D3E43"/>
    <w:rPr>
      <w:i/>
      <w:iCs/>
    </w:rPr>
  </w:style>
  <w:style w:type="character" w:customStyle="1" w:styleId="desc">
    <w:name w:val="desc"/>
    <w:basedOn w:val="a0"/>
    <w:rsid w:val="000D3E43"/>
  </w:style>
  <w:style w:type="character" w:customStyle="1" w:styleId="apple-converted-space">
    <w:name w:val="apple-converted-space"/>
    <w:basedOn w:val="a0"/>
    <w:rsid w:val="000D3E43"/>
  </w:style>
  <w:style w:type="paragraph" w:styleId="a9">
    <w:name w:val="Balloon Text"/>
    <w:basedOn w:val="a"/>
    <w:link w:val="aa"/>
    <w:uiPriority w:val="99"/>
    <w:semiHidden/>
    <w:unhideWhenUsed/>
    <w:rsid w:val="006A7F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7FA0"/>
    <w:rPr>
      <w:rFonts w:ascii="Tahoma" w:eastAsia="Calibri" w:hAnsi="Tahoma" w:cs="Tahoma"/>
      <w:sz w:val="16"/>
      <w:szCs w:val="16"/>
    </w:rPr>
  </w:style>
  <w:style w:type="paragraph" w:styleId="ab">
    <w:name w:val="header"/>
    <w:basedOn w:val="a"/>
    <w:link w:val="ac"/>
    <w:uiPriority w:val="99"/>
    <w:unhideWhenUsed/>
    <w:rsid w:val="00D576D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576D2"/>
    <w:rPr>
      <w:rFonts w:ascii="Calibri" w:eastAsia="Calibri" w:hAnsi="Calibri" w:cs="Times New Roman"/>
    </w:rPr>
  </w:style>
  <w:style w:type="paragraph" w:styleId="ad">
    <w:name w:val="footer"/>
    <w:basedOn w:val="a"/>
    <w:link w:val="ae"/>
    <w:uiPriority w:val="99"/>
    <w:unhideWhenUsed/>
    <w:rsid w:val="00D576D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576D2"/>
    <w:rPr>
      <w:rFonts w:ascii="Calibri" w:eastAsia="Calibri" w:hAnsi="Calibri" w:cs="Times New Roman"/>
    </w:rPr>
  </w:style>
  <w:style w:type="paragraph" w:customStyle="1" w:styleId="af">
    <w:name w:val="Знак Знак Знак Знак Знак Знак Знак"/>
    <w:basedOn w:val="a"/>
    <w:rsid w:val="00E616B3"/>
    <w:pPr>
      <w:spacing w:after="160" w:line="240" w:lineRule="exact"/>
    </w:pPr>
    <w:rPr>
      <w:rFonts w:ascii="Verdana" w:eastAsia="Times New Roman" w:hAnsi="Verdana"/>
      <w:sz w:val="20"/>
      <w:szCs w:val="20"/>
      <w:lang w:val="en-US"/>
    </w:rPr>
  </w:style>
  <w:style w:type="paragraph" w:customStyle="1" w:styleId="Aadr">
    <w:name w:val="A_adr"/>
    <w:basedOn w:val="a"/>
    <w:link w:val="Aadr0"/>
    <w:rsid w:val="00721CDC"/>
    <w:pPr>
      <w:tabs>
        <w:tab w:val="right" w:leader="dot" w:pos="6804"/>
      </w:tabs>
      <w:autoSpaceDE w:val="0"/>
      <w:autoSpaceDN w:val="0"/>
      <w:adjustRightInd w:val="0"/>
      <w:spacing w:after="0" w:line="200" w:lineRule="exact"/>
    </w:pPr>
    <w:rPr>
      <w:rFonts w:ascii="Arial" w:eastAsia="Times New Roman" w:hAnsi="Arial" w:cs="Arial"/>
      <w:sz w:val="18"/>
      <w:szCs w:val="17"/>
      <w:lang w:eastAsia="ru-RU"/>
    </w:rPr>
  </w:style>
  <w:style w:type="character" w:customStyle="1" w:styleId="Aadr0">
    <w:name w:val="A_adr Знак Знак"/>
    <w:link w:val="Aadr"/>
    <w:rsid w:val="00721CDC"/>
    <w:rPr>
      <w:rFonts w:ascii="Arial" w:eastAsia="Times New Roman" w:hAnsi="Arial" w:cs="Arial"/>
      <w:sz w:val="18"/>
      <w:szCs w:val="17"/>
      <w:lang w:eastAsia="ru-RU"/>
    </w:rPr>
  </w:style>
  <w:style w:type="table" w:styleId="af0">
    <w:name w:val="Table Grid"/>
    <w:basedOn w:val="a1"/>
    <w:uiPriority w:val="59"/>
    <w:rsid w:val="00A87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21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newacropol.ru/Alexandria/aphorism/Uchenie_Plato/" TargetMode="External"/><Relationship Id="rId26" Type="http://schemas.openxmlformats.org/officeDocument/2006/relationships/hyperlink" Target="http://lib.mgppu.ru/OpacUnicode/index.php?url=/auteurs/view/47090/source:default" TargetMode="External"/><Relationship Id="rId3" Type="http://schemas.openxmlformats.org/officeDocument/2006/relationships/styles" Target="styles.xml"/><Relationship Id="rId21" Type="http://schemas.openxmlformats.org/officeDocument/2006/relationships/hyperlink" Target="http://www.profiz.ru/sec/rubric/114/" TargetMode="External"/><Relationship Id="rId34" Type="http://schemas.openxmlformats.org/officeDocument/2006/relationships/hyperlink" Target="javascript:%20openImage('/images/7/7f/Samostoyatelqnostq-2.jpg',%20'::',%20400,%2040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package" Target="embeddings/Microsoft_Word_Document1.docx"/><Relationship Id="rId25" Type="http://schemas.openxmlformats.org/officeDocument/2006/relationships/hyperlink" Target="http://lib.mgppu.ru/OpacUnicode/index.php?url=/auteurs/view/47090/source:default"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festival.1september.ru/articles/591168/"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sychologos.ru/articles/view/kak_pomoch_rebenku_stat_samostoyatelnym" TargetMode="Externa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ewacropol.ru/Alexandria/aphorism/gugo/" TargetMode="External"/><Relationship Id="rId23" Type="http://schemas.openxmlformats.org/officeDocument/2006/relationships/hyperlink" Target="http://www.profiz.ru/sec/5_2009/psichic_zdorovje_shkolnik/" TargetMode="External"/><Relationship Id="rId28" Type="http://schemas.openxmlformats.org/officeDocument/2006/relationships/hyperlink" Target="http://www.psychologos.ru/articles/view/kak_uchit_rebenka_obschatsya" TargetMode="Externa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javascript:%20openImage('/images/7/7f/Samostoyatelqnostq-2.jpg',%20'::',%20400,%20400)"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profiz.ru/sec/5_2009/" TargetMode="External"/><Relationship Id="rId27" Type="http://schemas.openxmlformats.org/officeDocument/2006/relationships/hyperlink" Target="http://www.bestreferat.ru/referat-148981.html" TargetMode="External"/><Relationship Id="rId30" Type="http://schemas.openxmlformats.org/officeDocument/2006/relationships/image" Target="media/image4.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9FA2CAEC2DA4546978466F70373F00E"/>
        <w:category>
          <w:name w:val="Общие"/>
          <w:gallery w:val="placeholder"/>
        </w:category>
        <w:types>
          <w:type w:val="bbPlcHdr"/>
        </w:types>
        <w:behaviors>
          <w:behavior w:val="content"/>
        </w:behaviors>
        <w:guid w:val="{1D44ADBE-770B-44DE-9481-C5EB54A01A0E}"/>
      </w:docPartPr>
      <w:docPartBody>
        <w:p w:rsidR="00EF27C9" w:rsidRDefault="00170840" w:rsidP="00170840">
          <w:pPr>
            <w:pStyle w:val="F9FA2CAEC2DA4546978466F70373F00E"/>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840"/>
    <w:rsid w:val="000D4055"/>
    <w:rsid w:val="00170840"/>
    <w:rsid w:val="001876FB"/>
    <w:rsid w:val="002B7611"/>
    <w:rsid w:val="00507ECB"/>
    <w:rsid w:val="00520B4E"/>
    <w:rsid w:val="00657206"/>
    <w:rsid w:val="0067427E"/>
    <w:rsid w:val="008C5211"/>
    <w:rsid w:val="00B634F4"/>
    <w:rsid w:val="00C042A1"/>
    <w:rsid w:val="00DA20A1"/>
    <w:rsid w:val="00EF2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E5BFA6AAE38466DACDA63DC09AE3B64">
    <w:name w:val="FE5BFA6AAE38466DACDA63DC09AE3B64"/>
    <w:rsid w:val="00170840"/>
  </w:style>
  <w:style w:type="paragraph" w:customStyle="1" w:styleId="BA5DC7F821A04B8DACEBA02FE53E71CC">
    <w:name w:val="BA5DC7F821A04B8DACEBA02FE53E71CC"/>
    <w:rsid w:val="00170840"/>
  </w:style>
  <w:style w:type="paragraph" w:customStyle="1" w:styleId="C1D78C10A158443E83C3001E6F0A4CF1">
    <w:name w:val="C1D78C10A158443E83C3001E6F0A4CF1"/>
    <w:rsid w:val="00170840"/>
  </w:style>
  <w:style w:type="paragraph" w:customStyle="1" w:styleId="307E3D36B0CA483CB0AC212A13BAF84B">
    <w:name w:val="307E3D36B0CA483CB0AC212A13BAF84B"/>
    <w:rsid w:val="00170840"/>
  </w:style>
  <w:style w:type="paragraph" w:customStyle="1" w:styleId="F9FA2CAEC2DA4546978466F70373F00E">
    <w:name w:val="F9FA2CAEC2DA4546978466F70373F00E"/>
    <w:rsid w:val="00170840"/>
  </w:style>
  <w:style w:type="paragraph" w:customStyle="1" w:styleId="D43E49CCB7CB4360BCA2AD48FE68446A">
    <w:name w:val="D43E49CCB7CB4360BCA2AD48FE68446A"/>
    <w:rsid w:val="00170840"/>
  </w:style>
  <w:style w:type="paragraph" w:customStyle="1" w:styleId="B53CAAE9BAF24AFFB10059F7BBF8CBF5">
    <w:name w:val="B53CAAE9BAF24AFFB10059F7BBF8CBF5"/>
    <w:rsid w:val="00170840"/>
  </w:style>
  <w:style w:type="paragraph" w:customStyle="1" w:styleId="AD1D5A7963D94F3B9320E164D01F803B">
    <w:name w:val="AD1D5A7963D94F3B9320E164D01F803B"/>
    <w:rsid w:val="00170840"/>
  </w:style>
  <w:style w:type="paragraph" w:customStyle="1" w:styleId="0B2490F32A7842F6BD28E9649A4A0638">
    <w:name w:val="0B2490F32A7842F6BD28E9649A4A0638"/>
    <w:rsid w:val="001708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E5BFA6AAE38466DACDA63DC09AE3B64">
    <w:name w:val="FE5BFA6AAE38466DACDA63DC09AE3B64"/>
    <w:rsid w:val="00170840"/>
  </w:style>
  <w:style w:type="paragraph" w:customStyle="1" w:styleId="BA5DC7F821A04B8DACEBA02FE53E71CC">
    <w:name w:val="BA5DC7F821A04B8DACEBA02FE53E71CC"/>
    <w:rsid w:val="00170840"/>
  </w:style>
  <w:style w:type="paragraph" w:customStyle="1" w:styleId="C1D78C10A158443E83C3001E6F0A4CF1">
    <w:name w:val="C1D78C10A158443E83C3001E6F0A4CF1"/>
    <w:rsid w:val="00170840"/>
  </w:style>
  <w:style w:type="paragraph" w:customStyle="1" w:styleId="307E3D36B0CA483CB0AC212A13BAF84B">
    <w:name w:val="307E3D36B0CA483CB0AC212A13BAF84B"/>
    <w:rsid w:val="00170840"/>
  </w:style>
  <w:style w:type="paragraph" w:customStyle="1" w:styleId="F9FA2CAEC2DA4546978466F70373F00E">
    <w:name w:val="F9FA2CAEC2DA4546978466F70373F00E"/>
    <w:rsid w:val="00170840"/>
  </w:style>
  <w:style w:type="paragraph" w:customStyle="1" w:styleId="D43E49CCB7CB4360BCA2AD48FE68446A">
    <w:name w:val="D43E49CCB7CB4360BCA2AD48FE68446A"/>
    <w:rsid w:val="00170840"/>
  </w:style>
  <w:style w:type="paragraph" w:customStyle="1" w:styleId="B53CAAE9BAF24AFFB10059F7BBF8CBF5">
    <w:name w:val="B53CAAE9BAF24AFFB10059F7BBF8CBF5"/>
    <w:rsid w:val="00170840"/>
  </w:style>
  <w:style w:type="paragraph" w:customStyle="1" w:styleId="AD1D5A7963D94F3B9320E164D01F803B">
    <w:name w:val="AD1D5A7963D94F3B9320E164D01F803B"/>
    <w:rsid w:val="00170840"/>
  </w:style>
  <w:style w:type="paragraph" w:customStyle="1" w:styleId="0B2490F32A7842F6BD28E9649A4A0638">
    <w:name w:val="0B2490F32A7842F6BD28E9649A4A0638"/>
    <w:rsid w:val="001708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69F0D-894A-47F6-AE76-817F2C82F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27213</Words>
  <Characters>155118</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Личностные результаты образования</vt:lpstr>
    </vt:vector>
  </TitlesOfParts>
  <Company>Microsoft</Company>
  <LinksUpToDate>false</LinksUpToDate>
  <CharactersWithSpaces>181968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Личностные результаты образования</dc:title>
  <dc:creator>КВАДРАТ</dc:creator>
  <cp:lastModifiedBy>Дом</cp:lastModifiedBy>
  <cp:revision>2</cp:revision>
  <cp:lastPrinted>2014-10-13T09:53:00Z</cp:lastPrinted>
  <dcterms:created xsi:type="dcterms:W3CDTF">2014-11-18T16:23:00Z</dcterms:created>
  <dcterms:modified xsi:type="dcterms:W3CDTF">2014-11-18T16:23:00Z</dcterms:modified>
</cp:coreProperties>
</file>