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423" w:rsidRPr="005C2346" w:rsidRDefault="00286423" w:rsidP="002864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5C2346">
        <w:rPr>
          <w:b/>
          <w:bCs/>
          <w:sz w:val="28"/>
          <w:szCs w:val="28"/>
        </w:rPr>
        <w:t xml:space="preserve">Информационные ресурсы, 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proofErr w:type="gramStart"/>
      <w:r w:rsidRPr="005C2346">
        <w:rPr>
          <w:b/>
          <w:bCs/>
          <w:sz w:val="28"/>
          <w:szCs w:val="28"/>
        </w:rPr>
        <w:t>реализующие</w:t>
      </w:r>
      <w:proofErr w:type="gramEnd"/>
      <w:r w:rsidRPr="005C2346">
        <w:rPr>
          <w:b/>
          <w:bCs/>
          <w:sz w:val="28"/>
          <w:szCs w:val="28"/>
        </w:rPr>
        <w:t xml:space="preserve"> государственную молодежную политику в регионе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right"/>
        <w:textAlignment w:val="baseline"/>
        <w:rPr>
          <w:bCs/>
          <w:sz w:val="28"/>
          <w:szCs w:val="28"/>
        </w:rPr>
      </w:pP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C2346">
        <w:rPr>
          <w:b/>
          <w:bCs/>
          <w:sz w:val="28"/>
          <w:szCs w:val="28"/>
          <w:u w:val="single"/>
        </w:rPr>
        <w:t>Молодежный портал Ярославской области (</w:t>
      </w:r>
      <w:hyperlink r:id="rId5" w:history="1">
        <w:r w:rsidRPr="005C2346">
          <w:rPr>
            <w:b/>
            <w:bCs/>
            <w:color w:val="0000FF"/>
            <w:sz w:val="28"/>
            <w:szCs w:val="28"/>
            <w:u w:val="single"/>
          </w:rPr>
          <w:t>https://molportal.ru</w:t>
        </w:r>
      </w:hyperlink>
      <w:r w:rsidRPr="005C2346">
        <w:rPr>
          <w:b/>
          <w:bCs/>
          <w:sz w:val="28"/>
          <w:szCs w:val="28"/>
          <w:u w:val="single"/>
        </w:rPr>
        <w:t xml:space="preserve">) </w:t>
      </w:r>
      <w:r w:rsidRPr="005C2346">
        <w:rPr>
          <w:bCs/>
          <w:sz w:val="28"/>
          <w:szCs w:val="28"/>
        </w:rPr>
        <w:t> </w:t>
      </w:r>
      <w:r w:rsidRPr="005C2346">
        <w:rPr>
          <w:sz w:val="28"/>
          <w:szCs w:val="28"/>
        </w:rPr>
        <w:t>— официальный сайт регионального органа исполнительной власти, реализующего государственную молодежную политику в Ярославской области.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C2346">
        <w:rPr>
          <w:sz w:val="28"/>
          <w:szCs w:val="28"/>
        </w:rPr>
        <w:t>С октября 2011 года Молодежный портал Ярославской области зарегистрирован в Федеральной службе по надзору в сфере связи, информационных технологий и массовых коммуникаций (</w:t>
      </w:r>
      <w:proofErr w:type="spellStart"/>
      <w:r w:rsidRPr="005C2346">
        <w:rPr>
          <w:sz w:val="28"/>
          <w:szCs w:val="28"/>
        </w:rPr>
        <w:t>Роскомнадзор</w:t>
      </w:r>
      <w:proofErr w:type="spellEnd"/>
      <w:r w:rsidRPr="005C2346">
        <w:rPr>
          <w:sz w:val="28"/>
          <w:szCs w:val="28"/>
        </w:rPr>
        <w:t>) как средство массовой информации.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C2346">
        <w:rPr>
          <w:sz w:val="28"/>
          <w:szCs w:val="28"/>
          <w:u w:val="single"/>
        </w:rPr>
        <w:t>Возрастное ограничение сайта:</w:t>
      </w:r>
      <w:r w:rsidRPr="005C2346">
        <w:rPr>
          <w:b/>
          <w:sz w:val="28"/>
          <w:szCs w:val="28"/>
        </w:rPr>
        <w:t xml:space="preserve"> </w:t>
      </w:r>
      <w:r w:rsidRPr="005C2346">
        <w:rPr>
          <w:sz w:val="28"/>
          <w:szCs w:val="28"/>
        </w:rPr>
        <w:t xml:space="preserve"> 12+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C2346">
        <w:rPr>
          <w:sz w:val="28"/>
          <w:szCs w:val="28"/>
          <w:u w:val="single"/>
        </w:rPr>
        <w:t>Цель ресурса:</w:t>
      </w:r>
      <w:r w:rsidRPr="005C2346">
        <w:rPr>
          <w:sz w:val="28"/>
          <w:szCs w:val="28"/>
        </w:rPr>
        <w:t xml:space="preserve"> создание и распространение позитивного молодежного </w:t>
      </w:r>
      <w:proofErr w:type="spellStart"/>
      <w:r w:rsidRPr="005C2346">
        <w:rPr>
          <w:sz w:val="28"/>
          <w:szCs w:val="28"/>
        </w:rPr>
        <w:t>контента</w:t>
      </w:r>
      <w:proofErr w:type="spellEnd"/>
      <w:r w:rsidRPr="005C2346">
        <w:rPr>
          <w:sz w:val="28"/>
          <w:szCs w:val="28"/>
        </w:rPr>
        <w:t xml:space="preserve">, направленного на духовное развитие, формирование </w:t>
      </w:r>
      <w:proofErr w:type="spellStart"/>
      <w:r w:rsidRPr="005C2346">
        <w:rPr>
          <w:sz w:val="28"/>
          <w:szCs w:val="28"/>
        </w:rPr>
        <w:t>проактивности</w:t>
      </w:r>
      <w:proofErr w:type="spellEnd"/>
      <w:r w:rsidRPr="005C2346">
        <w:rPr>
          <w:sz w:val="28"/>
          <w:szCs w:val="28"/>
        </w:rPr>
        <w:t xml:space="preserve"> молодежи Ярославской области.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C2346">
        <w:rPr>
          <w:sz w:val="28"/>
          <w:szCs w:val="28"/>
        </w:rPr>
        <w:t xml:space="preserve">Посетители Молодежного портала ежедневно получают: </w:t>
      </w:r>
    </w:p>
    <w:p w:rsidR="00286423" w:rsidRPr="005C2346" w:rsidRDefault="00286423" w:rsidP="00286423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>доступ к самой полной базе данных о региональных и всероссийских мероприятиях для подростковой и молодежной аудитории;</w:t>
      </w:r>
    </w:p>
    <w:p w:rsidR="00286423" w:rsidRPr="005C2346" w:rsidRDefault="00286423" w:rsidP="00286423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 xml:space="preserve">возможность быть в курсе новостей молодежной политики страны, региона и своего муниципального образования; </w:t>
      </w:r>
    </w:p>
    <w:p w:rsidR="00286423" w:rsidRPr="005C2346" w:rsidRDefault="00286423" w:rsidP="00286423">
      <w:pPr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ind w:left="426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>актуальную информацию для личностного роста и духовного развития.</w:t>
      </w:r>
    </w:p>
    <w:p w:rsidR="00286423" w:rsidRPr="005C2346" w:rsidRDefault="00286423" w:rsidP="00286423">
      <w:pPr>
        <w:tabs>
          <w:tab w:val="left" w:pos="851"/>
        </w:tabs>
        <w:ind w:left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 xml:space="preserve"> 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C2346">
        <w:rPr>
          <w:sz w:val="28"/>
          <w:szCs w:val="28"/>
        </w:rPr>
        <w:t xml:space="preserve">На сайте регулярно действует 7 тематических рубрик: </w:t>
      </w:r>
    </w:p>
    <w:p w:rsidR="00286423" w:rsidRPr="005C2346" w:rsidRDefault="00286423" w:rsidP="0028642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>Новости – главные события молодежной политики в Ярославской области;</w:t>
      </w:r>
    </w:p>
    <w:p w:rsidR="00286423" w:rsidRPr="005C2346" w:rsidRDefault="00286423" w:rsidP="0028642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>Лица – интервью с талантливой молодежью региона;</w:t>
      </w:r>
    </w:p>
    <w:p w:rsidR="00286423" w:rsidRPr="005C2346" w:rsidRDefault="00286423" w:rsidP="0028642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>Знать, чтобы жить – профилактическая рубрика, где представлены полезные советы, которые помогут сделать жизнь проще и безопаснее;</w:t>
      </w:r>
    </w:p>
    <w:p w:rsidR="00286423" w:rsidRPr="005C2346" w:rsidRDefault="00286423" w:rsidP="0028642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>Культуризмы – познавательная рубрика, в которой специалисты говорят о сложных вещах простым языком;</w:t>
      </w:r>
    </w:p>
    <w:p w:rsidR="00286423" w:rsidRPr="005C2346" w:rsidRDefault="00286423" w:rsidP="0028642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>Городов в России много – рубрика, посвященная городам России</w:t>
      </w:r>
      <w:r w:rsidRPr="005C2346">
        <w:rPr>
          <w:rFonts w:eastAsia="Calibri"/>
          <w:bCs/>
          <w:sz w:val="28"/>
          <w:szCs w:val="28"/>
          <w:lang w:eastAsia="en-US"/>
        </w:rPr>
        <w:t>;</w:t>
      </w:r>
    </w:p>
    <w:p w:rsidR="00286423" w:rsidRPr="005C2346" w:rsidRDefault="00286423" w:rsidP="0028642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proofErr w:type="spellStart"/>
      <w:r w:rsidRPr="005C2346">
        <w:rPr>
          <w:rFonts w:eastAsia="Calibri"/>
          <w:sz w:val="28"/>
          <w:szCs w:val="28"/>
          <w:lang w:eastAsia="en-US"/>
        </w:rPr>
        <w:t>Я.Ты</w:t>
      </w:r>
      <w:proofErr w:type="gramStart"/>
      <w:r w:rsidRPr="005C2346">
        <w:rPr>
          <w:rFonts w:eastAsia="Calibri"/>
          <w:sz w:val="28"/>
          <w:szCs w:val="28"/>
          <w:lang w:eastAsia="en-US"/>
        </w:rPr>
        <w:t>.М</w:t>
      </w:r>
      <w:proofErr w:type="gramEnd"/>
      <w:r w:rsidRPr="005C2346">
        <w:rPr>
          <w:rFonts w:eastAsia="Calibri"/>
          <w:sz w:val="28"/>
          <w:szCs w:val="28"/>
          <w:lang w:eastAsia="en-US"/>
        </w:rPr>
        <w:t>ы</w:t>
      </w:r>
      <w:proofErr w:type="spellEnd"/>
      <w:r w:rsidRPr="005C2346">
        <w:rPr>
          <w:rFonts w:eastAsia="Calibri"/>
          <w:sz w:val="28"/>
          <w:szCs w:val="28"/>
          <w:lang w:eastAsia="en-US"/>
        </w:rPr>
        <w:t xml:space="preserve"> – рубрика, в которой профессиональные психологи рассказывают секреты отношений с родителями, сверстниками, друзьями и любимыми;</w:t>
      </w:r>
    </w:p>
    <w:p w:rsidR="00286423" w:rsidRPr="005C2346" w:rsidRDefault="00286423" w:rsidP="00286423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>Спортивный дайджест – обзор самых интересных спортивных событий в регионе за месяц.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8"/>
          <w:szCs w:val="28"/>
          <w:u w:val="single"/>
        </w:rPr>
      </w:pPr>
      <w:r w:rsidRPr="005C2346">
        <w:rPr>
          <w:b/>
          <w:bCs/>
          <w:sz w:val="28"/>
          <w:szCs w:val="28"/>
          <w:u w:val="single"/>
        </w:rPr>
        <w:t xml:space="preserve">Редакция сайта: </w:t>
      </w:r>
    </w:p>
    <w:p w:rsidR="00286423" w:rsidRPr="005C2346" w:rsidRDefault="00286423" w:rsidP="00286423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iCs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>Берестовая Татьяна Валерьевна</w:t>
      </w:r>
      <w:r w:rsidRPr="005C2346">
        <w:rPr>
          <w:rFonts w:eastAsia="Calibri"/>
          <w:b/>
          <w:sz w:val="28"/>
          <w:szCs w:val="28"/>
          <w:lang w:eastAsia="en-US"/>
        </w:rPr>
        <w:t xml:space="preserve"> – </w:t>
      </w:r>
      <w:r w:rsidRPr="005C2346">
        <w:rPr>
          <w:rFonts w:eastAsia="Calibri"/>
          <w:iCs/>
          <w:sz w:val="28"/>
          <w:szCs w:val="28"/>
          <w:lang w:eastAsia="en-US"/>
        </w:rPr>
        <w:t>заведующий аналитическим отделом ГУ ЯО «ЯОМИЦ», шеф-редактор Молодежного портала</w:t>
      </w:r>
    </w:p>
    <w:p w:rsidR="00286423" w:rsidRPr="005C2346" w:rsidRDefault="00286423" w:rsidP="00286423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 xml:space="preserve">Смирнова Алена Андреевна – </w:t>
      </w:r>
      <w:proofErr w:type="spellStart"/>
      <w:r w:rsidRPr="005C2346">
        <w:rPr>
          <w:rFonts w:eastAsia="Calibri"/>
          <w:sz w:val="28"/>
          <w:szCs w:val="28"/>
          <w:lang w:eastAsia="en-US"/>
        </w:rPr>
        <w:t>контент-менеджер</w:t>
      </w:r>
      <w:proofErr w:type="spellEnd"/>
      <w:r w:rsidRPr="005C2346">
        <w:rPr>
          <w:rFonts w:eastAsia="Calibri"/>
          <w:sz w:val="28"/>
          <w:szCs w:val="28"/>
          <w:lang w:eastAsia="en-US"/>
        </w:rPr>
        <w:t xml:space="preserve"> Молодежного портала</w:t>
      </w:r>
    </w:p>
    <w:p w:rsidR="00286423" w:rsidRPr="005C2346" w:rsidRDefault="00286423" w:rsidP="00286423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/>
          <w:bCs/>
          <w:sz w:val="28"/>
          <w:szCs w:val="28"/>
          <w:lang w:eastAsia="en-US"/>
        </w:rPr>
      </w:pPr>
      <w:r w:rsidRPr="005C2346">
        <w:rPr>
          <w:rFonts w:eastAsia="Calibri"/>
          <w:sz w:val="28"/>
          <w:szCs w:val="28"/>
          <w:lang w:eastAsia="en-US"/>
        </w:rPr>
        <w:t xml:space="preserve">Пискунова Екатерина Эдуардовна – </w:t>
      </w:r>
      <w:proofErr w:type="spellStart"/>
      <w:r w:rsidRPr="005C2346">
        <w:rPr>
          <w:rFonts w:eastAsia="Calibri"/>
          <w:sz w:val="28"/>
          <w:szCs w:val="28"/>
          <w:lang w:eastAsia="en-US"/>
        </w:rPr>
        <w:t>контент-менеджер</w:t>
      </w:r>
      <w:proofErr w:type="spellEnd"/>
      <w:r w:rsidRPr="005C2346">
        <w:rPr>
          <w:rFonts w:eastAsia="Calibri"/>
          <w:sz w:val="28"/>
          <w:szCs w:val="28"/>
          <w:lang w:eastAsia="en-US"/>
        </w:rPr>
        <w:t xml:space="preserve"> Молодежного портала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left="709"/>
        <w:jc w:val="center"/>
        <w:textAlignment w:val="baseline"/>
        <w:rPr>
          <w:b/>
          <w:bCs/>
          <w:sz w:val="28"/>
          <w:szCs w:val="28"/>
        </w:rPr>
      </w:pPr>
      <w:r w:rsidRPr="005C2346">
        <w:rPr>
          <w:b/>
          <w:bCs/>
          <w:sz w:val="28"/>
          <w:szCs w:val="28"/>
        </w:rPr>
        <w:t xml:space="preserve">Всероссийские автоматизированные информационные системы 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textAlignment w:val="baseline"/>
        <w:rPr>
          <w:b/>
          <w:bCs/>
          <w:sz w:val="28"/>
          <w:szCs w:val="28"/>
        </w:rPr>
      </w:pP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5C2346">
        <w:rPr>
          <w:b/>
          <w:bCs/>
          <w:sz w:val="28"/>
          <w:szCs w:val="28"/>
          <w:u w:val="single"/>
        </w:rPr>
        <w:t>Автоматизированная информационная система «Молодежь России» (</w:t>
      </w:r>
      <w:hyperlink r:id="rId6" w:history="1">
        <w:r w:rsidRPr="005C2346">
          <w:rPr>
            <w:b/>
            <w:bCs/>
            <w:color w:val="0000FF"/>
            <w:sz w:val="28"/>
            <w:szCs w:val="28"/>
            <w:u w:val="single"/>
          </w:rPr>
          <w:t>https://ais.fadm.gov.ru</w:t>
        </w:r>
      </w:hyperlink>
      <w:r w:rsidRPr="005C2346">
        <w:rPr>
          <w:b/>
          <w:bCs/>
          <w:sz w:val="28"/>
          <w:szCs w:val="28"/>
          <w:u w:val="single"/>
        </w:rPr>
        <w:t xml:space="preserve">) </w:t>
      </w:r>
      <w:r w:rsidRPr="005C2346">
        <w:rPr>
          <w:bCs/>
          <w:sz w:val="28"/>
          <w:szCs w:val="28"/>
        </w:rPr>
        <w:t xml:space="preserve"> — система, созданная для систематизации молодежной активности по всей стране, с помощью которой любой молодой человек имеет </w:t>
      </w:r>
      <w:r w:rsidRPr="005C2346">
        <w:rPr>
          <w:bCs/>
          <w:sz w:val="28"/>
          <w:szCs w:val="28"/>
        </w:rPr>
        <w:lastRenderedPageBreak/>
        <w:t xml:space="preserve">возможность принять участие  в муниципальных, региональных, окружных  и федеральных мероприятиях, форумах,  </w:t>
      </w:r>
      <w:proofErr w:type="spellStart"/>
      <w:r w:rsidRPr="005C2346">
        <w:rPr>
          <w:bCs/>
          <w:sz w:val="28"/>
          <w:szCs w:val="28"/>
        </w:rPr>
        <w:t>грантовых</w:t>
      </w:r>
      <w:proofErr w:type="spellEnd"/>
      <w:r w:rsidRPr="005C2346">
        <w:rPr>
          <w:bCs/>
          <w:sz w:val="28"/>
          <w:szCs w:val="28"/>
        </w:rPr>
        <w:t xml:space="preserve"> конкурсах.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bCs/>
          <w:sz w:val="28"/>
          <w:szCs w:val="28"/>
        </w:rPr>
      </w:pPr>
      <w:r w:rsidRPr="005C2346">
        <w:rPr>
          <w:bCs/>
          <w:sz w:val="28"/>
          <w:szCs w:val="28"/>
          <w:u w:val="single"/>
        </w:rPr>
        <w:t>Возможность регистрации на сайте</w:t>
      </w:r>
      <w:r w:rsidRPr="005C2346">
        <w:rPr>
          <w:b/>
          <w:bCs/>
          <w:sz w:val="28"/>
          <w:szCs w:val="28"/>
        </w:rPr>
        <w:t xml:space="preserve"> – </w:t>
      </w:r>
      <w:r w:rsidRPr="005C2346">
        <w:rPr>
          <w:bCs/>
          <w:sz w:val="28"/>
          <w:szCs w:val="28"/>
        </w:rPr>
        <w:t>с 14 лет.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5C2346">
        <w:rPr>
          <w:bCs/>
          <w:sz w:val="28"/>
          <w:szCs w:val="28"/>
          <w:u w:val="single"/>
        </w:rPr>
        <w:t>Цель ресурса:</w:t>
      </w:r>
      <w:r w:rsidRPr="005C2346">
        <w:rPr>
          <w:bCs/>
          <w:sz w:val="28"/>
          <w:szCs w:val="28"/>
        </w:rPr>
        <w:t xml:space="preserve"> автоматизация процессов взаимодействия молодежи с федеральными органами исполнительной власти, органами исполнительной власти субъектов Российской Федерации, органами местного самоуправления, общественными объединениями и иными организациями, принимающими участие в реализации государственной молодежной политики, создание равных возможностей для развития потенциала молодых людей России. 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  <w:r w:rsidRPr="005C2346">
        <w:rPr>
          <w:bCs/>
          <w:sz w:val="28"/>
          <w:szCs w:val="28"/>
        </w:rPr>
        <w:t xml:space="preserve">Зарегистрированные пользователи АИС имеют возможность: </w:t>
      </w:r>
    </w:p>
    <w:p w:rsidR="00286423" w:rsidRPr="005C2346" w:rsidRDefault="00286423" w:rsidP="00286423">
      <w:pPr>
        <w:numPr>
          <w:ilvl w:val="0"/>
          <w:numId w:val="6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создать свое собственное электронное </w:t>
      </w:r>
      <w:proofErr w:type="spellStart"/>
      <w:r w:rsidRPr="005C2346">
        <w:rPr>
          <w:rFonts w:eastAsia="Calibri"/>
          <w:bCs/>
          <w:sz w:val="28"/>
          <w:szCs w:val="28"/>
          <w:lang w:eastAsia="en-US"/>
        </w:rPr>
        <w:t>портфолио</w:t>
      </w:r>
      <w:proofErr w:type="spellEnd"/>
      <w:r w:rsidRPr="005C2346">
        <w:rPr>
          <w:rFonts w:eastAsia="Calibri"/>
          <w:bCs/>
          <w:sz w:val="28"/>
          <w:szCs w:val="28"/>
          <w:lang w:eastAsia="en-US"/>
        </w:rPr>
        <w:t>;</w:t>
      </w:r>
    </w:p>
    <w:p w:rsidR="00286423" w:rsidRPr="005C2346" w:rsidRDefault="00286423" w:rsidP="00286423">
      <w:pPr>
        <w:numPr>
          <w:ilvl w:val="0"/>
          <w:numId w:val="6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быть участником единой регистрации на мероприятия;</w:t>
      </w:r>
    </w:p>
    <w:p w:rsidR="00286423" w:rsidRPr="005C2346" w:rsidRDefault="00286423" w:rsidP="00286423">
      <w:pPr>
        <w:numPr>
          <w:ilvl w:val="0"/>
          <w:numId w:val="6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стать волонтером и участником крупных всероссийских мероприятий;</w:t>
      </w:r>
    </w:p>
    <w:p w:rsidR="00286423" w:rsidRPr="005C2346" w:rsidRDefault="00286423" w:rsidP="00286423">
      <w:pPr>
        <w:numPr>
          <w:ilvl w:val="0"/>
          <w:numId w:val="6"/>
        </w:num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 заявить о своем проекте и получить </w:t>
      </w:r>
      <w:proofErr w:type="spellStart"/>
      <w:r w:rsidRPr="005C2346">
        <w:rPr>
          <w:rFonts w:eastAsia="Calibri"/>
          <w:bCs/>
          <w:sz w:val="28"/>
          <w:szCs w:val="28"/>
          <w:lang w:eastAsia="en-US"/>
        </w:rPr>
        <w:t>грантовую</w:t>
      </w:r>
      <w:proofErr w:type="spellEnd"/>
      <w:r w:rsidRPr="005C2346">
        <w:rPr>
          <w:rFonts w:eastAsia="Calibri"/>
          <w:bCs/>
          <w:sz w:val="28"/>
          <w:szCs w:val="28"/>
          <w:lang w:eastAsia="en-US"/>
        </w:rPr>
        <w:t xml:space="preserve"> поддержку государства.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textAlignment w:val="baseline"/>
        <w:rPr>
          <w:bCs/>
          <w:sz w:val="28"/>
          <w:szCs w:val="28"/>
          <w:u w:val="single"/>
        </w:rPr>
      </w:pP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textAlignment w:val="baseline"/>
        <w:rPr>
          <w:bCs/>
          <w:sz w:val="28"/>
          <w:szCs w:val="28"/>
          <w:u w:val="single"/>
        </w:rPr>
      </w:pPr>
      <w:r w:rsidRPr="005C2346">
        <w:rPr>
          <w:bCs/>
          <w:sz w:val="28"/>
          <w:szCs w:val="28"/>
          <w:u w:val="single"/>
        </w:rPr>
        <w:t>Направления мероприятий: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Формирование российской идентичности, единства российской нации, содействие межкультурному и межконфессиональному диалогу;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 Инновации и </w:t>
      </w:r>
      <w:proofErr w:type="spellStart"/>
      <w:r w:rsidRPr="005C2346">
        <w:rPr>
          <w:rFonts w:eastAsia="Calibri"/>
          <w:bCs/>
          <w:sz w:val="28"/>
          <w:szCs w:val="28"/>
          <w:lang w:eastAsia="en-US"/>
        </w:rPr>
        <w:t>стартапы</w:t>
      </w:r>
      <w:proofErr w:type="spellEnd"/>
      <w:r w:rsidRPr="005C2346">
        <w:rPr>
          <w:rFonts w:eastAsia="Calibri"/>
          <w:bCs/>
          <w:sz w:val="28"/>
          <w:szCs w:val="28"/>
          <w:lang w:eastAsia="en-US"/>
        </w:rPr>
        <w:t>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Патриотическое воспитание молодежи;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Социализация молодёжи, нуждающейся в особой заботе государства;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Вовлечение молодежи в здоровый образ жизни и занятия спортом, популяризация культуры безопасности в молодежной среде;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Содействие профориентации и карьерным устремлениям молодежи;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Развитие международного и межрегионального сотрудничества;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Формирование у молодежи традиционных семейных ценностей;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Работа с молодежью, находящейся в социально-опасном положении;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Содействие в подготовке и переподготовке специалистов в сфере государственной молодежной политики;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Вовлечение молодежи в волонтерскую деятельность;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Вовлечение молодежи в занятие творческой деятельностью;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Развитие молодежного самоуправления;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Поддержка и взаимодействие с общественными организациями и движениями;</w:t>
      </w:r>
    </w:p>
    <w:p w:rsidR="00286423" w:rsidRPr="005C2346" w:rsidRDefault="00286423" w:rsidP="00286423">
      <w:pPr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 Вовлечение молодежи в работу средств массовой информации.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</w:rPr>
      </w:pPr>
      <w:r w:rsidRPr="005C2346">
        <w:rPr>
          <w:b/>
          <w:bCs/>
          <w:sz w:val="28"/>
          <w:szCs w:val="28"/>
          <w:u w:val="single"/>
        </w:rPr>
        <w:t>Единая информационная система «Добровольцы России»</w:t>
      </w:r>
      <w:r w:rsidRPr="005C2346">
        <w:rPr>
          <w:bCs/>
          <w:sz w:val="28"/>
          <w:szCs w:val="28"/>
          <w:u w:val="single"/>
        </w:rPr>
        <w:t xml:space="preserve"> </w:t>
      </w:r>
      <w:r w:rsidRPr="005C2346">
        <w:rPr>
          <w:b/>
          <w:bCs/>
          <w:sz w:val="28"/>
          <w:szCs w:val="28"/>
          <w:u w:val="single"/>
        </w:rPr>
        <w:t>(</w:t>
      </w:r>
      <w:hyperlink r:id="rId7" w:tgtFrame="_blank" w:history="1">
        <w:r w:rsidRPr="005C2346">
          <w:rPr>
            <w:b/>
            <w:color w:val="2A5885"/>
            <w:sz w:val="28"/>
            <w:szCs w:val="28"/>
            <w:u w:val="single"/>
            <w:shd w:val="clear" w:color="auto" w:fill="FFFFFF"/>
          </w:rPr>
          <w:t>https://добровольцыроссии.рф</w:t>
        </w:r>
      </w:hyperlink>
      <w:r w:rsidRPr="005C2346">
        <w:rPr>
          <w:b/>
          <w:bCs/>
          <w:sz w:val="28"/>
          <w:szCs w:val="28"/>
          <w:u w:val="single"/>
        </w:rPr>
        <w:t>)</w:t>
      </w:r>
      <w:r w:rsidRPr="005C2346">
        <w:rPr>
          <w:b/>
          <w:bCs/>
          <w:sz w:val="28"/>
          <w:szCs w:val="28"/>
        </w:rPr>
        <w:t xml:space="preserve"> –</w:t>
      </w:r>
      <w:r w:rsidRPr="005C2346">
        <w:rPr>
          <w:bCs/>
          <w:sz w:val="28"/>
          <w:szCs w:val="28"/>
        </w:rPr>
        <w:t xml:space="preserve"> основной волонтерский интернет-ресурс в России, созданный в рамках </w:t>
      </w:r>
      <w:proofErr w:type="gramStart"/>
      <w:r w:rsidRPr="005C2346">
        <w:rPr>
          <w:bCs/>
          <w:sz w:val="28"/>
          <w:szCs w:val="28"/>
        </w:rPr>
        <w:t>исполнения перечня поручений Президента Российской Федерации</w:t>
      </w:r>
      <w:proofErr w:type="gramEnd"/>
      <w:r w:rsidRPr="005C2346">
        <w:rPr>
          <w:bCs/>
          <w:sz w:val="28"/>
          <w:szCs w:val="28"/>
        </w:rPr>
        <w:t xml:space="preserve"> от 4 мая 2017 года № Пр-889 по итогам IV </w:t>
      </w:r>
      <w:proofErr w:type="spellStart"/>
      <w:r w:rsidRPr="005C2346">
        <w:rPr>
          <w:bCs/>
          <w:sz w:val="28"/>
          <w:szCs w:val="28"/>
        </w:rPr>
        <w:t>медиафорума</w:t>
      </w:r>
      <w:proofErr w:type="spellEnd"/>
      <w:r w:rsidRPr="005C2346">
        <w:rPr>
          <w:bCs/>
          <w:sz w:val="28"/>
          <w:szCs w:val="28"/>
        </w:rPr>
        <w:t xml:space="preserve"> «Правда и справедливость», проведенного Общероссийским народным фронтом 3 апреля 2017 года. 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bCs/>
          <w:sz w:val="28"/>
          <w:szCs w:val="28"/>
        </w:rPr>
      </w:pPr>
      <w:r w:rsidRPr="005C2346">
        <w:rPr>
          <w:bCs/>
          <w:sz w:val="28"/>
          <w:szCs w:val="28"/>
          <w:u w:val="single"/>
        </w:rPr>
        <w:t>Возможность регистрации на сайте</w:t>
      </w:r>
      <w:r w:rsidRPr="005C2346">
        <w:rPr>
          <w:b/>
          <w:bCs/>
          <w:sz w:val="28"/>
          <w:szCs w:val="28"/>
        </w:rPr>
        <w:t xml:space="preserve"> –  </w:t>
      </w:r>
      <w:r w:rsidRPr="005C2346">
        <w:rPr>
          <w:bCs/>
          <w:sz w:val="28"/>
          <w:szCs w:val="28"/>
        </w:rPr>
        <w:t>нет ограничений по возрасту.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8"/>
          <w:szCs w:val="28"/>
        </w:rPr>
      </w:pPr>
      <w:r w:rsidRPr="005C2346">
        <w:rPr>
          <w:bCs/>
          <w:sz w:val="28"/>
          <w:szCs w:val="28"/>
          <w:u w:val="single"/>
        </w:rPr>
        <w:lastRenderedPageBreak/>
        <w:t>Цель ресурса:</w:t>
      </w:r>
      <w:r w:rsidRPr="005C2346">
        <w:rPr>
          <w:bCs/>
          <w:sz w:val="28"/>
          <w:szCs w:val="28"/>
        </w:rPr>
        <w:t> создание условий для удобного, быстрого и эффективного участия человека в волонтерской деятельности.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8"/>
          <w:szCs w:val="28"/>
        </w:rPr>
      </w:pPr>
      <w:r w:rsidRPr="005C2346">
        <w:rPr>
          <w:bCs/>
          <w:sz w:val="28"/>
          <w:szCs w:val="28"/>
        </w:rPr>
        <w:t xml:space="preserve">Зарегистрированный пользователь системы имеет возможность: </w:t>
      </w:r>
    </w:p>
    <w:p w:rsidR="00286423" w:rsidRPr="005C2346" w:rsidRDefault="00286423" w:rsidP="0028642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проходить </w:t>
      </w:r>
      <w:proofErr w:type="gramStart"/>
      <w:r w:rsidRPr="005C2346">
        <w:rPr>
          <w:rFonts w:eastAsia="Calibri"/>
          <w:bCs/>
          <w:sz w:val="28"/>
          <w:szCs w:val="28"/>
          <w:lang w:eastAsia="en-US"/>
        </w:rPr>
        <w:t>бесплатные</w:t>
      </w:r>
      <w:proofErr w:type="gramEnd"/>
      <w:r w:rsidRPr="005C2346">
        <w:rPr>
          <w:rFonts w:eastAsia="Calibri"/>
          <w:bCs/>
          <w:sz w:val="28"/>
          <w:szCs w:val="28"/>
          <w:lang w:eastAsia="en-US"/>
        </w:rPr>
        <w:t xml:space="preserve"> обучающие </w:t>
      </w:r>
      <w:proofErr w:type="spellStart"/>
      <w:r w:rsidRPr="005C2346">
        <w:rPr>
          <w:rFonts w:eastAsia="Calibri"/>
          <w:bCs/>
          <w:sz w:val="28"/>
          <w:szCs w:val="28"/>
          <w:lang w:eastAsia="en-US"/>
        </w:rPr>
        <w:t>онлайн-курсы</w:t>
      </w:r>
      <w:proofErr w:type="spellEnd"/>
      <w:r w:rsidRPr="005C2346">
        <w:rPr>
          <w:rFonts w:eastAsia="Calibri"/>
          <w:bCs/>
          <w:sz w:val="28"/>
          <w:szCs w:val="28"/>
          <w:lang w:eastAsia="en-US"/>
        </w:rPr>
        <w:t xml:space="preserve"> для добровольцев;</w:t>
      </w:r>
    </w:p>
    <w:p w:rsidR="00286423" w:rsidRPr="005C2346" w:rsidRDefault="00286423" w:rsidP="0028642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получить доступ к каталогу волонтерских организаций, добровольцев, мероприятий и проектов со всей России;</w:t>
      </w:r>
    </w:p>
    <w:p w:rsidR="00286423" w:rsidRPr="005C2346" w:rsidRDefault="00286423" w:rsidP="0028642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 xml:space="preserve">получать самые актуальные новости о </w:t>
      </w:r>
      <w:proofErr w:type="spellStart"/>
      <w:r w:rsidRPr="005C2346">
        <w:rPr>
          <w:rFonts w:eastAsia="Calibri"/>
          <w:bCs/>
          <w:sz w:val="28"/>
          <w:szCs w:val="28"/>
          <w:lang w:eastAsia="en-US"/>
        </w:rPr>
        <w:t>волонтерстве</w:t>
      </w:r>
      <w:proofErr w:type="spellEnd"/>
      <w:r w:rsidRPr="005C2346">
        <w:rPr>
          <w:rFonts w:eastAsia="Calibri"/>
          <w:bCs/>
          <w:sz w:val="28"/>
          <w:szCs w:val="28"/>
          <w:lang w:eastAsia="en-US"/>
        </w:rPr>
        <w:t>;</w:t>
      </w:r>
    </w:p>
    <w:p w:rsidR="00286423" w:rsidRPr="005C2346" w:rsidRDefault="00286423" w:rsidP="00286423">
      <w:pPr>
        <w:numPr>
          <w:ilvl w:val="0"/>
          <w:numId w:val="7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принимать участие в конкурсе проектов для волонтеров.</w:t>
      </w:r>
    </w:p>
    <w:p w:rsidR="00286423" w:rsidRPr="005C2346" w:rsidRDefault="00286423" w:rsidP="00286423">
      <w:pPr>
        <w:ind w:left="1429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bCs/>
          <w:sz w:val="28"/>
          <w:szCs w:val="28"/>
          <w:u w:val="single"/>
        </w:rPr>
      </w:pPr>
      <w:r w:rsidRPr="005C2346">
        <w:rPr>
          <w:bCs/>
          <w:sz w:val="28"/>
          <w:szCs w:val="28"/>
          <w:u w:val="single"/>
        </w:rPr>
        <w:t>Направления мероприятий:</w:t>
      </w:r>
    </w:p>
    <w:p w:rsidR="00286423" w:rsidRPr="005C2346" w:rsidRDefault="00286423" w:rsidP="0028642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здравоохранение;</w:t>
      </w:r>
    </w:p>
    <w:p w:rsidR="00286423" w:rsidRPr="005C2346" w:rsidRDefault="00286423" w:rsidP="0028642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культура и искусство;</w:t>
      </w:r>
    </w:p>
    <w:p w:rsidR="00286423" w:rsidRPr="005C2346" w:rsidRDefault="00286423" w:rsidP="0028642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помощь в больницах;</w:t>
      </w:r>
    </w:p>
    <w:p w:rsidR="00286423" w:rsidRPr="005C2346" w:rsidRDefault="00286423" w:rsidP="0028642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помощь детям;</w:t>
      </w:r>
    </w:p>
    <w:p w:rsidR="00286423" w:rsidRPr="005C2346" w:rsidRDefault="00286423" w:rsidP="0028642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помощь животным;</w:t>
      </w:r>
    </w:p>
    <w:p w:rsidR="00286423" w:rsidRPr="005C2346" w:rsidRDefault="00286423" w:rsidP="0028642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помощь лицам с ОВЗ;</w:t>
      </w:r>
    </w:p>
    <w:p w:rsidR="00286423" w:rsidRPr="005C2346" w:rsidRDefault="00286423" w:rsidP="0028642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помощь на событиях;</w:t>
      </w:r>
    </w:p>
    <w:p w:rsidR="00286423" w:rsidRPr="005C2346" w:rsidRDefault="00286423" w:rsidP="0028642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помощь пожилым;</w:t>
      </w:r>
    </w:p>
    <w:p w:rsidR="00286423" w:rsidRPr="005C2346" w:rsidRDefault="00286423" w:rsidP="0028642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помощь природе;</w:t>
      </w:r>
    </w:p>
    <w:p w:rsidR="00286423" w:rsidRPr="005C2346" w:rsidRDefault="00286423" w:rsidP="00286423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contextualSpacing/>
        <w:jc w:val="both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5C2346">
        <w:rPr>
          <w:rFonts w:eastAsia="Calibri"/>
          <w:bCs/>
          <w:sz w:val="28"/>
          <w:szCs w:val="28"/>
          <w:lang w:eastAsia="en-US"/>
        </w:rPr>
        <w:t>срочная помощь (ЧС).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</w:rPr>
      </w:pPr>
      <w:r w:rsidRPr="005C2346">
        <w:rPr>
          <w:bCs/>
          <w:sz w:val="28"/>
          <w:szCs w:val="28"/>
        </w:rPr>
        <w:t xml:space="preserve">Для добровольчества в отдельных направлениях существуют возрастные ограничения в соответствии с действующим законодательством РФ. </w:t>
      </w:r>
    </w:p>
    <w:p w:rsidR="00286423" w:rsidRPr="005C2346" w:rsidRDefault="00286423" w:rsidP="0028642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</w:rPr>
      </w:pPr>
    </w:p>
    <w:p w:rsidR="00286423" w:rsidRPr="005C2346" w:rsidRDefault="00286423" w:rsidP="0028642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86423" w:rsidRPr="005C2346" w:rsidRDefault="00286423" w:rsidP="00286423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</w:rPr>
      </w:pPr>
    </w:p>
    <w:p w:rsidR="00286423" w:rsidRPr="003A3752" w:rsidRDefault="00286423" w:rsidP="00286423">
      <w:pPr>
        <w:pStyle w:val="a3"/>
        <w:tabs>
          <w:tab w:val="clear" w:pos="4153"/>
          <w:tab w:val="clear" w:pos="8306"/>
          <w:tab w:val="left" w:pos="7371"/>
        </w:tabs>
      </w:pPr>
    </w:p>
    <w:p w:rsidR="007D6FDF" w:rsidRDefault="007D6FDF"/>
    <w:sectPr w:rsidR="007D6FDF" w:rsidSect="00286423">
      <w:headerReference w:type="even" r:id="rId8"/>
      <w:headerReference w:type="default" r:id="rId9"/>
      <w:pgSz w:w="11906" w:h="16838" w:code="9"/>
      <w:pgMar w:top="1134" w:right="567" w:bottom="1134" w:left="1134" w:header="567" w:footer="567" w:gutter="0"/>
      <w:pgNumType w:start="1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C4" w:rsidRDefault="0028642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9C4" w:rsidRDefault="002864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ED9" w:rsidRDefault="002864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A0ED9" w:rsidRDefault="002864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506B"/>
    <w:multiLevelType w:val="hybridMultilevel"/>
    <w:tmpl w:val="B128EACA"/>
    <w:lvl w:ilvl="0" w:tplc="0B1C8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EE1F52"/>
    <w:multiLevelType w:val="hybridMultilevel"/>
    <w:tmpl w:val="A3E63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BB2F74"/>
    <w:multiLevelType w:val="hybridMultilevel"/>
    <w:tmpl w:val="5BB6B4A2"/>
    <w:lvl w:ilvl="0" w:tplc="0B1C8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7F116B"/>
    <w:multiLevelType w:val="hybridMultilevel"/>
    <w:tmpl w:val="DCF4F9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67769A4"/>
    <w:multiLevelType w:val="hybridMultilevel"/>
    <w:tmpl w:val="293A1626"/>
    <w:lvl w:ilvl="0" w:tplc="0B1C8E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C5573"/>
    <w:multiLevelType w:val="hybridMultilevel"/>
    <w:tmpl w:val="DAFC8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DF6FE3"/>
    <w:multiLevelType w:val="hybridMultilevel"/>
    <w:tmpl w:val="382AF396"/>
    <w:lvl w:ilvl="0" w:tplc="0B1C8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86423"/>
    <w:rsid w:val="00286423"/>
    <w:rsid w:val="007D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4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642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64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864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away.php?utf=1&amp;to=https%3A%2F%2F%D0%B4%D0%BE%D0%B1%D1%80%D0%BE%D0%B2%D0%BE%D0%BB%D1%8C%D1%86%D1%8B%D1%80%D0%BE%D1%81%D1%81%D0%B8%D0%B8.%D1%80%D1%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is.fadm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lporta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мой пк</cp:lastModifiedBy>
  <cp:revision>1</cp:revision>
  <dcterms:created xsi:type="dcterms:W3CDTF">2019-01-17T20:57:00Z</dcterms:created>
  <dcterms:modified xsi:type="dcterms:W3CDTF">2019-01-17T20:58:00Z</dcterms:modified>
</cp:coreProperties>
</file>