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B8" w:rsidRPr="004D52B8" w:rsidRDefault="004D52B8" w:rsidP="004D52B8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D52B8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D52B8" w:rsidRPr="004D52B8" w:rsidRDefault="004D52B8" w:rsidP="004D52B8">
      <w:p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D52B8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преподавания предмета «В</w:t>
      </w:r>
      <w:r w:rsidRPr="004D52B8">
        <w:rPr>
          <w:rFonts w:ascii="Times New Roman" w:hAnsi="Times New Roman" w:cs="Times New Roman"/>
          <w:sz w:val="28"/>
          <w:szCs w:val="28"/>
        </w:rPr>
        <w:t>о</w:t>
      </w:r>
      <w:r w:rsidRPr="004D52B8">
        <w:rPr>
          <w:rFonts w:ascii="Times New Roman" w:hAnsi="Times New Roman" w:cs="Times New Roman"/>
          <w:sz w:val="28"/>
          <w:szCs w:val="28"/>
        </w:rPr>
        <w:t>кал» в рамках «Предмета по выбору» в детских музыкальных школах и де</w:t>
      </w:r>
      <w:r w:rsidRPr="004D52B8">
        <w:rPr>
          <w:rFonts w:ascii="Times New Roman" w:hAnsi="Times New Roman" w:cs="Times New Roman"/>
          <w:sz w:val="28"/>
          <w:szCs w:val="28"/>
        </w:rPr>
        <w:t>т</w:t>
      </w:r>
      <w:r w:rsidRPr="004D52B8">
        <w:rPr>
          <w:rFonts w:ascii="Times New Roman" w:hAnsi="Times New Roman" w:cs="Times New Roman"/>
          <w:sz w:val="28"/>
          <w:szCs w:val="28"/>
        </w:rPr>
        <w:t>ских школах искусств.</w:t>
      </w:r>
    </w:p>
    <w:p w:rsidR="004D52B8" w:rsidRPr="004D52B8" w:rsidRDefault="004D52B8" w:rsidP="004D52B8">
      <w:pPr>
        <w:ind w:left="180"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B8">
        <w:rPr>
          <w:rFonts w:ascii="Times New Roman" w:hAnsi="Times New Roman" w:cs="Times New Roman"/>
          <w:sz w:val="28"/>
          <w:szCs w:val="28"/>
        </w:rPr>
        <w:t>Направленность программы - художественно-эстетическая.</w:t>
      </w:r>
    </w:p>
    <w:p w:rsidR="004D52B8" w:rsidRPr="004D52B8" w:rsidRDefault="004D52B8" w:rsidP="004D52B8">
      <w:pPr>
        <w:ind w:left="180"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             Обучение в классе «Вокал»  осуществляется  на основе единства в</w:t>
      </w:r>
      <w:r w:rsidRPr="004D52B8">
        <w:rPr>
          <w:rFonts w:ascii="Times New Roman" w:eastAsia="Batang" w:hAnsi="Times New Roman" w:cs="Times New Roman"/>
          <w:sz w:val="28"/>
          <w:szCs w:val="28"/>
        </w:rPr>
        <w:t>о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кального, </w:t>
      </w:r>
      <w:proofErr w:type="spellStart"/>
      <w:r w:rsidRPr="004D52B8">
        <w:rPr>
          <w:rFonts w:ascii="Times New Roman" w:eastAsia="Batang" w:hAnsi="Times New Roman" w:cs="Times New Roman"/>
          <w:sz w:val="28"/>
          <w:szCs w:val="28"/>
        </w:rPr>
        <w:t>общемузыкального</w:t>
      </w:r>
      <w:proofErr w:type="spellEnd"/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и художественного развития учащихся, пов</w:t>
      </w:r>
      <w:r w:rsidRPr="004D52B8">
        <w:rPr>
          <w:rFonts w:ascii="Times New Roman" w:eastAsia="Batang" w:hAnsi="Times New Roman" w:cs="Times New Roman"/>
          <w:sz w:val="28"/>
          <w:szCs w:val="28"/>
        </w:rPr>
        <w:t>ы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шения их культурного уровня. </w:t>
      </w:r>
    </w:p>
    <w:p w:rsidR="004D52B8" w:rsidRPr="004D52B8" w:rsidRDefault="004D52B8" w:rsidP="004D52B8">
      <w:pPr>
        <w:ind w:left="180"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b/>
          <w:sz w:val="28"/>
          <w:szCs w:val="28"/>
        </w:rPr>
        <w:t xml:space="preserve">Цель </w:t>
      </w:r>
      <w:r w:rsidRPr="004D52B8">
        <w:rPr>
          <w:rFonts w:ascii="Times New Roman" w:eastAsia="Batang" w:hAnsi="Times New Roman" w:cs="Times New Roman"/>
          <w:sz w:val="28"/>
          <w:szCs w:val="28"/>
        </w:rPr>
        <w:t>данного курса:</w:t>
      </w:r>
    </w:p>
    <w:p w:rsidR="004D52B8" w:rsidRPr="004D52B8" w:rsidRDefault="004D52B8" w:rsidP="004D52B8">
      <w:pPr>
        <w:numPr>
          <w:ilvl w:val="0"/>
          <w:numId w:val="8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создание условий  для проявления  индивидуально-творческих сп</w:t>
      </w:r>
      <w:r w:rsidRPr="004D52B8">
        <w:rPr>
          <w:rFonts w:ascii="Times New Roman" w:eastAsia="Batang" w:hAnsi="Times New Roman" w:cs="Times New Roman"/>
          <w:sz w:val="28"/>
          <w:szCs w:val="28"/>
        </w:rPr>
        <w:t>о</w:t>
      </w:r>
      <w:r w:rsidRPr="004D52B8">
        <w:rPr>
          <w:rFonts w:ascii="Times New Roman" w:eastAsia="Batang" w:hAnsi="Times New Roman" w:cs="Times New Roman"/>
          <w:sz w:val="28"/>
          <w:szCs w:val="28"/>
        </w:rPr>
        <w:t>собностей детей, выявление талантливых детей и развития их творч</w:t>
      </w:r>
      <w:r w:rsidRPr="004D52B8">
        <w:rPr>
          <w:rFonts w:ascii="Times New Roman" w:eastAsia="Batang" w:hAnsi="Times New Roman" w:cs="Times New Roman"/>
          <w:sz w:val="28"/>
          <w:szCs w:val="28"/>
        </w:rPr>
        <w:t>е</w:t>
      </w:r>
      <w:r w:rsidRPr="004D52B8">
        <w:rPr>
          <w:rFonts w:ascii="Times New Roman" w:eastAsia="Batang" w:hAnsi="Times New Roman" w:cs="Times New Roman"/>
          <w:sz w:val="28"/>
          <w:szCs w:val="28"/>
        </w:rPr>
        <w:t>ской самореализации.</w:t>
      </w:r>
    </w:p>
    <w:p w:rsidR="004D52B8" w:rsidRPr="004D52B8" w:rsidRDefault="004D52B8" w:rsidP="004D52B8">
      <w:pPr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b/>
          <w:sz w:val="28"/>
          <w:szCs w:val="28"/>
        </w:rPr>
        <w:t xml:space="preserve">     Задачи</w:t>
      </w:r>
      <w:r w:rsidRPr="004D52B8">
        <w:rPr>
          <w:rFonts w:ascii="Times New Roman" w:eastAsia="Batang" w:hAnsi="Times New Roman" w:cs="Times New Roman"/>
          <w:sz w:val="28"/>
          <w:szCs w:val="28"/>
        </w:rPr>
        <w:t>:</w:t>
      </w:r>
    </w:p>
    <w:p w:rsidR="004D52B8" w:rsidRPr="004D52B8" w:rsidRDefault="004D52B8" w:rsidP="004D52B8">
      <w:pPr>
        <w:numPr>
          <w:ilvl w:val="0"/>
          <w:numId w:val="8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воспитание художественного вкуса, расширение музыкального круг</w:t>
      </w:r>
      <w:r w:rsidRPr="004D52B8">
        <w:rPr>
          <w:rFonts w:ascii="Times New Roman" w:eastAsia="Batang" w:hAnsi="Times New Roman" w:cs="Times New Roman"/>
          <w:sz w:val="28"/>
          <w:szCs w:val="28"/>
        </w:rPr>
        <w:t>о</w:t>
      </w:r>
      <w:r w:rsidRPr="004D52B8">
        <w:rPr>
          <w:rFonts w:ascii="Times New Roman" w:eastAsia="Batang" w:hAnsi="Times New Roman" w:cs="Times New Roman"/>
          <w:sz w:val="28"/>
          <w:szCs w:val="28"/>
        </w:rPr>
        <w:t>зора</w:t>
      </w:r>
    </w:p>
    <w:p w:rsidR="004D52B8" w:rsidRPr="004D52B8" w:rsidRDefault="004D52B8" w:rsidP="004D52B8">
      <w:pPr>
        <w:numPr>
          <w:ilvl w:val="0"/>
          <w:numId w:val="8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развитие вокальных данных</w:t>
      </w:r>
    </w:p>
    <w:p w:rsidR="004D52B8" w:rsidRPr="004D52B8" w:rsidRDefault="004D52B8" w:rsidP="004D52B8">
      <w:pPr>
        <w:numPr>
          <w:ilvl w:val="0"/>
          <w:numId w:val="8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развитие интереса к творческому самовыражению.</w:t>
      </w:r>
    </w:p>
    <w:p w:rsidR="004D52B8" w:rsidRPr="004D52B8" w:rsidRDefault="004D52B8" w:rsidP="004D52B8">
      <w:pPr>
        <w:ind w:left="540" w:right="-54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D52B8" w:rsidRPr="004D52B8" w:rsidRDefault="004D52B8" w:rsidP="004D52B8">
      <w:pPr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         По программе обучаются дети  в возрасте 8 – 16 лет</w:t>
      </w:r>
      <w:r w:rsidRPr="004D52B8">
        <w:rPr>
          <w:rFonts w:ascii="Times New Roman" w:eastAsia="Batang" w:hAnsi="Times New Roman" w:cs="Times New Roman"/>
          <w:b/>
          <w:i/>
          <w:sz w:val="28"/>
          <w:szCs w:val="28"/>
        </w:rPr>
        <w:t>,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как с вокальной подготовкой, так и без певческой практики, обладающие необходимыми в</w:t>
      </w:r>
      <w:r w:rsidRPr="004D52B8">
        <w:rPr>
          <w:rFonts w:ascii="Times New Roman" w:eastAsia="Batang" w:hAnsi="Times New Roman" w:cs="Times New Roman"/>
          <w:sz w:val="28"/>
          <w:szCs w:val="28"/>
        </w:rPr>
        <w:t>о</w:t>
      </w:r>
      <w:r w:rsidRPr="004D52B8">
        <w:rPr>
          <w:rFonts w:ascii="Times New Roman" w:eastAsia="Batang" w:hAnsi="Times New Roman" w:cs="Times New Roman"/>
          <w:sz w:val="28"/>
          <w:szCs w:val="28"/>
        </w:rPr>
        <w:t>кальными и музыкальными данными, имеющие здоровый голосовой аппарат, достаточное физическое развитие и устойчивую психику, проявляющие инт</w:t>
      </w:r>
      <w:r w:rsidRPr="004D52B8">
        <w:rPr>
          <w:rFonts w:ascii="Times New Roman" w:eastAsia="Batang" w:hAnsi="Times New Roman" w:cs="Times New Roman"/>
          <w:sz w:val="28"/>
          <w:szCs w:val="28"/>
        </w:rPr>
        <w:t>е</w:t>
      </w:r>
      <w:r w:rsidRPr="004D52B8">
        <w:rPr>
          <w:rFonts w:ascii="Times New Roman" w:eastAsia="Batang" w:hAnsi="Times New Roman" w:cs="Times New Roman"/>
          <w:sz w:val="28"/>
          <w:szCs w:val="28"/>
        </w:rPr>
        <w:t>рес к данному виду творческой деятельности. При ознакомлении с данными учащегося, необходимо установить наличие певческого голоса, музыкально-вокального слуха, музыкальной памяти, чувства ритма, уровень общего ра</w:t>
      </w:r>
      <w:r w:rsidRPr="004D52B8">
        <w:rPr>
          <w:rFonts w:ascii="Times New Roman" w:eastAsia="Batang" w:hAnsi="Times New Roman" w:cs="Times New Roman"/>
          <w:sz w:val="28"/>
          <w:szCs w:val="28"/>
        </w:rPr>
        <w:t>з</w:t>
      </w:r>
      <w:r w:rsidRPr="004D52B8">
        <w:rPr>
          <w:rFonts w:ascii="Times New Roman" w:eastAsia="Batang" w:hAnsi="Times New Roman" w:cs="Times New Roman"/>
          <w:sz w:val="28"/>
          <w:szCs w:val="28"/>
        </w:rPr>
        <w:t>вития, отсутствие речевых дефектов.</w:t>
      </w:r>
    </w:p>
    <w:p w:rsidR="004D52B8" w:rsidRPr="004D52B8" w:rsidRDefault="004D52B8" w:rsidP="004D52B8">
      <w:pPr>
        <w:ind w:right="-54" w:firstLine="52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Представленная программа рассчитана  на 7-летний срок обучения. Во</w:t>
      </w:r>
      <w:r w:rsidRPr="004D52B8">
        <w:rPr>
          <w:rFonts w:ascii="Times New Roman" w:eastAsia="Batang" w:hAnsi="Times New Roman" w:cs="Times New Roman"/>
          <w:sz w:val="28"/>
          <w:szCs w:val="28"/>
        </w:rPr>
        <w:t>з</w:t>
      </w:r>
      <w:r w:rsidRPr="004D52B8">
        <w:rPr>
          <w:rFonts w:ascii="Times New Roman" w:eastAsia="Batang" w:hAnsi="Times New Roman" w:cs="Times New Roman"/>
          <w:sz w:val="28"/>
          <w:szCs w:val="28"/>
        </w:rPr>
        <w:t>можность обучения в 8 классе используют учащиеся, желающие продолжить свое общение с музыкой под руководством преподавателя или поступающие в профессиональные музыкальные учебные заведения.</w:t>
      </w:r>
    </w:p>
    <w:p w:rsidR="004D52B8" w:rsidRPr="004D52B8" w:rsidRDefault="004D52B8" w:rsidP="004D52B8">
      <w:pPr>
        <w:pStyle w:val="ab"/>
        <w:spacing w:line="276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4D52B8">
        <w:rPr>
          <w:rFonts w:ascii="Times New Roman" w:hAnsi="Times New Roman"/>
          <w:sz w:val="28"/>
          <w:szCs w:val="28"/>
        </w:rPr>
        <w:t>Продуманный выбор учебного материала является важнейшим факт</w:t>
      </w:r>
      <w:r w:rsidRPr="004D52B8">
        <w:rPr>
          <w:rFonts w:ascii="Times New Roman" w:hAnsi="Times New Roman"/>
          <w:sz w:val="28"/>
          <w:szCs w:val="28"/>
        </w:rPr>
        <w:t>о</w:t>
      </w:r>
      <w:r w:rsidRPr="004D52B8">
        <w:rPr>
          <w:rFonts w:ascii="Times New Roman" w:hAnsi="Times New Roman"/>
          <w:sz w:val="28"/>
          <w:szCs w:val="28"/>
        </w:rPr>
        <w:t xml:space="preserve">ром,   способствующим успешному и всестороннему развитию музыкально-исполнительских данных учащегося. </w:t>
      </w:r>
    </w:p>
    <w:p w:rsidR="004D52B8" w:rsidRPr="004D52B8" w:rsidRDefault="004D52B8" w:rsidP="004D52B8">
      <w:pPr>
        <w:pStyle w:val="ab"/>
        <w:spacing w:line="276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D52B8">
        <w:rPr>
          <w:rFonts w:ascii="Times New Roman" w:hAnsi="Times New Roman"/>
          <w:sz w:val="28"/>
          <w:szCs w:val="28"/>
        </w:rPr>
        <w:lastRenderedPageBreak/>
        <w:t>Развитие вокальных  навыков происходит постепенно и целенаправленно в течение всего курса обучения, учитывая индивидуальные особенности ка</w:t>
      </w:r>
      <w:r w:rsidRPr="004D52B8">
        <w:rPr>
          <w:rFonts w:ascii="Times New Roman" w:hAnsi="Times New Roman"/>
          <w:sz w:val="28"/>
          <w:szCs w:val="28"/>
        </w:rPr>
        <w:t>ж</w:t>
      </w:r>
      <w:r w:rsidRPr="004D52B8">
        <w:rPr>
          <w:rFonts w:ascii="Times New Roman" w:hAnsi="Times New Roman"/>
          <w:sz w:val="28"/>
          <w:szCs w:val="28"/>
        </w:rPr>
        <w:t xml:space="preserve">дого ученика.  </w:t>
      </w:r>
    </w:p>
    <w:p w:rsidR="004D52B8" w:rsidRPr="004D52B8" w:rsidRDefault="004D52B8" w:rsidP="004D52B8">
      <w:pPr>
        <w:pStyle w:val="ab"/>
        <w:spacing w:line="276" w:lineRule="auto"/>
        <w:ind w:firstLine="180"/>
        <w:jc w:val="both"/>
        <w:rPr>
          <w:rFonts w:ascii="Times New Roman" w:eastAsia="Batang" w:hAnsi="Times New Roman"/>
          <w:sz w:val="28"/>
          <w:szCs w:val="28"/>
        </w:rPr>
      </w:pPr>
      <w:r w:rsidRPr="004D52B8">
        <w:rPr>
          <w:rFonts w:ascii="Times New Roman" w:hAnsi="Times New Roman"/>
          <w:sz w:val="28"/>
          <w:szCs w:val="28"/>
        </w:rPr>
        <w:t>Программа отражает разнообразие репертуара, произведения русской и з</w:t>
      </w:r>
      <w:r w:rsidRPr="004D52B8">
        <w:rPr>
          <w:rFonts w:ascii="Times New Roman" w:hAnsi="Times New Roman"/>
          <w:sz w:val="28"/>
          <w:szCs w:val="28"/>
        </w:rPr>
        <w:t>а</w:t>
      </w:r>
      <w:r w:rsidRPr="004D52B8">
        <w:rPr>
          <w:rFonts w:ascii="Times New Roman" w:hAnsi="Times New Roman"/>
          <w:sz w:val="28"/>
          <w:szCs w:val="28"/>
        </w:rPr>
        <w:t>рубежной классики сочетаются с песнями современных композиторов и н</w:t>
      </w:r>
      <w:r w:rsidRPr="004D52B8">
        <w:rPr>
          <w:rFonts w:ascii="Times New Roman" w:hAnsi="Times New Roman"/>
          <w:sz w:val="28"/>
          <w:szCs w:val="28"/>
        </w:rPr>
        <w:t>а</w:t>
      </w:r>
      <w:r w:rsidRPr="004D52B8">
        <w:rPr>
          <w:rFonts w:ascii="Times New Roman" w:hAnsi="Times New Roman"/>
          <w:sz w:val="28"/>
          <w:szCs w:val="28"/>
        </w:rPr>
        <w:t>родными песнями разных жанров.</w:t>
      </w:r>
    </w:p>
    <w:p w:rsidR="004D52B8" w:rsidRPr="004D52B8" w:rsidRDefault="004D52B8" w:rsidP="004D52B8">
      <w:pPr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       Основной формой учебной и воспитательной работы является урок, пр</w:t>
      </w:r>
      <w:r w:rsidRPr="004D52B8">
        <w:rPr>
          <w:rFonts w:ascii="Times New Roman" w:eastAsia="Batang" w:hAnsi="Times New Roman" w:cs="Times New Roman"/>
          <w:sz w:val="28"/>
          <w:szCs w:val="28"/>
        </w:rPr>
        <w:t>о</w:t>
      </w:r>
      <w:r w:rsidRPr="004D52B8">
        <w:rPr>
          <w:rFonts w:ascii="Times New Roman" w:eastAsia="Batang" w:hAnsi="Times New Roman" w:cs="Times New Roman"/>
          <w:sz w:val="28"/>
          <w:szCs w:val="28"/>
        </w:rPr>
        <w:t>водимый в форме индивидуального занятия преподавателя с учеником.</w:t>
      </w:r>
    </w:p>
    <w:p w:rsidR="004D52B8" w:rsidRPr="004D52B8" w:rsidRDefault="004D52B8" w:rsidP="004D52B8">
      <w:pPr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      Занятия проводятся </w:t>
      </w:r>
      <w:r w:rsidR="00E47199">
        <w:rPr>
          <w:rFonts w:ascii="Times New Roman" w:eastAsia="Batang" w:hAnsi="Times New Roman" w:cs="Times New Roman"/>
          <w:sz w:val="28"/>
          <w:szCs w:val="28"/>
        </w:rPr>
        <w:t>2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раз</w:t>
      </w:r>
      <w:r w:rsidR="00E47199">
        <w:rPr>
          <w:rFonts w:ascii="Times New Roman" w:eastAsia="Batang" w:hAnsi="Times New Roman" w:cs="Times New Roman"/>
          <w:sz w:val="28"/>
          <w:szCs w:val="28"/>
        </w:rPr>
        <w:t>а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 в неделю по 1 часу (45 минут).</w:t>
      </w:r>
    </w:p>
    <w:p w:rsidR="004D52B8" w:rsidRPr="004D52B8" w:rsidRDefault="004D52B8" w:rsidP="004D52B8">
      <w:pPr>
        <w:ind w:left="180" w:right="-54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b/>
          <w:i/>
          <w:sz w:val="28"/>
          <w:szCs w:val="28"/>
        </w:rPr>
        <w:t>Прогнозируемый результат:</w:t>
      </w:r>
    </w:p>
    <w:p w:rsidR="004D52B8" w:rsidRPr="004D52B8" w:rsidRDefault="004D52B8" w:rsidP="004D52B8">
      <w:pPr>
        <w:numPr>
          <w:ilvl w:val="0"/>
          <w:numId w:val="9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у учащихся воспитывается осознанное, творческое отношение к муз</w:t>
      </w:r>
      <w:r w:rsidRPr="004D52B8">
        <w:rPr>
          <w:rFonts w:ascii="Times New Roman" w:eastAsia="Batang" w:hAnsi="Times New Roman" w:cs="Times New Roman"/>
          <w:sz w:val="28"/>
          <w:szCs w:val="28"/>
        </w:rPr>
        <w:t>ы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ке и вокальному искусству;  </w:t>
      </w:r>
    </w:p>
    <w:p w:rsidR="004D52B8" w:rsidRPr="004D52B8" w:rsidRDefault="004D52B8" w:rsidP="004D52B8">
      <w:pPr>
        <w:numPr>
          <w:ilvl w:val="0"/>
          <w:numId w:val="9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учащиеся приобретают устойчивые вокальные навыки в сочетании с  элементами исполнительского мастерства;</w:t>
      </w:r>
    </w:p>
    <w:p w:rsidR="004D52B8" w:rsidRPr="004D52B8" w:rsidRDefault="004D52B8" w:rsidP="004D52B8">
      <w:pPr>
        <w:numPr>
          <w:ilvl w:val="0"/>
          <w:numId w:val="9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вырабатывается умение выбирать и использовать средства музыкал</w:t>
      </w:r>
      <w:r w:rsidRPr="004D52B8">
        <w:rPr>
          <w:rFonts w:ascii="Times New Roman" w:eastAsia="Batang" w:hAnsi="Times New Roman" w:cs="Times New Roman"/>
          <w:sz w:val="28"/>
          <w:szCs w:val="28"/>
        </w:rPr>
        <w:t>ь</w:t>
      </w:r>
      <w:r w:rsidRPr="004D52B8">
        <w:rPr>
          <w:rFonts w:ascii="Times New Roman" w:eastAsia="Batang" w:hAnsi="Times New Roman" w:cs="Times New Roman"/>
          <w:sz w:val="28"/>
          <w:szCs w:val="28"/>
        </w:rPr>
        <w:t xml:space="preserve">ной выразительности,  умение понимать и доносить до слушателей содержание исполняемых произведений;  </w:t>
      </w:r>
    </w:p>
    <w:p w:rsidR="004D52B8" w:rsidRPr="004D52B8" w:rsidRDefault="004D52B8" w:rsidP="004D52B8">
      <w:pPr>
        <w:numPr>
          <w:ilvl w:val="0"/>
          <w:numId w:val="9"/>
        </w:numPr>
        <w:spacing w:after="0"/>
        <w:ind w:right="-5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52B8">
        <w:rPr>
          <w:rFonts w:ascii="Times New Roman" w:eastAsia="Batang" w:hAnsi="Times New Roman" w:cs="Times New Roman"/>
          <w:sz w:val="28"/>
          <w:szCs w:val="28"/>
        </w:rPr>
        <w:t>прививается навык публичных выступлений.</w:t>
      </w:r>
    </w:p>
    <w:p w:rsidR="00E47199" w:rsidRDefault="00E47199" w:rsidP="00E47199">
      <w:pPr>
        <w:pStyle w:val="ac"/>
        <w:spacing w:before="115" w:beforeAutospacing="0"/>
        <w:jc w:val="both"/>
        <w:rPr>
          <w:b/>
          <w:bCs/>
          <w:sz w:val="28"/>
          <w:szCs w:val="28"/>
        </w:rPr>
      </w:pPr>
    </w:p>
    <w:p w:rsidR="00E47199" w:rsidRPr="00E47199" w:rsidRDefault="00E47199" w:rsidP="00E47199">
      <w:pPr>
        <w:pStyle w:val="ac"/>
        <w:spacing w:before="115" w:beforeAutospacing="0"/>
        <w:jc w:val="both"/>
        <w:rPr>
          <w:i/>
          <w:sz w:val="28"/>
          <w:szCs w:val="28"/>
        </w:rPr>
      </w:pPr>
      <w:r w:rsidRPr="00E47199">
        <w:rPr>
          <w:b/>
          <w:bCs/>
          <w:i/>
          <w:sz w:val="28"/>
          <w:szCs w:val="28"/>
        </w:rPr>
        <w:t>Формы проведения занятий</w:t>
      </w:r>
    </w:p>
    <w:p w:rsidR="00E47199" w:rsidRPr="00E47199" w:rsidRDefault="00E47199" w:rsidP="00E47199">
      <w:pPr>
        <w:pStyle w:val="ac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47199">
        <w:rPr>
          <w:sz w:val="28"/>
          <w:szCs w:val="28"/>
        </w:rPr>
        <w:t>Занятия могут проходить со всем коллективом, по группам, индивидуал</w:t>
      </w:r>
      <w:r w:rsidRPr="00E47199">
        <w:rPr>
          <w:sz w:val="28"/>
          <w:szCs w:val="28"/>
        </w:rPr>
        <w:t>ь</w:t>
      </w:r>
      <w:r w:rsidRPr="00E47199">
        <w:rPr>
          <w:sz w:val="28"/>
          <w:szCs w:val="28"/>
        </w:rPr>
        <w:t>но.</w:t>
      </w:r>
    </w:p>
    <w:p w:rsidR="00E47199" w:rsidRPr="00E47199" w:rsidRDefault="00E47199" w:rsidP="00E47199">
      <w:pPr>
        <w:pStyle w:val="ac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47199">
        <w:rPr>
          <w:i/>
          <w:iCs/>
          <w:sz w:val="28"/>
          <w:szCs w:val="28"/>
        </w:rPr>
        <w:t>Беседа,</w:t>
      </w:r>
      <w:r w:rsidRPr="00E47199">
        <w:rPr>
          <w:sz w:val="28"/>
          <w:szCs w:val="28"/>
        </w:rPr>
        <w:t xml:space="preserve"> на которой излагаются теоретические сведения, которые иллюс</w:t>
      </w:r>
      <w:r w:rsidRPr="00E47199">
        <w:rPr>
          <w:sz w:val="28"/>
          <w:szCs w:val="28"/>
        </w:rPr>
        <w:t>т</w:t>
      </w:r>
      <w:r w:rsidRPr="00E47199">
        <w:rPr>
          <w:sz w:val="28"/>
          <w:szCs w:val="28"/>
        </w:rPr>
        <w:t>рируются поэтическими и музыкальными примерами, наглядными пособи</w:t>
      </w:r>
      <w:r w:rsidRPr="00E47199">
        <w:rPr>
          <w:sz w:val="28"/>
          <w:szCs w:val="28"/>
        </w:rPr>
        <w:t>я</w:t>
      </w:r>
      <w:r w:rsidRPr="00E47199">
        <w:rPr>
          <w:sz w:val="28"/>
          <w:szCs w:val="28"/>
        </w:rPr>
        <w:t>ми, видеоматериалами.</w:t>
      </w:r>
    </w:p>
    <w:p w:rsidR="00E47199" w:rsidRPr="00E47199" w:rsidRDefault="00E47199" w:rsidP="00E47199">
      <w:pPr>
        <w:pStyle w:val="ac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E47199">
        <w:rPr>
          <w:i/>
          <w:iCs/>
          <w:sz w:val="28"/>
          <w:szCs w:val="28"/>
        </w:rPr>
        <w:t>Практические занятия</w:t>
      </w:r>
      <w:r w:rsidRPr="00E47199">
        <w:rPr>
          <w:b/>
          <w:bCs/>
          <w:i/>
          <w:iCs/>
          <w:sz w:val="28"/>
          <w:szCs w:val="28"/>
        </w:rPr>
        <w:t xml:space="preserve">, </w:t>
      </w:r>
      <w:r w:rsidRPr="00E47199">
        <w:rPr>
          <w:sz w:val="28"/>
          <w:szCs w:val="28"/>
        </w:rPr>
        <w:t>на которых дети осваивают музыкальную грам</w:t>
      </w:r>
      <w:r w:rsidRPr="00E47199">
        <w:rPr>
          <w:sz w:val="28"/>
          <w:szCs w:val="28"/>
        </w:rPr>
        <w:t>о</w:t>
      </w:r>
      <w:r w:rsidRPr="00E47199">
        <w:rPr>
          <w:sz w:val="28"/>
          <w:szCs w:val="28"/>
        </w:rPr>
        <w:t>ту, разучивают песни композиторов-классиков, современных композиторов.</w:t>
      </w:r>
    </w:p>
    <w:p w:rsidR="00E47199" w:rsidRDefault="00E47199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A751BC" w:rsidRDefault="00A751BC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A751BC" w:rsidRDefault="00A751BC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A751BC" w:rsidRDefault="00A751BC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A751BC" w:rsidRDefault="00A751BC" w:rsidP="00D64E13">
      <w:pPr>
        <w:tabs>
          <w:tab w:val="left" w:pos="6630"/>
        </w:tabs>
        <w:rPr>
          <w:rFonts w:ascii="Times New Roman" w:hAnsi="Times New Roman" w:cs="Times New Roman"/>
          <w:sz w:val="36"/>
          <w:szCs w:val="36"/>
        </w:rPr>
      </w:pPr>
    </w:p>
    <w:p w:rsidR="00A751BC" w:rsidRDefault="00A751BC" w:rsidP="00A751BC">
      <w:pPr>
        <w:tabs>
          <w:tab w:val="left" w:pos="6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1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Pr="00A751BC">
        <w:rPr>
          <w:rFonts w:ascii="Times New Roman" w:hAnsi="Times New Roman" w:cs="Times New Roman"/>
          <w:b/>
          <w:bCs/>
          <w:sz w:val="28"/>
          <w:szCs w:val="28"/>
        </w:rPr>
        <w:br/>
        <w:t>(1-й год обучения)</w:t>
      </w:r>
    </w:p>
    <w:tbl>
      <w:tblPr>
        <w:tblStyle w:val="a9"/>
        <w:tblW w:w="0" w:type="auto"/>
        <w:jc w:val="center"/>
        <w:tblLook w:val="04A0"/>
      </w:tblPr>
      <w:tblGrid>
        <w:gridCol w:w="765"/>
        <w:gridCol w:w="4770"/>
        <w:gridCol w:w="1316"/>
        <w:gridCol w:w="907"/>
        <w:gridCol w:w="1245"/>
      </w:tblGrid>
      <w:tr w:rsidR="009A410E" w:rsidRPr="009A410E" w:rsidTr="00691233">
        <w:trPr>
          <w:jc w:val="center"/>
        </w:trPr>
        <w:tc>
          <w:tcPr>
            <w:tcW w:w="765" w:type="dxa"/>
            <w:vMerge w:val="restart"/>
            <w:vAlign w:val="center"/>
            <w:hideMark/>
          </w:tcPr>
          <w:p w:rsidR="009A410E" w:rsidRPr="009A410E" w:rsidRDefault="009A410E" w:rsidP="0069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410E" w:rsidRPr="009A410E" w:rsidRDefault="009A410E" w:rsidP="0069123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vMerge w:val="restart"/>
            <w:vAlign w:val="center"/>
            <w:hideMark/>
          </w:tcPr>
          <w:p w:rsidR="009A410E" w:rsidRPr="009A410E" w:rsidRDefault="009A410E" w:rsidP="0069123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316" w:type="dxa"/>
            <w:vMerge w:val="restart"/>
            <w:hideMark/>
          </w:tcPr>
          <w:p w:rsidR="009A410E" w:rsidRPr="009A410E" w:rsidRDefault="009A410E" w:rsidP="0069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9A410E" w:rsidRPr="009A410E" w:rsidRDefault="009A410E" w:rsidP="00691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A410E" w:rsidRPr="009A410E" w:rsidRDefault="009A410E" w:rsidP="0069123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52" w:type="dxa"/>
            <w:gridSpan w:val="2"/>
            <w:hideMark/>
          </w:tcPr>
          <w:p w:rsidR="009A410E" w:rsidRPr="009A410E" w:rsidRDefault="009A410E" w:rsidP="0069123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9A410E" w:rsidRPr="009A410E" w:rsidTr="009A410E">
        <w:trPr>
          <w:jc w:val="center"/>
        </w:trPr>
        <w:tc>
          <w:tcPr>
            <w:tcW w:w="0" w:type="auto"/>
            <w:vMerge/>
            <w:hideMark/>
          </w:tcPr>
          <w:p w:rsidR="009A410E" w:rsidRPr="009A410E" w:rsidRDefault="009A410E" w:rsidP="009A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410E" w:rsidRPr="009A410E" w:rsidRDefault="009A410E" w:rsidP="009A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hideMark/>
          </w:tcPr>
          <w:p w:rsidR="009A410E" w:rsidRPr="009A410E" w:rsidRDefault="009A410E" w:rsidP="009A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hideMark/>
          </w:tcPr>
          <w:p w:rsidR="009A410E" w:rsidRPr="009A410E" w:rsidRDefault="009A410E" w:rsidP="009A4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5" w:type="dxa"/>
            <w:hideMark/>
          </w:tcPr>
          <w:p w:rsidR="009A410E" w:rsidRPr="009A410E" w:rsidRDefault="009A410E" w:rsidP="009A410E">
            <w:pPr>
              <w:spacing w:before="100" w:beforeAutospacing="1" w:after="100" w:afterAutospacing="1"/>
              <w:ind w:left="-115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9A410E" w:rsidRPr="009A410E" w:rsidTr="00C75B15">
        <w:trPr>
          <w:trHeight w:val="341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10E" w:rsidRPr="009A410E" w:rsidTr="009A410E">
        <w:trPr>
          <w:trHeight w:val="383"/>
          <w:jc w:val="center"/>
        </w:trPr>
        <w:tc>
          <w:tcPr>
            <w:tcW w:w="9003" w:type="dxa"/>
            <w:gridSpan w:val="5"/>
            <w:vAlign w:val="center"/>
            <w:hideMark/>
          </w:tcPr>
          <w:p w:rsidR="009A410E" w:rsidRPr="009A410E" w:rsidRDefault="009A410E" w:rsidP="00C75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9A410E" w:rsidRPr="009A410E" w:rsidTr="009A410E">
        <w:trPr>
          <w:trHeight w:val="28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голосов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10E" w:rsidRPr="009A410E" w:rsidTr="009A410E">
        <w:trPr>
          <w:trHeight w:val="360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Дыхание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300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10E" w:rsidRPr="009A410E" w:rsidTr="009A410E">
        <w:trPr>
          <w:trHeight w:val="25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10E" w:rsidRPr="009A410E" w:rsidTr="009A410E">
        <w:trPr>
          <w:trHeight w:val="240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240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31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10E" w:rsidRPr="009A410E" w:rsidTr="009A410E">
        <w:trPr>
          <w:trHeight w:val="25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10E" w:rsidRPr="009A410E" w:rsidTr="009A410E">
        <w:trPr>
          <w:trHeight w:val="34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солистами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410E" w:rsidRPr="009A410E" w:rsidTr="009A410E">
        <w:trPr>
          <w:trHeight w:val="510"/>
          <w:jc w:val="center"/>
        </w:trPr>
        <w:tc>
          <w:tcPr>
            <w:tcW w:w="9003" w:type="dxa"/>
            <w:gridSpan w:val="5"/>
            <w:vAlign w:val="center"/>
            <w:hideMark/>
          </w:tcPr>
          <w:p w:rsidR="009A410E" w:rsidRPr="009A410E" w:rsidRDefault="009A410E" w:rsidP="00C75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МУЗЫКАЛЬНО-ТЕОРЕТИЧЕСКАЯ ПОДГОТОВКА</w:t>
            </w: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410E" w:rsidRPr="009A410E" w:rsidTr="009A410E">
        <w:trPr>
          <w:trHeight w:val="510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музыкального слуха, музыкальной памяти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495"/>
          <w:jc w:val="center"/>
        </w:trPr>
        <w:tc>
          <w:tcPr>
            <w:tcW w:w="9003" w:type="dxa"/>
            <w:gridSpan w:val="5"/>
            <w:vAlign w:val="center"/>
            <w:hideMark/>
          </w:tcPr>
          <w:p w:rsidR="009A410E" w:rsidRPr="009A410E" w:rsidRDefault="009A410E" w:rsidP="00C75B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ТЕОРЕТИКО-АНАЛИТИЧЕСКАЯ РАБОТА</w:t>
            </w:r>
          </w:p>
        </w:tc>
      </w:tr>
      <w:tr w:rsidR="009A410E" w:rsidRPr="009A410E" w:rsidTr="009A410E">
        <w:trPr>
          <w:trHeight w:val="210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70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1316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70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творчестве композиторов-классиков</w:t>
            </w:r>
          </w:p>
        </w:tc>
        <w:tc>
          <w:tcPr>
            <w:tcW w:w="1316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0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творчестве современных композ</w:t>
            </w: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1316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10E" w:rsidRPr="009A410E" w:rsidTr="009A410E">
        <w:trPr>
          <w:trHeight w:val="225"/>
          <w:jc w:val="center"/>
        </w:trPr>
        <w:tc>
          <w:tcPr>
            <w:tcW w:w="765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0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видеозаписи выступления детей на Евровидении</w:t>
            </w:r>
          </w:p>
        </w:tc>
        <w:tc>
          <w:tcPr>
            <w:tcW w:w="1316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9A410E" w:rsidRPr="009A410E" w:rsidRDefault="009A410E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10E" w:rsidRPr="009A410E" w:rsidTr="009A410E">
        <w:trPr>
          <w:trHeight w:val="422"/>
          <w:jc w:val="center"/>
        </w:trPr>
        <w:tc>
          <w:tcPr>
            <w:tcW w:w="9003" w:type="dxa"/>
            <w:gridSpan w:val="5"/>
            <w:vAlign w:val="center"/>
          </w:tcPr>
          <w:p w:rsidR="009A410E" w:rsidRPr="009A410E" w:rsidRDefault="009A410E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4F1C3A" w:rsidRPr="009A410E" w:rsidTr="009A410E">
        <w:trPr>
          <w:trHeight w:val="225"/>
          <w:jc w:val="center"/>
        </w:trPr>
        <w:tc>
          <w:tcPr>
            <w:tcW w:w="76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0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для родителей</w:t>
            </w:r>
          </w:p>
        </w:tc>
        <w:tc>
          <w:tcPr>
            <w:tcW w:w="1316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4F1C3A" w:rsidRPr="009A410E" w:rsidRDefault="004F1C3A" w:rsidP="00C75B1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1C3A" w:rsidRPr="009A410E" w:rsidTr="009A410E">
        <w:trPr>
          <w:trHeight w:val="225"/>
          <w:jc w:val="center"/>
        </w:trPr>
        <w:tc>
          <w:tcPr>
            <w:tcW w:w="76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0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</w:t>
            </w:r>
          </w:p>
        </w:tc>
        <w:tc>
          <w:tcPr>
            <w:tcW w:w="1316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</w:tcPr>
          <w:p w:rsidR="004F1C3A" w:rsidRPr="009A410E" w:rsidRDefault="004F1C3A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C3A" w:rsidRPr="009A410E" w:rsidTr="009A410E">
        <w:trPr>
          <w:trHeight w:val="225"/>
          <w:jc w:val="center"/>
        </w:trPr>
        <w:tc>
          <w:tcPr>
            <w:tcW w:w="76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70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концерты, театры</w:t>
            </w:r>
          </w:p>
        </w:tc>
        <w:tc>
          <w:tcPr>
            <w:tcW w:w="1316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4F1C3A" w:rsidRPr="009A410E" w:rsidRDefault="004F1C3A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1C3A" w:rsidRPr="009A410E" w:rsidTr="009A410E">
        <w:trPr>
          <w:trHeight w:val="225"/>
          <w:jc w:val="center"/>
        </w:trPr>
        <w:tc>
          <w:tcPr>
            <w:tcW w:w="765" w:type="dxa"/>
          </w:tcPr>
          <w:p w:rsidR="004F1C3A" w:rsidRPr="009A410E" w:rsidRDefault="004F1C3A" w:rsidP="00C75B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6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7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5" w:type="dxa"/>
          </w:tcPr>
          <w:p w:rsidR="009A410E" w:rsidRPr="009A410E" w:rsidRDefault="004F1C3A" w:rsidP="00C75B1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9A410E" w:rsidRPr="009A410E" w:rsidRDefault="009A410E" w:rsidP="009A4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751BC" w:rsidRDefault="00A751BC" w:rsidP="00A751BC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410E" w:rsidRDefault="009A410E" w:rsidP="00A751BC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410E" w:rsidRDefault="009A410E" w:rsidP="00A751BC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1233" w:rsidRPr="00691233" w:rsidRDefault="00691233" w:rsidP="00691233">
      <w:pPr>
        <w:spacing w:before="245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  <w:r w:rsidRPr="0069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(2-й год обучения)</w:t>
      </w:r>
    </w:p>
    <w:tbl>
      <w:tblPr>
        <w:tblStyle w:val="a9"/>
        <w:tblW w:w="0" w:type="auto"/>
        <w:jc w:val="center"/>
        <w:tblLook w:val="04A0"/>
      </w:tblPr>
      <w:tblGrid>
        <w:gridCol w:w="765"/>
        <w:gridCol w:w="4755"/>
        <w:gridCol w:w="1065"/>
        <w:gridCol w:w="1050"/>
        <w:gridCol w:w="1245"/>
      </w:tblGrid>
      <w:tr w:rsidR="00691233" w:rsidRPr="00691233" w:rsidTr="00691233">
        <w:trPr>
          <w:jc w:val="center"/>
        </w:trPr>
        <w:tc>
          <w:tcPr>
            <w:tcW w:w="765" w:type="dxa"/>
            <w:vMerge w:val="restart"/>
            <w:vAlign w:val="center"/>
            <w:hideMark/>
          </w:tcPr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1233" w:rsidRPr="00691233" w:rsidRDefault="00691233" w:rsidP="0069123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vAlign w:val="center"/>
            <w:hideMark/>
          </w:tcPr>
          <w:p w:rsidR="00691233" w:rsidRPr="00691233" w:rsidRDefault="00691233" w:rsidP="0069123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65" w:type="dxa"/>
            <w:vMerge w:val="restart"/>
            <w:hideMark/>
          </w:tcPr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91233" w:rsidRPr="00691233" w:rsidRDefault="00691233" w:rsidP="0069123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95" w:type="dxa"/>
            <w:gridSpan w:val="2"/>
            <w:hideMark/>
          </w:tcPr>
          <w:p w:rsidR="00691233" w:rsidRPr="00691233" w:rsidRDefault="00691233" w:rsidP="0069123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691233" w:rsidRPr="00691233" w:rsidTr="00691233">
        <w:trPr>
          <w:jc w:val="center"/>
        </w:trPr>
        <w:tc>
          <w:tcPr>
            <w:tcW w:w="0" w:type="auto"/>
            <w:vMerge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after="100" w:afterAutospacing="1" w:line="276" w:lineRule="auto"/>
              <w:ind w:left="-10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91233" w:rsidRPr="00691233" w:rsidTr="00691233">
        <w:trPr>
          <w:trHeight w:val="30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33" w:rsidRPr="00691233" w:rsidTr="00691233">
        <w:trPr>
          <w:trHeight w:val="476"/>
          <w:jc w:val="center"/>
        </w:trPr>
        <w:tc>
          <w:tcPr>
            <w:tcW w:w="8880" w:type="dxa"/>
            <w:gridSpan w:val="5"/>
            <w:vAlign w:val="center"/>
            <w:hideMark/>
          </w:tcPr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691233" w:rsidRPr="00691233" w:rsidTr="00691233">
        <w:trPr>
          <w:trHeight w:val="24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голосов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1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Дыхание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33" w:rsidRPr="00691233" w:rsidTr="00691233">
        <w:trPr>
          <w:trHeight w:val="345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Дирижерские жесты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солистами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461"/>
          <w:jc w:val="center"/>
        </w:trPr>
        <w:tc>
          <w:tcPr>
            <w:tcW w:w="8880" w:type="dxa"/>
            <w:gridSpan w:val="5"/>
            <w:vAlign w:val="center"/>
            <w:hideMark/>
          </w:tcPr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МУЗЫКАЛЬНО-ТЕОРЕТИЧЕСКАЯ ПОДГОТОВКА</w:t>
            </w:r>
          </w:p>
        </w:tc>
      </w:tr>
      <w:tr w:rsidR="00691233" w:rsidRPr="00691233" w:rsidTr="00691233">
        <w:trPr>
          <w:trHeight w:val="285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233" w:rsidRPr="00691233" w:rsidTr="00691233">
        <w:trPr>
          <w:trHeight w:val="615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музыкального слуха, музыкальной памяти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85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475"/>
          <w:jc w:val="center"/>
        </w:trPr>
        <w:tc>
          <w:tcPr>
            <w:tcW w:w="8880" w:type="dxa"/>
            <w:gridSpan w:val="5"/>
            <w:vAlign w:val="center"/>
            <w:hideMark/>
          </w:tcPr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ТЕОРЕТИКО-АНАЛИТИЧЕСКАЯ РАБОТА</w:t>
            </w:r>
          </w:p>
        </w:tc>
      </w:tr>
      <w:tr w:rsidR="00691233" w:rsidRPr="00691233" w:rsidTr="00691233">
        <w:trPr>
          <w:trHeight w:val="285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106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творчестве композиторов-классиков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творчестве современных</w:t>
            </w: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композиторов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видеозаписи выступления детей на Евровидении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33" w:rsidRPr="00691233" w:rsidTr="00691233">
        <w:trPr>
          <w:trHeight w:val="529"/>
          <w:jc w:val="center"/>
        </w:trPr>
        <w:tc>
          <w:tcPr>
            <w:tcW w:w="8880" w:type="dxa"/>
            <w:gridSpan w:val="5"/>
            <w:vAlign w:val="center"/>
          </w:tcPr>
          <w:p w:rsidR="00691233" w:rsidRPr="00691233" w:rsidRDefault="00691233" w:rsidP="00691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для родителей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концерты, театры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33" w:rsidRPr="00691233" w:rsidTr="00691233">
        <w:trPr>
          <w:trHeight w:val="270"/>
          <w:jc w:val="center"/>
        </w:trPr>
        <w:tc>
          <w:tcPr>
            <w:tcW w:w="765" w:type="dxa"/>
          </w:tcPr>
          <w:p w:rsidR="00691233" w:rsidRPr="00691233" w:rsidRDefault="00691233" w:rsidP="00691233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5" w:type="dxa"/>
          </w:tcPr>
          <w:p w:rsidR="00691233" w:rsidRPr="00691233" w:rsidRDefault="00691233" w:rsidP="0069123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</w:tbl>
    <w:p w:rsidR="00691233" w:rsidRPr="00691233" w:rsidRDefault="00691233" w:rsidP="006912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0E" w:rsidRDefault="009A410E" w:rsidP="00A751BC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3784" w:rsidRDefault="00CF3784" w:rsidP="00CF3784">
      <w:pPr>
        <w:spacing w:line="240" w:lineRule="auto"/>
        <w:outlineLvl w:val="0"/>
        <w:rPr>
          <w:b/>
          <w:i/>
          <w:sz w:val="24"/>
          <w:szCs w:val="24"/>
        </w:rPr>
      </w:pPr>
      <w:r w:rsidRPr="00670F1F">
        <w:rPr>
          <w:b/>
          <w:i/>
          <w:sz w:val="24"/>
          <w:szCs w:val="24"/>
        </w:rPr>
        <w:t xml:space="preserve">                                </w:t>
      </w:r>
    </w:p>
    <w:p w:rsidR="00CF3784" w:rsidRPr="00CF3784" w:rsidRDefault="00CF3784" w:rsidP="00CF3784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F378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Рекомендуемая литература: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84">
        <w:rPr>
          <w:rFonts w:ascii="Times New Roman" w:hAnsi="Times New Roman" w:cs="Times New Roman"/>
          <w:sz w:val="24"/>
          <w:szCs w:val="24"/>
        </w:rPr>
        <w:t xml:space="preserve">Апраксина О.А.     «Методика развития детского голоса»  М. Изд. МГПИ,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3784">
        <w:rPr>
          <w:rFonts w:ascii="Times New Roman" w:hAnsi="Times New Roman" w:cs="Times New Roman"/>
          <w:sz w:val="24"/>
          <w:szCs w:val="24"/>
        </w:rPr>
        <w:t>983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F37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784">
        <w:rPr>
          <w:rFonts w:ascii="Times New Roman" w:hAnsi="Times New Roman"/>
          <w:sz w:val="24"/>
          <w:szCs w:val="24"/>
        </w:rPr>
        <w:t>Багадуров</w:t>
      </w:r>
      <w:proofErr w:type="spellEnd"/>
      <w:r w:rsidRPr="00CF3784">
        <w:rPr>
          <w:rFonts w:ascii="Times New Roman" w:hAnsi="Times New Roman"/>
          <w:sz w:val="24"/>
          <w:szCs w:val="24"/>
        </w:rPr>
        <w:t xml:space="preserve"> В.А. «Вокальное воспитание детей». М., АПН РСФСР, 1953г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784">
        <w:rPr>
          <w:rFonts w:ascii="Times New Roman" w:hAnsi="Times New Roman"/>
          <w:sz w:val="24"/>
          <w:szCs w:val="24"/>
        </w:rPr>
        <w:t>Багадуров</w:t>
      </w:r>
      <w:proofErr w:type="spellEnd"/>
      <w:r w:rsidRPr="00CF3784">
        <w:rPr>
          <w:rFonts w:ascii="Times New Roman" w:hAnsi="Times New Roman"/>
          <w:sz w:val="24"/>
          <w:szCs w:val="24"/>
        </w:rPr>
        <w:t xml:space="preserve"> В.А, Орлова Н.Д., Сергеев А</w:t>
      </w:r>
      <w:proofErr w:type="gramStart"/>
      <w:r w:rsidRPr="00CF3784">
        <w:rPr>
          <w:rFonts w:ascii="Times New Roman" w:hAnsi="Times New Roman"/>
          <w:sz w:val="24"/>
          <w:szCs w:val="24"/>
        </w:rPr>
        <w:t>,А</w:t>
      </w:r>
      <w:proofErr w:type="gramEnd"/>
      <w:r w:rsidRPr="00CF3784">
        <w:rPr>
          <w:rFonts w:ascii="Times New Roman" w:hAnsi="Times New Roman"/>
          <w:sz w:val="24"/>
          <w:szCs w:val="24"/>
        </w:rPr>
        <w:t>. «Начальные приемы развития детского голоса», М.  1954г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784">
        <w:rPr>
          <w:rFonts w:ascii="Times New Roman" w:hAnsi="Times New Roman" w:cs="Times New Roman"/>
          <w:sz w:val="24"/>
          <w:szCs w:val="24"/>
        </w:rPr>
        <w:t>Венгрус</w:t>
      </w:r>
      <w:proofErr w:type="spellEnd"/>
      <w:r w:rsidRPr="00CF3784">
        <w:rPr>
          <w:rFonts w:ascii="Times New Roman" w:hAnsi="Times New Roman" w:cs="Times New Roman"/>
          <w:sz w:val="24"/>
          <w:szCs w:val="24"/>
        </w:rPr>
        <w:t xml:space="preserve"> Л.А. «Начальное интенсивное хоровое пение», </w:t>
      </w:r>
      <w:proofErr w:type="gramStart"/>
      <w:r w:rsidRPr="00CF378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F3784">
        <w:rPr>
          <w:rFonts w:ascii="Times New Roman" w:hAnsi="Times New Roman" w:cs="Times New Roman"/>
          <w:sz w:val="24"/>
          <w:szCs w:val="24"/>
        </w:rPr>
        <w:t xml:space="preserve">, «Музыка», </w:t>
      </w:r>
      <w:smartTag w:uri="urn:schemas-microsoft-com:office:smarttags" w:element="metricconverter">
        <w:smartTagPr>
          <w:attr w:name="ProductID" w:val="2000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84">
        <w:rPr>
          <w:rFonts w:ascii="Times New Roman" w:hAnsi="Times New Roman" w:cs="Times New Roman"/>
          <w:sz w:val="24"/>
          <w:szCs w:val="24"/>
        </w:rPr>
        <w:t xml:space="preserve">Емельянов В.В. «Развитие голоса. Координация и тренинг», </w:t>
      </w:r>
      <w:proofErr w:type="gramStart"/>
      <w:r w:rsidRPr="00CF378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F3784">
        <w:rPr>
          <w:rFonts w:ascii="Times New Roman" w:hAnsi="Times New Roman" w:cs="Times New Roman"/>
          <w:sz w:val="24"/>
          <w:szCs w:val="24"/>
        </w:rPr>
        <w:t xml:space="preserve">, «Лань», </w:t>
      </w:r>
      <w:smartTag w:uri="urn:schemas-microsoft-com:office:smarttags" w:element="metricconverter">
        <w:smartTagPr>
          <w:attr w:name="ProductID" w:val="1997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84">
        <w:rPr>
          <w:rFonts w:ascii="Times New Roman" w:hAnsi="Times New Roman" w:cs="Times New Roman"/>
          <w:sz w:val="24"/>
          <w:szCs w:val="24"/>
        </w:rPr>
        <w:t xml:space="preserve">Добровольская  Н.Н., Орлова Н.Д. «Что надо знать учителю о детском голосе», М. Музыка,   </w:t>
      </w:r>
      <w:smartTag w:uri="urn:schemas-microsoft-com:office:smarttags" w:element="metricconverter">
        <w:smartTagPr>
          <w:attr w:name="ProductID" w:val="1972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84">
        <w:rPr>
          <w:rFonts w:ascii="Times New Roman" w:hAnsi="Times New Roman"/>
          <w:sz w:val="24"/>
          <w:szCs w:val="24"/>
        </w:rPr>
        <w:t>Грачева М.С. «О строении гортани», «Развитие детского голоса», М. 1963г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3784">
        <w:rPr>
          <w:rFonts w:ascii="Times New Roman" w:hAnsi="Times New Roman"/>
          <w:sz w:val="24"/>
          <w:szCs w:val="24"/>
        </w:rPr>
        <w:t>Дмитриев Л. «Основы вокальной методики»  «Музыка» 2007г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84">
        <w:rPr>
          <w:rFonts w:ascii="Times New Roman" w:hAnsi="Times New Roman"/>
          <w:sz w:val="24"/>
          <w:szCs w:val="24"/>
        </w:rPr>
        <w:t>Малышева Н.М. «О пении. Из опыта работы с певцами» М. 1988г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84">
        <w:rPr>
          <w:rFonts w:ascii="Times New Roman" w:hAnsi="Times New Roman"/>
          <w:sz w:val="24"/>
          <w:szCs w:val="24"/>
        </w:rPr>
        <w:t>Малинина Е.М. «Вокальное развитие детей»</w:t>
      </w:r>
      <w:proofErr w:type="gramStart"/>
      <w:r w:rsidRPr="00CF37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3784">
        <w:rPr>
          <w:rFonts w:ascii="Times New Roman" w:hAnsi="Times New Roman"/>
          <w:sz w:val="24"/>
          <w:szCs w:val="24"/>
        </w:rPr>
        <w:t xml:space="preserve"> М., «Музыка» 1965г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84">
        <w:rPr>
          <w:rFonts w:ascii="Times New Roman" w:hAnsi="Times New Roman"/>
          <w:sz w:val="24"/>
          <w:szCs w:val="24"/>
        </w:rPr>
        <w:t>Морозов В.П. «Вокальный слух и голос»  М., 1965г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84">
        <w:rPr>
          <w:rFonts w:ascii="Times New Roman" w:hAnsi="Times New Roman"/>
          <w:sz w:val="24"/>
          <w:szCs w:val="24"/>
        </w:rPr>
        <w:t>Орлова Н.Д. «Развитие голоса девочек», М.. АПН РСФСР, 1963г</w:t>
      </w:r>
    </w:p>
    <w:p w:rsidR="00CF3784" w:rsidRPr="00CF3784" w:rsidRDefault="00CF3784" w:rsidP="00CF3784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84">
        <w:rPr>
          <w:rFonts w:ascii="Times New Roman" w:hAnsi="Times New Roman"/>
          <w:sz w:val="24"/>
          <w:szCs w:val="24"/>
        </w:rPr>
        <w:t>Огородников Д.Е. «Музыкально-певческое воспитание детей в общеобразовател</w:t>
      </w:r>
      <w:r w:rsidRPr="00CF3784">
        <w:rPr>
          <w:rFonts w:ascii="Times New Roman" w:hAnsi="Times New Roman"/>
          <w:sz w:val="24"/>
          <w:szCs w:val="24"/>
        </w:rPr>
        <w:t>ь</w:t>
      </w:r>
      <w:r w:rsidRPr="00CF3784">
        <w:rPr>
          <w:rFonts w:ascii="Times New Roman" w:hAnsi="Times New Roman"/>
          <w:sz w:val="24"/>
          <w:szCs w:val="24"/>
        </w:rPr>
        <w:t>ной школе». Методическое пособие, «Музыка», 1972г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84">
        <w:rPr>
          <w:rFonts w:ascii="Times New Roman" w:hAnsi="Times New Roman" w:cs="Times New Roman"/>
          <w:sz w:val="24"/>
          <w:szCs w:val="24"/>
        </w:rPr>
        <w:t>Стулова  Г.П.  «Развитие детского голоса в процессе обучения пению», М. «Пром</w:t>
      </w:r>
      <w:r w:rsidRPr="00CF3784">
        <w:rPr>
          <w:rFonts w:ascii="Times New Roman" w:hAnsi="Times New Roman" w:cs="Times New Roman"/>
          <w:sz w:val="24"/>
          <w:szCs w:val="24"/>
        </w:rPr>
        <w:t>е</w:t>
      </w:r>
      <w:r w:rsidRPr="00CF3784">
        <w:rPr>
          <w:rFonts w:ascii="Times New Roman" w:hAnsi="Times New Roman" w:cs="Times New Roman"/>
          <w:sz w:val="24"/>
          <w:szCs w:val="24"/>
        </w:rPr>
        <w:t xml:space="preserve">тей», </w:t>
      </w:r>
      <w:smartTag w:uri="urn:schemas-microsoft-com:office:smarttags" w:element="metricconverter">
        <w:smartTagPr>
          <w:attr w:name="ProductID" w:val="1992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84">
        <w:rPr>
          <w:rFonts w:ascii="Times New Roman" w:hAnsi="Times New Roman" w:cs="Times New Roman"/>
          <w:sz w:val="24"/>
          <w:szCs w:val="24"/>
        </w:rPr>
        <w:t xml:space="preserve">Сергеев    А. «Воспитание детского голоса» Пособие для учителей. Изд. Акад. </w:t>
      </w:r>
      <w:proofErr w:type="spellStart"/>
      <w:r w:rsidRPr="00CF37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F3784">
        <w:rPr>
          <w:rFonts w:ascii="Times New Roman" w:hAnsi="Times New Roman" w:cs="Times New Roman"/>
          <w:sz w:val="24"/>
          <w:szCs w:val="24"/>
        </w:rPr>
        <w:t xml:space="preserve">. наук. </w:t>
      </w:r>
      <w:smartTag w:uri="urn:schemas-microsoft-com:office:smarttags" w:element="metricconverter">
        <w:smartTagPr>
          <w:attr w:name="ProductID" w:val="1950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1950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784">
        <w:rPr>
          <w:rFonts w:ascii="Times New Roman" w:hAnsi="Times New Roman" w:cs="Times New Roman"/>
          <w:sz w:val="24"/>
          <w:szCs w:val="24"/>
        </w:rPr>
        <w:t>Суязова</w:t>
      </w:r>
      <w:proofErr w:type="spellEnd"/>
      <w:r w:rsidRPr="00CF3784">
        <w:rPr>
          <w:rFonts w:ascii="Times New Roman" w:hAnsi="Times New Roman" w:cs="Times New Roman"/>
          <w:sz w:val="24"/>
          <w:szCs w:val="24"/>
        </w:rPr>
        <w:t xml:space="preserve"> Г.А. «Мир вокального искусства», Волгоград, «Учитель», </w:t>
      </w:r>
      <w:smartTag w:uri="urn:schemas-microsoft-com:office:smarttags" w:element="metricconverter">
        <w:smartTagPr>
          <w:attr w:name="ProductID" w:val="2007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CF3784" w:rsidRDefault="00CF3784" w:rsidP="00CF378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784">
        <w:rPr>
          <w:rFonts w:ascii="Times New Roman" w:hAnsi="Times New Roman" w:cs="Times New Roman"/>
          <w:sz w:val="24"/>
          <w:szCs w:val="24"/>
        </w:rPr>
        <w:t>Сергеев Б. «Программа обучения по специальности Пение для детских муз</w:t>
      </w:r>
      <w:proofErr w:type="gramStart"/>
      <w:r w:rsidRPr="00CF3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78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F3784">
        <w:rPr>
          <w:rFonts w:ascii="Times New Roman" w:hAnsi="Times New Roman" w:cs="Times New Roman"/>
          <w:sz w:val="24"/>
          <w:szCs w:val="24"/>
        </w:rPr>
        <w:t xml:space="preserve">кол и гимназий искусств», С-Пб, «Союз художников», </w:t>
      </w:r>
      <w:smartTag w:uri="urn:schemas-microsoft-com:office:smarttags" w:element="metricconverter">
        <w:smartTagPr>
          <w:attr w:name="ProductID" w:val="2003 г"/>
        </w:smartTagPr>
        <w:r w:rsidRPr="00CF378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F3784">
        <w:rPr>
          <w:rFonts w:ascii="Times New Roman" w:hAnsi="Times New Roman" w:cs="Times New Roman"/>
          <w:sz w:val="24"/>
          <w:szCs w:val="24"/>
        </w:rPr>
        <w:t>.</w:t>
      </w:r>
    </w:p>
    <w:p w:rsidR="00CF3784" w:rsidRPr="00A751BC" w:rsidRDefault="00CF3784" w:rsidP="00CF3784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F3784" w:rsidRPr="00A751BC" w:rsidSect="00AC43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9A" w:rsidRDefault="0012479A" w:rsidP="00AC43A8">
      <w:pPr>
        <w:spacing w:after="0" w:line="240" w:lineRule="auto"/>
      </w:pPr>
      <w:r>
        <w:separator/>
      </w:r>
    </w:p>
  </w:endnote>
  <w:endnote w:type="continuationSeparator" w:id="0">
    <w:p w:rsidR="0012479A" w:rsidRDefault="0012479A" w:rsidP="00A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9A" w:rsidRDefault="0012479A" w:rsidP="00AC43A8">
      <w:pPr>
        <w:spacing w:after="0" w:line="240" w:lineRule="auto"/>
      </w:pPr>
      <w:r>
        <w:separator/>
      </w:r>
    </w:p>
  </w:footnote>
  <w:footnote w:type="continuationSeparator" w:id="0">
    <w:p w:rsidR="0012479A" w:rsidRDefault="0012479A" w:rsidP="00AC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8" w:rsidRDefault="00AC43A8">
    <w:pPr>
      <w:pStyle w:val="a3"/>
    </w:pPr>
  </w:p>
  <w:p w:rsidR="00AC43A8" w:rsidRDefault="00AC4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1C0"/>
    <w:multiLevelType w:val="hybridMultilevel"/>
    <w:tmpl w:val="16A2B7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E6BC8"/>
    <w:multiLevelType w:val="hybridMultilevel"/>
    <w:tmpl w:val="1EF05F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5C42EF3"/>
    <w:multiLevelType w:val="hybridMultilevel"/>
    <w:tmpl w:val="D5968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AB023E"/>
    <w:multiLevelType w:val="hybridMultilevel"/>
    <w:tmpl w:val="27BA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F6A25"/>
    <w:multiLevelType w:val="hybridMultilevel"/>
    <w:tmpl w:val="AEE64F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03BCB"/>
    <w:multiLevelType w:val="hybridMultilevel"/>
    <w:tmpl w:val="1F2403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8745D7"/>
    <w:multiLevelType w:val="hybridMultilevel"/>
    <w:tmpl w:val="194CC2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AE1B77"/>
    <w:multiLevelType w:val="hybridMultilevel"/>
    <w:tmpl w:val="B310E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E4AA6"/>
    <w:multiLevelType w:val="hybridMultilevel"/>
    <w:tmpl w:val="00621C6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FF84A88"/>
    <w:multiLevelType w:val="hybridMultilevel"/>
    <w:tmpl w:val="225EC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A8"/>
    <w:rsid w:val="00061A3C"/>
    <w:rsid w:val="0012479A"/>
    <w:rsid w:val="002E1AD1"/>
    <w:rsid w:val="003B3BD5"/>
    <w:rsid w:val="004D52B8"/>
    <w:rsid w:val="004F1C3A"/>
    <w:rsid w:val="0060107F"/>
    <w:rsid w:val="0064216A"/>
    <w:rsid w:val="00691233"/>
    <w:rsid w:val="009A410E"/>
    <w:rsid w:val="009A6C3A"/>
    <w:rsid w:val="009E515F"/>
    <w:rsid w:val="00A751BC"/>
    <w:rsid w:val="00AC43A8"/>
    <w:rsid w:val="00C75B15"/>
    <w:rsid w:val="00CF3784"/>
    <w:rsid w:val="00D458AF"/>
    <w:rsid w:val="00D64092"/>
    <w:rsid w:val="00D64E13"/>
    <w:rsid w:val="00E47199"/>
    <w:rsid w:val="00E631A2"/>
    <w:rsid w:val="00F83833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A8"/>
  </w:style>
  <w:style w:type="paragraph" w:styleId="a5">
    <w:name w:val="footer"/>
    <w:basedOn w:val="a"/>
    <w:link w:val="a6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A8"/>
  </w:style>
  <w:style w:type="paragraph" w:styleId="a7">
    <w:name w:val="Balloon Text"/>
    <w:basedOn w:val="a"/>
    <w:link w:val="a8"/>
    <w:uiPriority w:val="99"/>
    <w:semiHidden/>
    <w:unhideWhenUsed/>
    <w:rsid w:val="00A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E13"/>
    <w:pPr>
      <w:ind w:left="720"/>
      <w:contextualSpacing/>
    </w:pPr>
  </w:style>
  <w:style w:type="paragraph" w:styleId="ab">
    <w:name w:val="No Spacing"/>
    <w:uiPriority w:val="1"/>
    <w:qFormat/>
    <w:rsid w:val="004D52B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E4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A8"/>
  </w:style>
  <w:style w:type="paragraph" w:styleId="a5">
    <w:name w:val="footer"/>
    <w:basedOn w:val="a"/>
    <w:link w:val="a6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A8"/>
  </w:style>
  <w:style w:type="paragraph" w:styleId="a7">
    <w:name w:val="Balloon Text"/>
    <w:basedOn w:val="a"/>
    <w:link w:val="a8"/>
    <w:uiPriority w:val="99"/>
    <w:semiHidden/>
    <w:unhideWhenUsed/>
    <w:rsid w:val="00A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E13"/>
    <w:pPr>
      <w:ind w:left="720"/>
      <w:contextualSpacing/>
    </w:pPr>
  </w:style>
  <w:style w:type="paragraph" w:styleId="ab">
    <w:name w:val="No Spacing"/>
    <w:uiPriority w:val="1"/>
    <w:qFormat/>
    <w:rsid w:val="004D52B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E4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мой пк</cp:lastModifiedBy>
  <cp:revision>2</cp:revision>
  <dcterms:created xsi:type="dcterms:W3CDTF">2014-09-20T19:06:00Z</dcterms:created>
  <dcterms:modified xsi:type="dcterms:W3CDTF">2014-09-20T19:06:00Z</dcterms:modified>
</cp:coreProperties>
</file>